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0602" w:rsidRPr="009A2BE6" w:rsidRDefault="00352351">
      <w:pPr>
        <w:jc w:val="center"/>
        <w:rPr>
          <w:rFonts w:ascii="標楷體" w:eastAsia="標楷體" w:hAnsi="標楷體" w:cs="標楷體"/>
          <w:b/>
          <w:sz w:val="36"/>
          <w:szCs w:val="36"/>
        </w:rPr>
      </w:pPr>
      <w:bookmarkStart w:id="0" w:name="_GoBack"/>
      <w:bookmarkEnd w:id="0"/>
      <w:r w:rsidRPr="009A2BE6">
        <w:rPr>
          <w:rFonts w:ascii="標楷體" w:eastAsia="標楷體" w:hAnsi="標楷體" w:cs="標楷體"/>
          <w:b/>
          <w:sz w:val="36"/>
          <w:szCs w:val="36"/>
        </w:rPr>
        <w:t>1</w:t>
      </w:r>
      <w:r w:rsidR="003E697B">
        <w:rPr>
          <w:rFonts w:ascii="標楷體" w:eastAsia="標楷體" w:hAnsi="標楷體" w:cs="標楷體"/>
          <w:b/>
          <w:sz w:val="36"/>
          <w:szCs w:val="36"/>
        </w:rPr>
        <w:t>1</w:t>
      </w:r>
      <w:r w:rsidR="00923F17">
        <w:rPr>
          <w:rFonts w:ascii="標楷體" w:eastAsia="標楷體" w:hAnsi="標楷體" w:cs="標楷體" w:hint="eastAsia"/>
          <w:b/>
          <w:sz w:val="36"/>
          <w:szCs w:val="36"/>
        </w:rPr>
        <w:t>2</w:t>
      </w:r>
      <w:r w:rsidRPr="009A2BE6">
        <w:rPr>
          <w:rFonts w:ascii="標楷體" w:eastAsia="標楷體" w:hAnsi="標楷體" w:cs="標楷體"/>
          <w:b/>
          <w:sz w:val="36"/>
          <w:szCs w:val="36"/>
        </w:rPr>
        <w:t>年度</w:t>
      </w:r>
      <w:r w:rsidR="00657B20" w:rsidRPr="009A2BE6">
        <w:rPr>
          <w:rFonts w:ascii="標楷體" w:eastAsia="標楷體" w:hAnsi="標楷體" w:cs="標楷體"/>
          <w:b/>
          <w:sz w:val="36"/>
          <w:szCs w:val="36"/>
        </w:rPr>
        <w:t>「桃園市</w:t>
      </w:r>
      <w:r w:rsidRPr="009A2BE6">
        <w:rPr>
          <w:rFonts w:ascii="標楷體" w:eastAsia="標楷體" w:hAnsi="標楷體" w:cs="標楷體" w:hint="eastAsia"/>
          <w:b/>
          <w:sz w:val="36"/>
          <w:szCs w:val="36"/>
        </w:rPr>
        <w:t>工匠技藝學堂</w:t>
      </w:r>
      <w:r w:rsidR="00657B20" w:rsidRPr="009A2BE6">
        <w:rPr>
          <w:rFonts w:ascii="標楷體" w:eastAsia="標楷體" w:hAnsi="標楷體" w:cs="標楷體"/>
          <w:b/>
          <w:sz w:val="36"/>
          <w:szCs w:val="36"/>
        </w:rPr>
        <w:t>」</w:t>
      </w:r>
      <w:r w:rsidRPr="009A2BE6">
        <w:rPr>
          <w:rFonts w:ascii="標楷體" w:eastAsia="標楷體" w:hAnsi="標楷體" w:cs="標楷體" w:hint="eastAsia"/>
          <w:b/>
          <w:sz w:val="36"/>
          <w:szCs w:val="36"/>
        </w:rPr>
        <w:t>招生</w:t>
      </w:r>
      <w:r w:rsidR="00657B20" w:rsidRPr="009A2BE6">
        <w:rPr>
          <w:rFonts w:ascii="標楷體" w:eastAsia="標楷體" w:hAnsi="標楷體" w:cs="標楷體"/>
          <w:b/>
          <w:sz w:val="36"/>
          <w:szCs w:val="36"/>
        </w:rPr>
        <w:t>簡章</w:t>
      </w:r>
    </w:p>
    <w:p w:rsidR="00F00602" w:rsidRPr="0095600C" w:rsidRDefault="00F00602">
      <w:pPr>
        <w:pBdr>
          <w:top w:val="nil"/>
          <w:left w:val="nil"/>
          <w:bottom w:val="nil"/>
          <w:right w:val="nil"/>
          <w:between w:val="nil"/>
        </w:pBdr>
        <w:ind w:left="480" w:hanging="480"/>
        <w:jc w:val="both"/>
        <w:rPr>
          <w:rFonts w:ascii="標楷體" w:eastAsia="標楷體" w:hAnsi="標楷體" w:cs="標楷體"/>
        </w:rPr>
      </w:pPr>
    </w:p>
    <w:p w:rsidR="00F00602" w:rsidRPr="003A621D" w:rsidRDefault="00F901E6" w:rsidP="00C835CA">
      <w:pPr>
        <w:pBdr>
          <w:top w:val="nil"/>
          <w:left w:val="nil"/>
          <w:bottom w:val="nil"/>
          <w:right w:val="nil"/>
          <w:between w:val="nil"/>
        </w:pBdr>
        <w:ind w:left="566" w:hangingChars="202" w:hanging="566"/>
        <w:jc w:val="both"/>
        <w:rPr>
          <w:rFonts w:ascii="標楷體" w:eastAsia="標楷體" w:hAnsi="標楷體" w:cs="標楷體"/>
          <w:sz w:val="28"/>
          <w:szCs w:val="28"/>
        </w:rPr>
      </w:pPr>
      <w:r w:rsidRPr="003A621D">
        <w:rPr>
          <w:rFonts w:ascii="標楷體" w:eastAsia="標楷體" w:hAnsi="標楷體" w:cs="標楷體" w:hint="eastAsia"/>
          <w:sz w:val="28"/>
          <w:szCs w:val="28"/>
        </w:rPr>
        <w:t>壹、</w:t>
      </w:r>
      <w:r w:rsidR="00657B20" w:rsidRPr="003A621D">
        <w:rPr>
          <w:rFonts w:ascii="標楷體" w:eastAsia="標楷體" w:hAnsi="標楷體" w:cs="標楷體"/>
          <w:sz w:val="28"/>
          <w:szCs w:val="28"/>
        </w:rPr>
        <w:t>依據</w:t>
      </w:r>
      <w:r w:rsidR="00DB20C1" w:rsidRPr="003A621D">
        <w:rPr>
          <w:rFonts w:ascii="標楷體" w:eastAsia="標楷體" w:hAnsi="標楷體" w:cs="標楷體" w:hint="eastAsia"/>
          <w:sz w:val="28"/>
          <w:szCs w:val="28"/>
        </w:rPr>
        <w:t>:</w:t>
      </w:r>
      <w:r w:rsidR="00657B20" w:rsidRPr="003A621D">
        <w:rPr>
          <w:rFonts w:ascii="標楷體" w:eastAsia="標楷體" w:hAnsi="標楷體" w:cs="標楷體"/>
          <w:sz w:val="28"/>
          <w:szCs w:val="28"/>
        </w:rPr>
        <w:t>桃園市政府教育局1</w:t>
      </w:r>
      <w:r w:rsidR="003E697B" w:rsidRPr="003A621D">
        <w:rPr>
          <w:rFonts w:ascii="標楷體" w:eastAsia="標楷體" w:hAnsi="標楷體" w:cs="標楷體"/>
          <w:sz w:val="28"/>
          <w:szCs w:val="28"/>
        </w:rPr>
        <w:t>1</w:t>
      </w:r>
      <w:r w:rsidR="00923F17">
        <w:rPr>
          <w:rFonts w:ascii="標楷體" w:eastAsia="標楷體" w:hAnsi="標楷體" w:cs="標楷體"/>
          <w:sz w:val="28"/>
          <w:szCs w:val="28"/>
        </w:rPr>
        <w:t>2</w:t>
      </w:r>
      <w:r w:rsidR="00657B20" w:rsidRPr="003A621D">
        <w:rPr>
          <w:rFonts w:ascii="標楷體" w:eastAsia="標楷體" w:hAnsi="標楷體" w:cs="標楷體"/>
          <w:sz w:val="28"/>
          <w:szCs w:val="28"/>
        </w:rPr>
        <w:t>年</w:t>
      </w:r>
      <w:r w:rsidR="001D1260">
        <w:rPr>
          <w:rFonts w:ascii="標楷體" w:eastAsia="標楷體" w:hAnsi="標楷體" w:cs="標楷體" w:hint="eastAsia"/>
          <w:sz w:val="28"/>
          <w:szCs w:val="28"/>
        </w:rPr>
        <w:t>6</w:t>
      </w:r>
      <w:r w:rsidR="00657B20" w:rsidRPr="003A621D">
        <w:rPr>
          <w:rFonts w:ascii="標楷體" w:eastAsia="標楷體" w:hAnsi="標楷體" w:cs="標楷體"/>
          <w:sz w:val="28"/>
          <w:szCs w:val="28"/>
        </w:rPr>
        <w:t>月</w:t>
      </w:r>
      <w:r w:rsidR="001D1260">
        <w:rPr>
          <w:rFonts w:ascii="標楷體" w:eastAsia="標楷體" w:hAnsi="標楷體" w:cs="標楷體" w:hint="eastAsia"/>
          <w:sz w:val="28"/>
          <w:szCs w:val="28"/>
        </w:rPr>
        <w:t>19</w:t>
      </w:r>
      <w:r w:rsidR="00657B20" w:rsidRPr="003A621D">
        <w:rPr>
          <w:rFonts w:ascii="標楷體" w:eastAsia="標楷體" w:hAnsi="標楷體" w:cs="標楷體"/>
          <w:sz w:val="28"/>
          <w:szCs w:val="28"/>
        </w:rPr>
        <w:t>日</w:t>
      </w:r>
      <w:r w:rsidR="004323E5" w:rsidRPr="003A621D">
        <w:rPr>
          <w:rFonts w:ascii="標楷體" w:eastAsia="標楷體" w:hAnsi="標楷體" w:cs="標楷體" w:hint="eastAsia"/>
          <w:sz w:val="28"/>
          <w:szCs w:val="28"/>
        </w:rPr>
        <w:t>桃教高字第</w:t>
      </w:r>
      <w:r w:rsidR="001D1260" w:rsidRPr="001D1260">
        <w:rPr>
          <w:rFonts w:asciiTheme="minorHAnsi" w:eastAsia="標楷體" w:hAnsiTheme="minorHAnsi" w:cstheme="minorHAnsi"/>
          <w:sz w:val="28"/>
          <w:szCs w:val="28"/>
        </w:rPr>
        <w:t>1120058337</w:t>
      </w:r>
      <w:r w:rsidR="004323E5" w:rsidRPr="003A621D">
        <w:rPr>
          <w:rFonts w:ascii="標楷體" w:eastAsia="標楷體" w:hAnsi="標楷體" w:cs="標楷體" w:hint="eastAsia"/>
          <w:sz w:val="28"/>
          <w:szCs w:val="28"/>
        </w:rPr>
        <w:t>號</w:t>
      </w:r>
      <w:r w:rsidR="00657B20" w:rsidRPr="003A621D">
        <w:rPr>
          <w:rFonts w:ascii="標楷體" w:eastAsia="標楷體" w:hAnsi="標楷體" w:cs="標楷體"/>
          <w:sz w:val="28"/>
          <w:szCs w:val="28"/>
        </w:rPr>
        <w:t>函辦理。</w:t>
      </w:r>
    </w:p>
    <w:p w:rsidR="00C835CA" w:rsidRPr="003A621D" w:rsidRDefault="00C835CA" w:rsidP="00F901E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標楷體" w:eastAsia="標楷體" w:hAnsi="標楷體" w:cs="標楷體"/>
          <w:sz w:val="28"/>
          <w:szCs w:val="28"/>
        </w:rPr>
      </w:pPr>
    </w:p>
    <w:p w:rsidR="00F00602" w:rsidRPr="003A621D" w:rsidRDefault="00F901E6" w:rsidP="00F901E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標楷體" w:eastAsia="標楷體" w:hAnsi="標楷體" w:cs="標楷體"/>
          <w:sz w:val="28"/>
          <w:szCs w:val="28"/>
        </w:rPr>
      </w:pPr>
      <w:r w:rsidRPr="003A621D">
        <w:rPr>
          <w:rFonts w:ascii="標楷體" w:eastAsia="標楷體" w:hAnsi="標楷體" w:cs="標楷體" w:hint="eastAsia"/>
          <w:sz w:val="28"/>
          <w:szCs w:val="28"/>
        </w:rPr>
        <w:t>貳、目的</w:t>
      </w:r>
    </w:p>
    <w:p w:rsidR="00DB20C1" w:rsidRPr="003A621D" w:rsidRDefault="00DB20C1" w:rsidP="00DB20C1">
      <w:pPr>
        <w:pBdr>
          <w:top w:val="nil"/>
          <w:left w:val="nil"/>
          <w:bottom w:val="nil"/>
          <w:right w:val="nil"/>
          <w:between w:val="nil"/>
        </w:pBdr>
        <w:ind w:left="960" w:hanging="676"/>
        <w:jc w:val="both"/>
        <w:rPr>
          <w:rFonts w:ascii="標楷體" w:eastAsia="標楷體" w:hAnsi="標楷體" w:cs="標楷體"/>
          <w:sz w:val="28"/>
          <w:szCs w:val="28"/>
        </w:rPr>
      </w:pPr>
      <w:r w:rsidRPr="003A621D">
        <w:rPr>
          <w:rFonts w:ascii="標楷體" w:eastAsia="標楷體" w:hAnsi="標楷體" w:cs="標楷體" w:hint="eastAsia"/>
          <w:sz w:val="28"/>
          <w:szCs w:val="28"/>
        </w:rPr>
        <w:t>一、增強學員實作能力，提供學員跨領域學習管道。</w:t>
      </w:r>
    </w:p>
    <w:p w:rsidR="00DB20C1" w:rsidRPr="003A621D" w:rsidRDefault="00DB20C1" w:rsidP="00DB20C1">
      <w:pPr>
        <w:pBdr>
          <w:top w:val="nil"/>
          <w:left w:val="nil"/>
          <w:bottom w:val="nil"/>
          <w:right w:val="nil"/>
          <w:between w:val="nil"/>
        </w:pBdr>
        <w:ind w:left="960" w:hanging="676"/>
        <w:jc w:val="both"/>
        <w:rPr>
          <w:rFonts w:ascii="標楷體" w:eastAsia="標楷體" w:hAnsi="標楷體" w:cs="標楷體"/>
          <w:sz w:val="28"/>
          <w:szCs w:val="28"/>
        </w:rPr>
      </w:pPr>
      <w:r w:rsidRPr="003A621D">
        <w:rPr>
          <w:rFonts w:ascii="標楷體" w:eastAsia="標楷體" w:hAnsi="標楷體" w:cs="標楷體" w:hint="eastAsia"/>
          <w:sz w:val="28"/>
          <w:szCs w:val="28"/>
        </w:rPr>
        <w:t>二、幫助學員探索本科以外之興趣，達到適性揚才之目的。</w:t>
      </w:r>
    </w:p>
    <w:p w:rsidR="00DB20C1" w:rsidRPr="003A621D" w:rsidRDefault="00DB20C1" w:rsidP="00DB20C1">
      <w:pPr>
        <w:pBdr>
          <w:top w:val="nil"/>
          <w:left w:val="nil"/>
          <w:bottom w:val="nil"/>
          <w:right w:val="nil"/>
          <w:between w:val="nil"/>
        </w:pBdr>
        <w:ind w:left="1134" w:hanging="850"/>
        <w:jc w:val="both"/>
        <w:rPr>
          <w:rFonts w:ascii="標楷體" w:eastAsia="標楷體" w:hAnsi="標楷體" w:cs="標楷體"/>
          <w:sz w:val="28"/>
          <w:szCs w:val="28"/>
        </w:rPr>
      </w:pPr>
      <w:r w:rsidRPr="003A621D">
        <w:rPr>
          <w:rFonts w:ascii="標楷體" w:eastAsia="標楷體" w:hAnsi="標楷體" w:cs="標楷體" w:hint="eastAsia"/>
          <w:sz w:val="28"/>
          <w:szCs w:val="28"/>
        </w:rPr>
        <w:t>三、幫助中途輟學之學生重回校園，透過實作練習找回學習之興趣與信心。</w:t>
      </w:r>
    </w:p>
    <w:p w:rsidR="00DB20C1" w:rsidRPr="003A621D" w:rsidRDefault="00DB20C1" w:rsidP="00DB20C1">
      <w:pPr>
        <w:pBdr>
          <w:top w:val="nil"/>
          <w:left w:val="nil"/>
          <w:bottom w:val="nil"/>
          <w:right w:val="nil"/>
          <w:between w:val="nil"/>
        </w:pBdr>
        <w:ind w:left="960" w:hanging="676"/>
        <w:jc w:val="both"/>
        <w:rPr>
          <w:rFonts w:ascii="標楷體" w:eastAsia="標楷體" w:hAnsi="標楷體" w:cs="標楷體"/>
          <w:sz w:val="28"/>
          <w:szCs w:val="28"/>
        </w:rPr>
      </w:pPr>
      <w:r w:rsidRPr="003A621D">
        <w:rPr>
          <w:rFonts w:ascii="標楷體" w:eastAsia="標楷體" w:hAnsi="標楷體" w:cs="標楷體" w:hint="eastAsia"/>
          <w:sz w:val="28"/>
          <w:szCs w:val="28"/>
        </w:rPr>
        <w:t>四、提供桃園市市民第二專長或興趣之學習管道。</w:t>
      </w:r>
    </w:p>
    <w:p w:rsidR="00F00602" w:rsidRPr="003A621D" w:rsidRDefault="00DB20C1" w:rsidP="00DB20C1">
      <w:pPr>
        <w:pBdr>
          <w:top w:val="nil"/>
          <w:left w:val="nil"/>
          <w:bottom w:val="nil"/>
          <w:right w:val="nil"/>
          <w:between w:val="nil"/>
        </w:pBdr>
        <w:ind w:firstLineChars="101" w:firstLine="283"/>
        <w:jc w:val="both"/>
        <w:rPr>
          <w:rFonts w:ascii="標楷體" w:eastAsia="標楷體" w:hAnsi="標楷體" w:cs="標楷體"/>
          <w:sz w:val="28"/>
          <w:szCs w:val="28"/>
        </w:rPr>
      </w:pPr>
      <w:r w:rsidRPr="003A621D">
        <w:rPr>
          <w:rFonts w:ascii="標楷體" w:eastAsia="標楷體" w:hAnsi="標楷體" w:cs="標楷體" w:hint="eastAsia"/>
          <w:sz w:val="28"/>
          <w:szCs w:val="28"/>
        </w:rPr>
        <w:t>五、根據產業需求開設相關課程，培育產業需求人才。</w:t>
      </w:r>
    </w:p>
    <w:p w:rsidR="00DB20C1" w:rsidRPr="003A621D" w:rsidRDefault="00DB20C1" w:rsidP="00DB20C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標楷體" w:eastAsia="標楷體" w:hAnsi="標楷體" w:cs="標楷體"/>
          <w:sz w:val="28"/>
          <w:szCs w:val="28"/>
        </w:rPr>
      </w:pPr>
    </w:p>
    <w:p w:rsidR="00F00602" w:rsidRPr="003A621D" w:rsidRDefault="00DB20C1" w:rsidP="00DB20C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標楷體" w:eastAsia="標楷體" w:hAnsi="標楷體" w:cs="標楷體"/>
          <w:sz w:val="28"/>
          <w:szCs w:val="28"/>
        </w:rPr>
      </w:pPr>
      <w:r w:rsidRPr="003A621D">
        <w:rPr>
          <w:rFonts w:ascii="標楷體" w:eastAsia="標楷體" w:hAnsi="標楷體" w:cs="標楷體" w:hint="eastAsia"/>
          <w:sz w:val="28"/>
          <w:szCs w:val="28"/>
        </w:rPr>
        <w:t>叁、</w:t>
      </w:r>
      <w:r w:rsidR="00657B20" w:rsidRPr="003A621D">
        <w:rPr>
          <w:rFonts w:ascii="標楷體" w:eastAsia="標楷體" w:hAnsi="標楷體" w:cs="標楷體"/>
          <w:sz w:val="28"/>
          <w:szCs w:val="28"/>
        </w:rPr>
        <w:t>辦理單位</w:t>
      </w:r>
    </w:p>
    <w:p w:rsidR="00F00602" w:rsidRPr="003A621D" w:rsidRDefault="00DB20C1" w:rsidP="00DB20C1">
      <w:pPr>
        <w:pBdr>
          <w:top w:val="nil"/>
          <w:left w:val="nil"/>
          <w:bottom w:val="nil"/>
          <w:right w:val="nil"/>
          <w:between w:val="nil"/>
        </w:pBdr>
        <w:ind w:firstLineChars="101" w:firstLine="283"/>
        <w:jc w:val="both"/>
        <w:rPr>
          <w:rFonts w:ascii="標楷體" w:eastAsia="標楷體" w:hAnsi="標楷體" w:cs="標楷體"/>
          <w:sz w:val="28"/>
          <w:szCs w:val="28"/>
        </w:rPr>
      </w:pPr>
      <w:r w:rsidRPr="003A621D">
        <w:rPr>
          <w:rFonts w:ascii="標楷體" w:eastAsia="標楷體" w:hAnsi="標楷體" w:cs="標楷體" w:hint="eastAsia"/>
          <w:sz w:val="28"/>
          <w:szCs w:val="28"/>
        </w:rPr>
        <w:t>一、</w:t>
      </w:r>
      <w:r w:rsidR="00657B20" w:rsidRPr="003A621D">
        <w:rPr>
          <w:rFonts w:ascii="標楷體" w:eastAsia="標楷體" w:hAnsi="標楷體" w:cs="標楷體"/>
          <w:sz w:val="28"/>
          <w:szCs w:val="28"/>
        </w:rPr>
        <w:t>主辦單位：桃園市政府教育局。</w:t>
      </w:r>
    </w:p>
    <w:p w:rsidR="00F00602" w:rsidRPr="003A621D" w:rsidRDefault="00DB20C1" w:rsidP="00DB20C1">
      <w:pPr>
        <w:pBdr>
          <w:top w:val="nil"/>
          <w:left w:val="nil"/>
          <w:bottom w:val="nil"/>
          <w:right w:val="nil"/>
          <w:between w:val="nil"/>
        </w:pBdr>
        <w:ind w:firstLineChars="101" w:firstLine="283"/>
        <w:jc w:val="both"/>
        <w:rPr>
          <w:rFonts w:ascii="標楷體" w:eastAsia="標楷體" w:hAnsi="標楷體" w:cs="標楷體"/>
          <w:sz w:val="28"/>
          <w:szCs w:val="28"/>
        </w:rPr>
      </w:pPr>
      <w:r w:rsidRPr="003A621D">
        <w:rPr>
          <w:rFonts w:ascii="標楷體" w:eastAsia="標楷體" w:hAnsi="標楷體" w:cs="標楷體" w:hint="eastAsia"/>
          <w:sz w:val="28"/>
          <w:szCs w:val="28"/>
        </w:rPr>
        <w:t>二、委</w:t>
      </w:r>
      <w:r w:rsidR="00657B20" w:rsidRPr="003A621D">
        <w:rPr>
          <w:rFonts w:ascii="標楷體" w:eastAsia="標楷體" w:hAnsi="標楷體" w:cs="標楷體"/>
          <w:sz w:val="28"/>
          <w:szCs w:val="28"/>
        </w:rPr>
        <w:t>辦單位：</w:t>
      </w:r>
      <w:r w:rsidRPr="003A621D">
        <w:rPr>
          <w:rFonts w:ascii="標楷體" w:eastAsia="標楷體" w:hAnsi="標楷體" w:cs="標楷體" w:hint="eastAsia"/>
          <w:sz w:val="28"/>
          <w:szCs w:val="28"/>
        </w:rPr>
        <w:t>桃園市立龍潭高級中等學校</w:t>
      </w:r>
      <w:r w:rsidR="00657B20" w:rsidRPr="003A621D">
        <w:rPr>
          <w:rFonts w:ascii="標楷體" w:eastAsia="標楷體" w:hAnsi="標楷體" w:cs="標楷體"/>
          <w:sz w:val="28"/>
          <w:szCs w:val="28"/>
        </w:rPr>
        <w:t>。</w:t>
      </w:r>
    </w:p>
    <w:p w:rsidR="00F00602" w:rsidRPr="003A621D" w:rsidRDefault="00F00602">
      <w:pPr>
        <w:pBdr>
          <w:top w:val="nil"/>
          <w:left w:val="nil"/>
          <w:bottom w:val="nil"/>
          <w:right w:val="nil"/>
          <w:between w:val="nil"/>
        </w:pBdr>
        <w:ind w:left="960" w:hanging="480"/>
        <w:jc w:val="both"/>
        <w:rPr>
          <w:rFonts w:ascii="標楷體" w:eastAsia="標楷體" w:hAnsi="標楷體" w:cs="標楷體"/>
          <w:sz w:val="28"/>
          <w:szCs w:val="28"/>
        </w:rPr>
      </w:pPr>
    </w:p>
    <w:p w:rsidR="001F62BF" w:rsidRPr="003A621D" w:rsidRDefault="001F62BF" w:rsidP="001F62B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標楷體" w:eastAsia="標楷體" w:hAnsi="標楷體" w:cs="標楷體"/>
          <w:sz w:val="28"/>
          <w:szCs w:val="28"/>
        </w:rPr>
      </w:pPr>
      <w:bookmarkStart w:id="1" w:name="_gjdgxs" w:colFirst="0" w:colLast="0"/>
      <w:bookmarkEnd w:id="1"/>
      <w:r w:rsidRPr="003A621D">
        <w:rPr>
          <w:rFonts w:ascii="標楷體" w:eastAsia="標楷體" w:hAnsi="標楷體" w:cs="標楷體" w:hint="eastAsia"/>
          <w:sz w:val="28"/>
          <w:szCs w:val="28"/>
        </w:rPr>
        <w:t>肆、</w:t>
      </w:r>
      <w:r w:rsidRPr="003A621D">
        <w:rPr>
          <w:rFonts w:ascii="標楷體" w:eastAsia="標楷體" w:hAnsi="標楷體" w:cs="標楷體"/>
          <w:sz w:val="28"/>
          <w:szCs w:val="28"/>
        </w:rPr>
        <w:t>報</w:t>
      </w:r>
      <w:r w:rsidR="00657B20" w:rsidRPr="003A621D">
        <w:rPr>
          <w:rFonts w:ascii="標楷體" w:eastAsia="標楷體" w:hAnsi="標楷體" w:cs="標楷體"/>
          <w:sz w:val="28"/>
          <w:szCs w:val="28"/>
        </w:rPr>
        <w:t>名資格</w:t>
      </w:r>
      <w:r w:rsidR="00D54E56" w:rsidRPr="003A621D">
        <w:rPr>
          <w:rFonts w:ascii="標楷體" w:eastAsia="標楷體" w:hAnsi="標楷體" w:cs="標楷體" w:hint="eastAsia"/>
          <w:sz w:val="28"/>
          <w:szCs w:val="28"/>
        </w:rPr>
        <w:t>:</w:t>
      </w:r>
    </w:p>
    <w:p w:rsidR="00BE3308" w:rsidRPr="003A621D" w:rsidRDefault="00BE3308" w:rsidP="00BE3308">
      <w:pPr>
        <w:spacing w:line="500" w:lineRule="exact"/>
        <w:ind w:firstLineChars="101" w:firstLine="283"/>
        <w:rPr>
          <w:rFonts w:eastAsia="標楷體" w:hAnsi="標楷體" w:cs="Times New Roman"/>
          <w:kern w:val="2"/>
          <w:sz w:val="28"/>
          <w:szCs w:val="28"/>
        </w:rPr>
      </w:pPr>
      <w:r w:rsidRPr="003A621D">
        <w:rPr>
          <w:rFonts w:eastAsia="標楷體" w:hAnsi="標楷體" w:cs="Times New Roman" w:hint="eastAsia"/>
          <w:kern w:val="2"/>
          <w:sz w:val="28"/>
          <w:szCs w:val="28"/>
        </w:rPr>
        <w:t>一、</w:t>
      </w:r>
      <w:r w:rsidR="00D54E56" w:rsidRPr="003A621D">
        <w:rPr>
          <w:rFonts w:eastAsia="標楷體" w:hAnsi="標楷體" w:cs="Times New Roman" w:hint="eastAsia"/>
          <w:kern w:val="2"/>
          <w:sz w:val="28"/>
          <w:szCs w:val="28"/>
        </w:rPr>
        <w:t>龍潭高中</w:t>
      </w:r>
      <w:r w:rsidRPr="003A621D">
        <w:rPr>
          <w:rFonts w:eastAsia="標楷體" w:hAnsi="標楷體" w:cs="Times New Roman" w:hint="eastAsia"/>
          <w:kern w:val="2"/>
          <w:sz w:val="28"/>
          <w:szCs w:val="28"/>
        </w:rPr>
        <w:t>在學學生。</w:t>
      </w:r>
    </w:p>
    <w:p w:rsidR="00BE3308" w:rsidRPr="003A621D" w:rsidRDefault="00BE3308" w:rsidP="00BE3308">
      <w:pPr>
        <w:spacing w:line="500" w:lineRule="exact"/>
        <w:ind w:firstLineChars="101" w:firstLine="283"/>
        <w:rPr>
          <w:rFonts w:eastAsia="標楷體" w:hAnsi="標楷體" w:cs="Times New Roman"/>
          <w:kern w:val="2"/>
          <w:sz w:val="28"/>
          <w:szCs w:val="28"/>
        </w:rPr>
      </w:pPr>
      <w:r w:rsidRPr="003A621D">
        <w:rPr>
          <w:rFonts w:eastAsia="標楷體" w:hAnsi="標楷體" w:cs="Times New Roman" w:hint="eastAsia"/>
          <w:kern w:val="2"/>
          <w:sz w:val="28"/>
          <w:szCs w:val="28"/>
        </w:rPr>
        <w:t>二、年滿</w:t>
      </w:r>
      <w:r w:rsidRPr="003A621D">
        <w:rPr>
          <w:rFonts w:eastAsia="標楷體" w:hAnsi="標楷體" w:cs="Times New Roman" w:hint="eastAsia"/>
          <w:kern w:val="2"/>
          <w:sz w:val="28"/>
          <w:szCs w:val="28"/>
        </w:rPr>
        <w:t>13</w:t>
      </w:r>
      <w:r w:rsidRPr="003A621D">
        <w:rPr>
          <w:rFonts w:eastAsia="標楷體" w:hAnsi="標楷體" w:cs="Times New Roman" w:hint="eastAsia"/>
          <w:kern w:val="2"/>
          <w:sz w:val="28"/>
          <w:szCs w:val="28"/>
        </w:rPr>
        <w:t>歲以上設籍桃園市市民。</w:t>
      </w:r>
    </w:p>
    <w:p w:rsidR="001F62BF" w:rsidRPr="003A621D" w:rsidRDefault="001F62BF">
      <w:pPr>
        <w:pBdr>
          <w:top w:val="nil"/>
          <w:left w:val="nil"/>
          <w:bottom w:val="nil"/>
          <w:right w:val="nil"/>
          <w:between w:val="nil"/>
        </w:pBdr>
        <w:ind w:left="480" w:hanging="480"/>
        <w:jc w:val="both"/>
        <w:rPr>
          <w:rFonts w:ascii="標楷體" w:eastAsia="標楷體" w:hAnsi="標楷體" w:cs="標楷體"/>
          <w:sz w:val="28"/>
          <w:szCs w:val="28"/>
        </w:rPr>
      </w:pPr>
    </w:p>
    <w:p w:rsidR="00A44B4B" w:rsidRPr="003A621D" w:rsidRDefault="00BE3308" w:rsidP="00BE330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標楷體" w:eastAsia="標楷體" w:hAnsi="標楷體" w:cs="標楷體"/>
          <w:sz w:val="28"/>
          <w:szCs w:val="28"/>
        </w:rPr>
      </w:pPr>
      <w:r w:rsidRPr="003A621D">
        <w:rPr>
          <w:rFonts w:ascii="標楷體" w:eastAsia="標楷體" w:hAnsi="標楷體" w:cs="標楷體" w:hint="eastAsia"/>
          <w:sz w:val="28"/>
          <w:szCs w:val="28"/>
        </w:rPr>
        <w:t>伍、</w:t>
      </w:r>
      <w:r w:rsidR="00657B20" w:rsidRPr="003A621D">
        <w:rPr>
          <w:rFonts w:ascii="標楷體" w:eastAsia="標楷體" w:hAnsi="標楷體" w:cs="標楷體"/>
          <w:sz w:val="28"/>
          <w:szCs w:val="28"/>
        </w:rPr>
        <w:t>費用</w:t>
      </w:r>
    </w:p>
    <w:p w:rsidR="00F00602" w:rsidRPr="003A621D" w:rsidRDefault="00A44B4B" w:rsidP="00A44B4B">
      <w:pPr>
        <w:pBdr>
          <w:top w:val="nil"/>
          <w:left w:val="nil"/>
          <w:bottom w:val="nil"/>
          <w:right w:val="nil"/>
          <w:between w:val="nil"/>
        </w:pBdr>
        <w:ind w:firstLineChars="101" w:firstLine="283"/>
        <w:jc w:val="both"/>
        <w:rPr>
          <w:rFonts w:ascii="標楷體" w:eastAsia="標楷體" w:hAnsi="標楷體" w:cs="標楷體"/>
          <w:sz w:val="28"/>
          <w:szCs w:val="28"/>
        </w:rPr>
      </w:pPr>
      <w:r w:rsidRPr="003A621D">
        <w:rPr>
          <w:rFonts w:ascii="標楷體" w:eastAsia="標楷體" w:hAnsi="標楷體" w:cs="標楷體" w:hint="eastAsia"/>
          <w:sz w:val="28"/>
          <w:szCs w:val="28"/>
        </w:rPr>
        <w:t>一、學費:</w:t>
      </w:r>
      <w:r w:rsidR="00C835CA" w:rsidRPr="003A621D">
        <w:rPr>
          <w:rFonts w:ascii="標楷體" w:eastAsia="標楷體" w:hAnsi="標楷體" w:cs="標楷體" w:hint="eastAsia"/>
          <w:sz w:val="28"/>
          <w:szCs w:val="28"/>
        </w:rPr>
        <w:t>桃園市政府教育局全額補助</w:t>
      </w:r>
      <w:r w:rsidR="00657B20" w:rsidRPr="003A621D">
        <w:rPr>
          <w:rFonts w:ascii="標楷體" w:eastAsia="標楷體" w:hAnsi="標楷體" w:cs="標楷體"/>
          <w:sz w:val="28"/>
          <w:szCs w:val="28"/>
        </w:rPr>
        <w:t>。</w:t>
      </w:r>
    </w:p>
    <w:p w:rsidR="00A44B4B" w:rsidRPr="003A621D" w:rsidRDefault="00A44B4B" w:rsidP="00A44B4B">
      <w:pPr>
        <w:pBdr>
          <w:top w:val="nil"/>
          <w:left w:val="nil"/>
          <w:bottom w:val="nil"/>
          <w:right w:val="nil"/>
          <w:between w:val="nil"/>
        </w:pBdr>
        <w:ind w:firstLineChars="101" w:firstLine="283"/>
        <w:jc w:val="both"/>
        <w:rPr>
          <w:rFonts w:ascii="標楷體" w:eastAsia="標楷體" w:hAnsi="標楷體" w:cs="標楷體"/>
          <w:sz w:val="28"/>
          <w:szCs w:val="28"/>
        </w:rPr>
      </w:pPr>
      <w:r w:rsidRPr="003A621D">
        <w:rPr>
          <w:rFonts w:ascii="標楷體" w:eastAsia="標楷體" w:hAnsi="標楷體" w:cs="標楷體" w:hint="eastAsia"/>
          <w:sz w:val="28"/>
          <w:szCs w:val="28"/>
        </w:rPr>
        <w:t>二、材料費:</w:t>
      </w:r>
      <w:r w:rsidRPr="003A621D">
        <w:rPr>
          <w:rFonts w:hint="eastAsia"/>
        </w:rPr>
        <w:t xml:space="preserve"> </w:t>
      </w:r>
      <w:r w:rsidRPr="003A621D">
        <w:rPr>
          <w:rFonts w:ascii="標楷體" w:eastAsia="標楷體" w:hAnsi="標楷體" w:cs="標楷體" w:hint="eastAsia"/>
          <w:sz w:val="28"/>
          <w:szCs w:val="28"/>
        </w:rPr>
        <w:t>每單元每人補助200元，不足部分由學員自付。</w:t>
      </w:r>
    </w:p>
    <w:p w:rsidR="00F00602" w:rsidRPr="003A621D" w:rsidRDefault="00F00602">
      <w:pPr>
        <w:pBdr>
          <w:top w:val="nil"/>
          <w:left w:val="nil"/>
          <w:bottom w:val="nil"/>
          <w:right w:val="nil"/>
          <w:between w:val="nil"/>
        </w:pBdr>
        <w:ind w:left="480" w:hanging="480"/>
        <w:rPr>
          <w:rFonts w:ascii="標楷體" w:eastAsia="標楷體" w:hAnsi="標楷體" w:cs="標楷體"/>
          <w:sz w:val="28"/>
          <w:szCs w:val="28"/>
        </w:rPr>
      </w:pPr>
    </w:p>
    <w:p w:rsidR="00D3439E" w:rsidRDefault="00BE3308" w:rsidP="008F3919">
      <w:pPr>
        <w:rPr>
          <w:rFonts w:ascii="標楷體" w:eastAsia="標楷體" w:hAnsi="標楷體" w:cs="標楷體"/>
          <w:sz w:val="28"/>
          <w:szCs w:val="28"/>
        </w:rPr>
      </w:pPr>
      <w:r w:rsidRPr="003A621D">
        <w:rPr>
          <w:rFonts w:ascii="標楷體" w:eastAsia="標楷體" w:hAnsi="標楷體" w:cs="標楷體" w:hint="eastAsia"/>
          <w:sz w:val="28"/>
          <w:szCs w:val="28"/>
        </w:rPr>
        <w:t>陸、開設職類</w:t>
      </w:r>
      <w:r w:rsidR="00C835CA" w:rsidRPr="003A621D">
        <w:rPr>
          <w:rFonts w:ascii="標楷體" w:eastAsia="標楷體" w:hAnsi="標楷體" w:cs="標楷體" w:hint="eastAsia"/>
          <w:sz w:val="28"/>
          <w:szCs w:val="28"/>
        </w:rPr>
        <w:t>:</w:t>
      </w:r>
      <w:r w:rsidR="00923F17" w:rsidRPr="00923F17">
        <w:rPr>
          <w:rFonts w:ascii="標楷體" w:eastAsia="標楷體" w:hAnsi="標楷體" w:cs="標楷體" w:hint="eastAsia"/>
          <w:sz w:val="28"/>
          <w:szCs w:val="28"/>
        </w:rPr>
        <w:t xml:space="preserve"> </w:t>
      </w:r>
      <w:r w:rsidR="00923F17" w:rsidRPr="00D3439E">
        <w:rPr>
          <w:rFonts w:ascii="標楷體" w:eastAsia="標楷體" w:hAnsi="標楷體" w:cs="標楷體" w:hint="eastAsia"/>
          <w:sz w:val="28"/>
          <w:szCs w:val="28"/>
        </w:rPr>
        <w:t>造園</w:t>
      </w:r>
      <w:r w:rsidR="008F3919" w:rsidRPr="00D3439E">
        <w:rPr>
          <w:rFonts w:ascii="標楷體" w:eastAsia="標楷體" w:hAnsi="標楷體" w:cs="標楷體" w:hint="eastAsia"/>
          <w:sz w:val="28"/>
          <w:szCs w:val="28"/>
        </w:rPr>
        <w:t>景觀量測</w:t>
      </w:r>
      <w:r w:rsidR="00C835CA" w:rsidRPr="00D3439E">
        <w:rPr>
          <w:rFonts w:ascii="標楷體" w:eastAsia="標楷體" w:hAnsi="標楷體" w:cs="標楷體" w:hint="eastAsia"/>
          <w:sz w:val="28"/>
          <w:szCs w:val="28"/>
        </w:rPr>
        <w:t>、園藝技術、</w:t>
      </w:r>
      <w:r w:rsidR="008F3919" w:rsidRPr="00D3439E">
        <w:rPr>
          <w:rFonts w:ascii="標楷體" w:eastAsia="標楷體" w:hAnsi="標楷體" w:cs="標楷體" w:hint="eastAsia"/>
          <w:sz w:val="28"/>
          <w:szCs w:val="28"/>
        </w:rPr>
        <w:t>生活花藝</w:t>
      </w:r>
      <w:r w:rsidR="00C835CA" w:rsidRPr="00D3439E">
        <w:rPr>
          <w:rFonts w:ascii="標楷體" w:eastAsia="標楷體" w:hAnsi="標楷體" w:cs="標楷體" w:hint="eastAsia"/>
          <w:sz w:val="28"/>
          <w:szCs w:val="28"/>
        </w:rPr>
        <w:t>、</w:t>
      </w:r>
      <w:r w:rsidR="008F3919" w:rsidRPr="00D3439E">
        <w:rPr>
          <w:rFonts w:ascii="標楷體" w:eastAsia="標楷體" w:hAnsi="標楷體" w:cs="標楷體" w:hint="eastAsia"/>
          <w:sz w:val="28"/>
          <w:szCs w:val="28"/>
        </w:rPr>
        <w:t>寵物美容、</w:t>
      </w:r>
      <w:r w:rsidR="00517509" w:rsidRPr="00D3439E">
        <w:rPr>
          <w:rFonts w:ascii="標楷體" w:eastAsia="標楷體" w:hAnsi="標楷體" w:cs="標楷體" w:hint="eastAsia"/>
          <w:sz w:val="28"/>
          <w:szCs w:val="28"/>
        </w:rPr>
        <w:t>中式麵食加</w:t>
      </w:r>
    </w:p>
    <w:p w:rsidR="00D3439E" w:rsidRDefault="00D3439E" w:rsidP="008F3919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          </w:t>
      </w:r>
      <w:r w:rsidR="00517509" w:rsidRPr="00D3439E">
        <w:rPr>
          <w:rFonts w:ascii="標楷體" w:eastAsia="標楷體" w:hAnsi="標楷體" w:cs="標楷體" w:hint="eastAsia"/>
          <w:sz w:val="28"/>
          <w:szCs w:val="28"/>
        </w:rPr>
        <w:t>工、</w:t>
      </w:r>
      <w:r w:rsidR="008F3919" w:rsidRPr="00D3439E">
        <w:rPr>
          <w:rFonts w:ascii="標楷體" w:eastAsia="標楷體" w:hAnsi="標楷體" w:hint="eastAsia"/>
          <w:sz w:val="28"/>
          <w:szCs w:val="28"/>
        </w:rPr>
        <w:t>3</w:t>
      </w:r>
      <w:r w:rsidR="008F3919" w:rsidRPr="00D3439E">
        <w:rPr>
          <w:rFonts w:ascii="標楷體" w:eastAsia="標楷體" w:hAnsi="標楷體"/>
          <w:sz w:val="28"/>
          <w:szCs w:val="28"/>
        </w:rPr>
        <w:t>D</w:t>
      </w:r>
      <w:r w:rsidR="008F3919" w:rsidRPr="00D3439E">
        <w:rPr>
          <w:rFonts w:ascii="標楷體" w:eastAsia="標楷體" w:hAnsi="標楷體" w:hint="eastAsia"/>
          <w:sz w:val="28"/>
          <w:szCs w:val="28"/>
        </w:rPr>
        <w:t>掃描逆向繪圖暨大型3</w:t>
      </w:r>
      <w:r w:rsidR="008F3919" w:rsidRPr="00D3439E">
        <w:rPr>
          <w:rFonts w:ascii="標楷體" w:eastAsia="標楷體" w:hAnsi="標楷體"/>
          <w:sz w:val="28"/>
          <w:szCs w:val="28"/>
        </w:rPr>
        <w:t>D</w:t>
      </w:r>
      <w:r w:rsidR="008F3919" w:rsidRPr="00D3439E">
        <w:rPr>
          <w:rFonts w:ascii="標楷體" w:eastAsia="標楷體" w:hAnsi="標楷體" w:hint="eastAsia"/>
          <w:sz w:val="28"/>
          <w:szCs w:val="28"/>
        </w:rPr>
        <w:t>印列機與金屬雷射切機工業應</w:t>
      </w:r>
    </w:p>
    <w:p w:rsidR="00D3439E" w:rsidRDefault="00D3439E" w:rsidP="008F3919">
      <w:pPr>
        <w:rPr>
          <w:rFonts w:ascii="標楷體" w:eastAsia="標楷體" w:hAnsi="標楷體" w:cs="新細明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</w:t>
      </w:r>
      <w:r w:rsidR="008F3919" w:rsidRPr="00D3439E">
        <w:rPr>
          <w:rFonts w:ascii="標楷體" w:eastAsia="標楷體" w:hAnsi="標楷體" w:hint="eastAsia"/>
          <w:sz w:val="28"/>
          <w:szCs w:val="28"/>
        </w:rPr>
        <w:t>用</w:t>
      </w:r>
      <w:r w:rsidR="00517509" w:rsidRPr="00D3439E">
        <w:rPr>
          <w:rFonts w:ascii="標楷體" w:eastAsia="標楷體" w:hAnsi="標楷體" w:cs="標楷體" w:hint="eastAsia"/>
          <w:sz w:val="28"/>
          <w:szCs w:val="28"/>
        </w:rPr>
        <w:t>、</w:t>
      </w:r>
      <w:r w:rsidRPr="00D3439E">
        <w:rPr>
          <w:rFonts w:ascii="標楷體" w:eastAsia="標楷體" w:hAnsi="標楷體" w:cs="新細明體" w:hint="eastAsia"/>
          <w:sz w:val="28"/>
          <w:szCs w:val="28"/>
        </w:rPr>
        <w:t>水電控制實務專班</w:t>
      </w:r>
      <w:r w:rsidR="00517509" w:rsidRPr="00D3439E">
        <w:rPr>
          <w:rFonts w:ascii="標楷體" w:eastAsia="標楷體" w:hAnsi="標楷體" w:cs="標楷體" w:hint="eastAsia"/>
          <w:sz w:val="28"/>
          <w:szCs w:val="28"/>
        </w:rPr>
        <w:t>、</w:t>
      </w:r>
      <w:r w:rsidRPr="00D3439E">
        <w:rPr>
          <w:rFonts w:ascii="標楷體" w:eastAsia="標楷體" w:hAnsi="標楷體" w:cs="新細明體" w:hint="eastAsia"/>
          <w:sz w:val="28"/>
          <w:szCs w:val="28"/>
        </w:rPr>
        <w:t>3D文創設計列印</w:t>
      </w:r>
      <w:r w:rsidR="00F241C9" w:rsidRPr="00D3439E">
        <w:rPr>
          <w:rFonts w:ascii="標楷體" w:eastAsia="標楷體" w:hAnsi="標楷體" w:cs="標楷體" w:hint="eastAsia"/>
          <w:sz w:val="28"/>
          <w:szCs w:val="28"/>
        </w:rPr>
        <w:t>、</w:t>
      </w:r>
      <w:r w:rsidRPr="00D3439E">
        <w:rPr>
          <w:rFonts w:ascii="標楷體" w:eastAsia="標楷體" w:hAnsi="標楷體" w:cs="新細明體" w:hint="eastAsia"/>
          <w:sz w:val="28"/>
          <w:szCs w:val="28"/>
        </w:rPr>
        <w:t>本土語能力認證輔</w:t>
      </w:r>
    </w:p>
    <w:p w:rsidR="00D3439E" w:rsidRDefault="00D3439E" w:rsidP="008F3919">
      <w:p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新細明體" w:hint="eastAsia"/>
          <w:sz w:val="28"/>
          <w:szCs w:val="28"/>
        </w:rPr>
        <w:t xml:space="preserve">              </w:t>
      </w:r>
      <w:r w:rsidRPr="00D3439E">
        <w:rPr>
          <w:rFonts w:ascii="標楷體" w:eastAsia="標楷體" w:hAnsi="標楷體" w:cs="新細明體" w:hint="eastAsia"/>
          <w:sz w:val="28"/>
          <w:szCs w:val="28"/>
        </w:rPr>
        <w:t>導班</w:t>
      </w:r>
      <w:r w:rsidRPr="00D3439E">
        <w:rPr>
          <w:rFonts w:ascii="標楷體" w:eastAsia="標楷體" w:hAnsi="標楷體" w:cs="新細明體"/>
          <w:sz w:val="28"/>
          <w:szCs w:val="28"/>
        </w:rPr>
        <w:t>—</w:t>
      </w:r>
      <w:r w:rsidRPr="00D3439E">
        <w:rPr>
          <w:rFonts w:ascii="標楷體" w:eastAsia="標楷體" w:hAnsi="標楷體" w:cs="新細明體" w:hint="eastAsia"/>
          <w:sz w:val="28"/>
          <w:szCs w:val="28"/>
        </w:rPr>
        <w:t>客語四縣腔</w:t>
      </w:r>
      <w:r w:rsidRPr="00D3439E">
        <w:rPr>
          <w:rFonts w:ascii="標楷體" w:eastAsia="標楷體" w:hAnsi="標楷體" w:cs="標楷體" w:hint="eastAsia"/>
          <w:sz w:val="28"/>
          <w:szCs w:val="28"/>
        </w:rPr>
        <w:t>、</w:t>
      </w:r>
      <w:r w:rsidRPr="007D13FA">
        <w:rPr>
          <w:rFonts w:ascii="標楷體" w:eastAsia="標楷體" w:hAnsi="標楷體" w:cs="新細明體" w:hint="eastAsia"/>
          <w:color w:val="FF0000"/>
          <w:sz w:val="28"/>
          <w:szCs w:val="28"/>
        </w:rPr>
        <w:t>烘焙丙級</w:t>
      </w:r>
      <w:r w:rsidRPr="007D13FA">
        <w:rPr>
          <w:rFonts w:ascii="標楷體" w:eastAsia="標楷體" w:hAnsi="標楷體" w:cs="新細明體"/>
          <w:color w:val="FF0000"/>
          <w:sz w:val="28"/>
          <w:szCs w:val="28"/>
        </w:rPr>
        <w:t>—</w:t>
      </w:r>
      <w:r w:rsidRPr="007D13FA">
        <w:rPr>
          <w:rFonts w:ascii="標楷體" w:eastAsia="標楷體" w:hAnsi="標楷體" w:cs="新細明體" w:hint="eastAsia"/>
          <w:color w:val="FF0000"/>
          <w:sz w:val="28"/>
          <w:szCs w:val="28"/>
        </w:rPr>
        <w:t>麵包</w:t>
      </w:r>
      <w:r w:rsidRPr="007331D1">
        <w:rPr>
          <w:rFonts w:ascii="標楷體" w:eastAsia="標楷體" w:hAnsi="標楷體" w:cs="新細明體" w:hint="eastAsia"/>
          <w:color w:val="FF0000"/>
          <w:sz w:val="28"/>
          <w:szCs w:val="28"/>
        </w:rPr>
        <w:t>（原住民專班）</w:t>
      </w:r>
      <w:r>
        <w:rPr>
          <w:rFonts w:ascii="標楷體" w:eastAsia="標楷體" w:hAnsi="標楷體" w:cs="標楷體" w:hint="eastAsia"/>
          <w:sz w:val="28"/>
          <w:szCs w:val="28"/>
        </w:rPr>
        <w:t>。</w:t>
      </w:r>
    </w:p>
    <w:p w:rsidR="001969A3" w:rsidRDefault="001969A3" w:rsidP="008F3919">
      <w:p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          </w:t>
      </w:r>
      <w:r w:rsidR="00C23560" w:rsidRPr="007331D1">
        <w:rPr>
          <w:rFonts w:ascii="標楷體" w:eastAsia="標楷體" w:hAnsi="標楷體" w:cs="標楷體" w:hint="eastAsia"/>
          <w:color w:val="FF0000"/>
          <w:sz w:val="28"/>
          <w:szCs w:val="28"/>
        </w:rPr>
        <w:t>（以上各職類皆有原住民保障名額）</w:t>
      </w:r>
    </w:p>
    <w:p w:rsidR="00C835CA" w:rsidRPr="00D3439E" w:rsidRDefault="00D3439E" w:rsidP="008F3919">
      <w:p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          </w:t>
      </w:r>
      <w:r w:rsidR="00C835CA" w:rsidRPr="00D3439E">
        <w:rPr>
          <w:rFonts w:ascii="標楷體" w:eastAsia="標楷體" w:hAnsi="標楷體" w:cs="標楷體" w:hint="eastAsia"/>
          <w:sz w:val="28"/>
          <w:szCs w:val="28"/>
        </w:rPr>
        <w:t>上課地點、日期、時間及課程內容如附件一。</w:t>
      </w:r>
    </w:p>
    <w:p w:rsidR="008F3919" w:rsidRPr="00D3439E" w:rsidRDefault="008F3919" w:rsidP="007331D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標楷體" w:eastAsia="標楷體" w:hAnsi="標楷體" w:cs="標楷體"/>
          <w:sz w:val="28"/>
          <w:szCs w:val="28"/>
        </w:rPr>
      </w:pPr>
    </w:p>
    <w:p w:rsidR="00F00602" w:rsidRPr="003A621D" w:rsidRDefault="002B3B43" w:rsidP="002B3B4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標楷體" w:eastAsia="標楷體" w:hAnsi="標楷體" w:cs="標楷體"/>
          <w:sz w:val="28"/>
          <w:szCs w:val="28"/>
        </w:rPr>
      </w:pPr>
      <w:r w:rsidRPr="003A621D">
        <w:rPr>
          <w:rFonts w:ascii="標楷體" w:eastAsia="標楷體" w:hAnsi="標楷體" w:cs="標楷體" w:hint="eastAsia"/>
          <w:sz w:val="28"/>
          <w:szCs w:val="28"/>
        </w:rPr>
        <w:t>柒、</w:t>
      </w:r>
      <w:r w:rsidR="00657B20" w:rsidRPr="003A621D">
        <w:rPr>
          <w:rFonts w:ascii="標楷體" w:eastAsia="標楷體" w:hAnsi="標楷體" w:cs="標楷體"/>
          <w:sz w:val="28"/>
          <w:szCs w:val="28"/>
        </w:rPr>
        <w:t>申請流程</w:t>
      </w:r>
    </w:p>
    <w:p w:rsidR="00F00602" w:rsidRPr="003A621D" w:rsidRDefault="00CC41B5" w:rsidP="00CC41B5">
      <w:pPr>
        <w:ind w:firstLineChars="101" w:firstLine="283"/>
        <w:jc w:val="both"/>
        <w:rPr>
          <w:rFonts w:ascii="標楷體" w:eastAsia="標楷體" w:hAnsi="標楷體" w:cs="標楷體"/>
          <w:sz w:val="28"/>
          <w:szCs w:val="28"/>
        </w:rPr>
      </w:pPr>
      <w:r w:rsidRPr="003A621D">
        <w:rPr>
          <w:rFonts w:ascii="標楷體" w:eastAsia="標楷體" w:hAnsi="標楷體" w:cs="標楷體" w:hint="eastAsia"/>
          <w:sz w:val="28"/>
          <w:szCs w:val="28"/>
        </w:rPr>
        <w:t>一、</w:t>
      </w:r>
      <w:r w:rsidR="00657B20" w:rsidRPr="003A621D">
        <w:rPr>
          <w:rFonts w:ascii="標楷體" w:eastAsia="標楷體" w:hAnsi="標楷體" w:cs="標楷體"/>
          <w:sz w:val="28"/>
          <w:szCs w:val="28"/>
        </w:rPr>
        <w:t>報名</w:t>
      </w:r>
    </w:p>
    <w:p w:rsidR="00F00602" w:rsidRPr="003A621D" w:rsidRDefault="00CC41B5" w:rsidP="00CC41B5">
      <w:pPr>
        <w:pBdr>
          <w:top w:val="nil"/>
          <w:left w:val="nil"/>
          <w:bottom w:val="nil"/>
          <w:right w:val="nil"/>
          <w:between w:val="nil"/>
        </w:pBdr>
        <w:ind w:firstLineChars="253" w:firstLine="708"/>
        <w:jc w:val="both"/>
        <w:rPr>
          <w:rFonts w:ascii="標楷體" w:eastAsia="標楷體" w:hAnsi="標楷體" w:cs="標楷體"/>
          <w:sz w:val="28"/>
          <w:szCs w:val="28"/>
        </w:rPr>
      </w:pPr>
      <w:r w:rsidRPr="003A621D">
        <w:rPr>
          <w:rFonts w:ascii="標楷體" w:eastAsia="標楷體" w:hAnsi="標楷體" w:cs="標楷體" w:hint="eastAsia"/>
          <w:sz w:val="28"/>
          <w:szCs w:val="28"/>
        </w:rPr>
        <w:t>1.</w:t>
      </w:r>
      <w:r w:rsidR="00657B20" w:rsidRPr="003A621D">
        <w:rPr>
          <w:rFonts w:ascii="標楷體" w:eastAsia="標楷體" w:hAnsi="標楷體" w:cs="標楷體"/>
          <w:sz w:val="28"/>
          <w:szCs w:val="28"/>
        </w:rPr>
        <w:t>填妥「報名表」</w:t>
      </w:r>
      <w:r w:rsidR="00D54E56" w:rsidRPr="003A621D">
        <w:rPr>
          <w:rFonts w:ascii="標楷體" w:eastAsia="標楷體" w:hAnsi="標楷體" w:cs="標楷體" w:hint="eastAsia"/>
          <w:sz w:val="28"/>
          <w:szCs w:val="28"/>
        </w:rPr>
        <w:t>如</w:t>
      </w:r>
      <w:r w:rsidR="00657B20" w:rsidRPr="003A621D">
        <w:rPr>
          <w:rFonts w:ascii="標楷體" w:eastAsia="標楷體" w:hAnsi="標楷體" w:cs="標楷體"/>
          <w:sz w:val="28"/>
          <w:szCs w:val="28"/>
        </w:rPr>
        <w:t>附件</w:t>
      </w:r>
      <w:r w:rsidR="002B3B43" w:rsidRPr="003A621D">
        <w:rPr>
          <w:rFonts w:ascii="標楷體" w:eastAsia="標楷體" w:hAnsi="標楷體" w:cs="標楷體" w:hint="eastAsia"/>
          <w:sz w:val="28"/>
          <w:szCs w:val="28"/>
        </w:rPr>
        <w:t>二</w:t>
      </w:r>
      <w:r w:rsidR="00657B20" w:rsidRPr="003A621D">
        <w:rPr>
          <w:rFonts w:ascii="標楷體" w:eastAsia="標楷體" w:hAnsi="標楷體" w:cs="標楷體"/>
          <w:sz w:val="28"/>
          <w:szCs w:val="28"/>
        </w:rPr>
        <w:t>。</w:t>
      </w:r>
    </w:p>
    <w:p w:rsidR="00F00602" w:rsidRPr="003A621D" w:rsidRDefault="00CC41B5" w:rsidP="00CC41B5">
      <w:pPr>
        <w:pBdr>
          <w:top w:val="nil"/>
          <w:left w:val="nil"/>
          <w:bottom w:val="nil"/>
          <w:right w:val="nil"/>
          <w:between w:val="nil"/>
        </w:pBdr>
        <w:ind w:firstLineChars="253" w:firstLine="708"/>
        <w:jc w:val="both"/>
        <w:rPr>
          <w:rFonts w:ascii="標楷體" w:eastAsia="標楷體" w:hAnsi="標楷體" w:cs="標楷體"/>
          <w:sz w:val="28"/>
          <w:szCs w:val="28"/>
        </w:rPr>
      </w:pPr>
      <w:r w:rsidRPr="003A621D">
        <w:rPr>
          <w:rFonts w:ascii="標楷體" w:eastAsia="標楷體" w:hAnsi="標楷體" w:cs="標楷體" w:hint="eastAsia"/>
          <w:sz w:val="28"/>
          <w:szCs w:val="28"/>
        </w:rPr>
        <w:t>2.</w:t>
      </w:r>
      <w:r w:rsidR="00657B20" w:rsidRPr="003A621D">
        <w:rPr>
          <w:rFonts w:ascii="標楷體" w:eastAsia="標楷體" w:hAnsi="標楷體" w:cs="標楷體"/>
          <w:sz w:val="28"/>
          <w:szCs w:val="28"/>
        </w:rPr>
        <w:t>報名日期：</w:t>
      </w:r>
      <w:r w:rsidR="00833CA9" w:rsidRPr="003A621D">
        <w:rPr>
          <w:rFonts w:ascii="標楷體" w:eastAsia="標楷體" w:hAnsi="標楷體" w:cs="標楷體" w:hint="eastAsia"/>
          <w:sz w:val="28"/>
          <w:szCs w:val="28"/>
        </w:rPr>
        <w:t>即日起至</w:t>
      </w:r>
      <w:r w:rsidR="000B6376" w:rsidRPr="003A621D">
        <w:rPr>
          <w:rFonts w:ascii="標楷體" w:eastAsia="標楷體" w:hAnsi="標楷體" w:cs="標楷體" w:hint="eastAsia"/>
          <w:sz w:val="28"/>
          <w:szCs w:val="28"/>
        </w:rPr>
        <w:t>各職類開課前</w:t>
      </w:r>
      <w:r w:rsidR="004D60D4" w:rsidRPr="003A621D">
        <w:rPr>
          <w:rFonts w:ascii="標楷體" w:eastAsia="標楷體" w:hAnsi="標楷體" w:cs="標楷體" w:hint="eastAsia"/>
          <w:sz w:val="28"/>
          <w:szCs w:val="28"/>
        </w:rPr>
        <w:t>7</w:t>
      </w:r>
      <w:r w:rsidR="000B6376" w:rsidRPr="003A621D">
        <w:rPr>
          <w:rFonts w:ascii="標楷體" w:eastAsia="標楷體" w:hAnsi="標楷體" w:cs="標楷體" w:hint="eastAsia"/>
          <w:sz w:val="28"/>
          <w:szCs w:val="28"/>
        </w:rPr>
        <w:t>天。</w:t>
      </w:r>
    </w:p>
    <w:p w:rsidR="00F00602" w:rsidRPr="003A621D" w:rsidRDefault="00CC41B5" w:rsidP="00CC41B5">
      <w:pPr>
        <w:pBdr>
          <w:top w:val="nil"/>
          <w:left w:val="nil"/>
          <w:bottom w:val="nil"/>
          <w:right w:val="nil"/>
          <w:between w:val="nil"/>
        </w:pBdr>
        <w:ind w:firstLineChars="253" w:firstLine="708"/>
        <w:jc w:val="both"/>
        <w:rPr>
          <w:rFonts w:ascii="標楷體" w:eastAsia="標楷體" w:hAnsi="標楷體" w:cs="標楷體"/>
          <w:sz w:val="28"/>
          <w:szCs w:val="28"/>
        </w:rPr>
      </w:pPr>
      <w:r w:rsidRPr="003A621D">
        <w:rPr>
          <w:rFonts w:ascii="標楷體" w:eastAsia="標楷體" w:hAnsi="標楷體" w:cs="標楷體" w:hint="eastAsia"/>
          <w:sz w:val="28"/>
          <w:szCs w:val="28"/>
        </w:rPr>
        <w:t>3.</w:t>
      </w:r>
      <w:r w:rsidR="00657B20" w:rsidRPr="003A621D">
        <w:rPr>
          <w:rFonts w:ascii="標楷體" w:eastAsia="標楷體" w:hAnsi="標楷體" w:cs="標楷體"/>
          <w:sz w:val="28"/>
          <w:szCs w:val="28"/>
        </w:rPr>
        <w:t>報名時間：週一至週五 9：00</w:t>
      </w:r>
      <w:r w:rsidR="00657B20" w:rsidRPr="003A621D">
        <w:rPr>
          <w:rFonts w:ascii="Cantata One" w:eastAsia="Cantata One" w:hAnsi="Cantata One" w:cs="Cantata One"/>
          <w:sz w:val="28"/>
          <w:szCs w:val="28"/>
        </w:rPr>
        <w:t>~</w:t>
      </w:r>
      <w:r w:rsidR="00657B20" w:rsidRPr="003A621D">
        <w:rPr>
          <w:rFonts w:ascii="標楷體" w:eastAsia="標楷體" w:hAnsi="標楷體" w:cs="標楷體"/>
          <w:sz w:val="28"/>
          <w:szCs w:val="28"/>
        </w:rPr>
        <w:t>16：00</w:t>
      </w:r>
    </w:p>
    <w:p w:rsidR="00F00602" w:rsidRPr="003A621D" w:rsidRDefault="00CC41B5" w:rsidP="00CC41B5">
      <w:pPr>
        <w:pBdr>
          <w:top w:val="nil"/>
          <w:left w:val="nil"/>
          <w:bottom w:val="nil"/>
          <w:right w:val="nil"/>
          <w:between w:val="nil"/>
        </w:pBdr>
        <w:ind w:firstLineChars="253" w:firstLine="708"/>
        <w:jc w:val="both"/>
        <w:rPr>
          <w:rFonts w:ascii="標楷體" w:eastAsia="標楷體" w:hAnsi="標楷體" w:cs="標楷體"/>
          <w:sz w:val="28"/>
          <w:szCs w:val="28"/>
        </w:rPr>
      </w:pPr>
      <w:r w:rsidRPr="003A621D">
        <w:rPr>
          <w:rFonts w:ascii="標楷體" w:eastAsia="標楷體" w:hAnsi="標楷體" w:cs="標楷體" w:hint="eastAsia"/>
          <w:sz w:val="28"/>
          <w:szCs w:val="28"/>
        </w:rPr>
        <w:t>4.</w:t>
      </w:r>
      <w:r w:rsidR="00657B20" w:rsidRPr="003A621D">
        <w:rPr>
          <w:rFonts w:ascii="標楷體" w:eastAsia="標楷體" w:hAnsi="標楷體" w:cs="標楷體"/>
          <w:sz w:val="28"/>
          <w:szCs w:val="28"/>
        </w:rPr>
        <w:t>報名地點：桃園</w:t>
      </w:r>
      <w:r w:rsidR="000B6376" w:rsidRPr="003A621D">
        <w:rPr>
          <w:rFonts w:ascii="標楷體" w:eastAsia="標楷體" w:hAnsi="標楷體" w:cs="標楷體" w:hint="eastAsia"/>
          <w:sz w:val="28"/>
          <w:szCs w:val="28"/>
        </w:rPr>
        <w:t>市立龍潭高中實習處或傳真</w:t>
      </w:r>
      <w:r w:rsidR="00A44B4B" w:rsidRPr="003A621D">
        <w:rPr>
          <w:rFonts w:ascii="標楷體" w:eastAsia="標楷體" w:hAnsi="標楷體" w:cs="標楷體" w:hint="eastAsia"/>
          <w:sz w:val="28"/>
          <w:szCs w:val="28"/>
        </w:rPr>
        <w:t>(傳真後請以電話做確認)</w:t>
      </w:r>
      <w:r w:rsidR="00657B20" w:rsidRPr="003A621D">
        <w:rPr>
          <w:rFonts w:ascii="標楷體" w:eastAsia="標楷體" w:hAnsi="標楷體" w:cs="標楷體"/>
          <w:sz w:val="28"/>
          <w:szCs w:val="28"/>
        </w:rPr>
        <w:t>。</w:t>
      </w:r>
    </w:p>
    <w:p w:rsidR="00F00602" w:rsidRPr="003A621D" w:rsidRDefault="00CC41B5" w:rsidP="00CC41B5">
      <w:pPr>
        <w:ind w:firstLineChars="101" w:firstLine="283"/>
        <w:jc w:val="both"/>
        <w:rPr>
          <w:rFonts w:ascii="標楷體" w:eastAsia="標楷體" w:hAnsi="標楷體" w:cs="標楷體"/>
          <w:sz w:val="28"/>
          <w:szCs w:val="28"/>
        </w:rPr>
      </w:pPr>
      <w:r w:rsidRPr="003A621D">
        <w:rPr>
          <w:rFonts w:ascii="標楷體" w:eastAsia="標楷體" w:hAnsi="標楷體" w:cs="標楷體" w:hint="eastAsia"/>
          <w:sz w:val="28"/>
          <w:szCs w:val="28"/>
        </w:rPr>
        <w:lastRenderedPageBreak/>
        <w:t>二、</w:t>
      </w:r>
      <w:r w:rsidR="006B232A" w:rsidRPr="003A621D">
        <w:rPr>
          <w:rFonts w:ascii="標楷體" w:eastAsia="標楷體" w:hAnsi="標楷體" w:cs="標楷體" w:hint="eastAsia"/>
          <w:sz w:val="28"/>
          <w:szCs w:val="28"/>
        </w:rPr>
        <w:t>資格審查</w:t>
      </w:r>
    </w:p>
    <w:p w:rsidR="00F00602" w:rsidRPr="003A621D" w:rsidRDefault="00CC41B5" w:rsidP="00CC41B5">
      <w:pPr>
        <w:pBdr>
          <w:top w:val="nil"/>
          <w:left w:val="nil"/>
          <w:bottom w:val="nil"/>
          <w:right w:val="nil"/>
          <w:between w:val="nil"/>
        </w:pBdr>
        <w:ind w:firstLineChars="253" w:firstLine="708"/>
        <w:jc w:val="both"/>
        <w:rPr>
          <w:rFonts w:ascii="標楷體" w:eastAsia="標楷體" w:hAnsi="標楷體" w:cs="標楷體"/>
          <w:sz w:val="28"/>
          <w:szCs w:val="28"/>
        </w:rPr>
      </w:pPr>
      <w:r w:rsidRPr="003A621D">
        <w:rPr>
          <w:rFonts w:ascii="標楷體" w:eastAsia="標楷體" w:hAnsi="標楷體" w:cs="標楷體" w:hint="eastAsia"/>
          <w:sz w:val="28"/>
          <w:szCs w:val="28"/>
        </w:rPr>
        <w:t>1.</w:t>
      </w:r>
      <w:r w:rsidR="00585D61" w:rsidRPr="003A621D">
        <w:rPr>
          <w:rFonts w:ascii="標楷體" w:eastAsia="標楷體" w:hAnsi="標楷體" w:cs="標楷體" w:hint="eastAsia"/>
          <w:sz w:val="28"/>
          <w:szCs w:val="28"/>
        </w:rPr>
        <w:t>審查報名資格</w:t>
      </w:r>
      <w:r w:rsidR="006B232A" w:rsidRPr="003A621D">
        <w:rPr>
          <w:rFonts w:ascii="標楷體" w:eastAsia="標楷體" w:hAnsi="標楷體" w:cs="標楷體" w:hint="eastAsia"/>
          <w:sz w:val="28"/>
          <w:szCs w:val="28"/>
        </w:rPr>
        <w:t>。</w:t>
      </w:r>
    </w:p>
    <w:p w:rsidR="00F00602" w:rsidRPr="003A621D" w:rsidRDefault="00CC41B5" w:rsidP="00CC41B5">
      <w:pPr>
        <w:pBdr>
          <w:top w:val="nil"/>
          <w:left w:val="nil"/>
          <w:bottom w:val="nil"/>
          <w:right w:val="nil"/>
          <w:between w:val="nil"/>
        </w:pBdr>
        <w:ind w:firstLineChars="253" w:firstLine="708"/>
        <w:jc w:val="both"/>
        <w:rPr>
          <w:rFonts w:ascii="標楷體" w:eastAsia="標楷體" w:hAnsi="標楷體" w:cs="標楷體"/>
          <w:sz w:val="28"/>
          <w:szCs w:val="28"/>
        </w:rPr>
      </w:pPr>
      <w:r w:rsidRPr="003A621D">
        <w:rPr>
          <w:rFonts w:ascii="標楷體" w:eastAsia="標楷體" w:hAnsi="標楷體" w:cs="標楷體" w:hint="eastAsia"/>
          <w:sz w:val="28"/>
          <w:szCs w:val="28"/>
        </w:rPr>
        <w:t>2.</w:t>
      </w:r>
      <w:r w:rsidR="00585D61" w:rsidRPr="003A621D">
        <w:rPr>
          <w:rFonts w:ascii="標楷體" w:eastAsia="標楷體" w:hAnsi="標楷體" w:cs="標楷體" w:hint="eastAsia"/>
          <w:sz w:val="28"/>
          <w:szCs w:val="28"/>
        </w:rPr>
        <w:t>開課前</w:t>
      </w:r>
      <w:r w:rsidR="004D60D4" w:rsidRPr="003A621D">
        <w:rPr>
          <w:rFonts w:ascii="標楷體" w:eastAsia="標楷體" w:hAnsi="標楷體" w:cs="標楷體" w:hint="eastAsia"/>
          <w:sz w:val="28"/>
          <w:szCs w:val="28"/>
        </w:rPr>
        <w:t>7</w:t>
      </w:r>
      <w:r w:rsidR="00585D61" w:rsidRPr="003A621D">
        <w:rPr>
          <w:rFonts w:ascii="標楷體" w:eastAsia="標楷體" w:hAnsi="標楷體" w:cs="標楷體" w:hint="eastAsia"/>
          <w:sz w:val="28"/>
          <w:szCs w:val="28"/>
        </w:rPr>
        <w:t>天</w:t>
      </w:r>
      <w:r w:rsidR="006B232A" w:rsidRPr="003A621D">
        <w:rPr>
          <w:rFonts w:ascii="標楷體" w:eastAsia="標楷體" w:hAnsi="標楷體" w:cs="標楷體" w:hint="eastAsia"/>
          <w:sz w:val="28"/>
          <w:szCs w:val="28"/>
        </w:rPr>
        <w:t>公告錄取</w:t>
      </w:r>
      <w:r w:rsidR="006B232A" w:rsidRPr="003A621D">
        <w:rPr>
          <w:rFonts w:ascii="標楷體" w:eastAsia="標楷體" w:hAnsi="標楷體" w:cs="標楷體"/>
          <w:sz w:val="28"/>
          <w:szCs w:val="28"/>
        </w:rPr>
        <w:t>結果於</w:t>
      </w:r>
      <w:r w:rsidR="006B232A" w:rsidRPr="003A621D">
        <w:rPr>
          <w:rFonts w:ascii="標楷體" w:eastAsia="標楷體" w:hAnsi="標楷體" w:cs="標楷體" w:hint="eastAsia"/>
          <w:sz w:val="28"/>
          <w:szCs w:val="28"/>
        </w:rPr>
        <w:t>龍潭高中</w:t>
      </w:r>
      <w:r w:rsidR="006B232A" w:rsidRPr="003A621D">
        <w:rPr>
          <w:rFonts w:ascii="標楷體" w:eastAsia="標楷體" w:hAnsi="標楷體" w:cs="標楷體"/>
          <w:sz w:val="28"/>
          <w:szCs w:val="28"/>
        </w:rPr>
        <w:t>網站</w:t>
      </w:r>
      <w:r w:rsidR="00657B20" w:rsidRPr="003A621D">
        <w:rPr>
          <w:rFonts w:ascii="標楷體" w:eastAsia="標楷體" w:hAnsi="標楷體" w:cs="標楷體"/>
          <w:sz w:val="28"/>
          <w:szCs w:val="28"/>
        </w:rPr>
        <w:t>。</w:t>
      </w:r>
    </w:p>
    <w:p w:rsidR="00F00602" w:rsidRPr="003A621D" w:rsidRDefault="006B232A" w:rsidP="006B232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標楷體" w:eastAsia="標楷體" w:hAnsi="標楷體" w:cs="標楷體"/>
          <w:sz w:val="28"/>
          <w:szCs w:val="28"/>
        </w:rPr>
      </w:pPr>
      <w:r w:rsidRPr="003A621D">
        <w:rPr>
          <w:rFonts w:ascii="標楷體" w:eastAsia="標楷體" w:hAnsi="標楷體" w:cs="標楷體" w:hint="eastAsia"/>
          <w:sz w:val="28"/>
          <w:szCs w:val="28"/>
        </w:rPr>
        <w:t>捌、</w:t>
      </w:r>
      <w:r w:rsidR="00657B20" w:rsidRPr="003A621D">
        <w:rPr>
          <w:rFonts w:ascii="標楷體" w:eastAsia="標楷體" w:hAnsi="標楷體" w:cs="標楷體"/>
          <w:sz w:val="28"/>
          <w:szCs w:val="28"/>
        </w:rPr>
        <w:t>附則</w:t>
      </w:r>
    </w:p>
    <w:p w:rsidR="00FB71B2" w:rsidRPr="003A621D" w:rsidRDefault="00FB71B2" w:rsidP="00CC41B5">
      <w:pPr>
        <w:pBdr>
          <w:top w:val="nil"/>
          <w:left w:val="nil"/>
          <w:bottom w:val="nil"/>
          <w:right w:val="nil"/>
          <w:between w:val="nil"/>
        </w:pBdr>
        <w:ind w:leftChars="118" w:left="849" w:hangingChars="202" w:hanging="566"/>
        <w:jc w:val="both"/>
        <w:rPr>
          <w:rFonts w:ascii="標楷體" w:eastAsia="標楷體" w:hAnsi="標楷體" w:cs="標楷體"/>
          <w:sz w:val="28"/>
          <w:szCs w:val="28"/>
        </w:rPr>
      </w:pPr>
      <w:r w:rsidRPr="003A621D">
        <w:rPr>
          <w:rFonts w:ascii="標楷體" w:eastAsia="標楷體" w:hAnsi="標楷體" w:cs="標楷體"/>
          <w:sz w:val="28"/>
          <w:szCs w:val="28"/>
        </w:rPr>
        <w:t>一、各職類報名人數若未達最低開課人數，則該職類不開課。</w:t>
      </w:r>
    </w:p>
    <w:p w:rsidR="00F00602" w:rsidRPr="003A621D" w:rsidRDefault="00FB71B2" w:rsidP="00CC41B5">
      <w:pPr>
        <w:pBdr>
          <w:top w:val="nil"/>
          <w:left w:val="nil"/>
          <w:bottom w:val="nil"/>
          <w:right w:val="nil"/>
          <w:between w:val="nil"/>
        </w:pBdr>
        <w:ind w:leftChars="118" w:left="849" w:hangingChars="202" w:hanging="566"/>
        <w:jc w:val="both"/>
        <w:rPr>
          <w:rFonts w:ascii="標楷體" w:eastAsia="標楷體" w:hAnsi="標楷體" w:cs="標楷體"/>
          <w:sz w:val="28"/>
          <w:szCs w:val="28"/>
        </w:rPr>
      </w:pPr>
      <w:r w:rsidRPr="003A621D">
        <w:rPr>
          <w:rFonts w:ascii="標楷體" w:eastAsia="標楷體" w:hAnsi="標楷體" w:cs="標楷體" w:hint="eastAsia"/>
          <w:sz w:val="28"/>
          <w:szCs w:val="28"/>
        </w:rPr>
        <w:t>二</w:t>
      </w:r>
      <w:r w:rsidR="00CC41B5" w:rsidRPr="003A621D">
        <w:rPr>
          <w:rFonts w:ascii="標楷體" w:eastAsia="標楷體" w:hAnsi="標楷體" w:cs="標楷體" w:hint="eastAsia"/>
          <w:sz w:val="28"/>
          <w:szCs w:val="28"/>
        </w:rPr>
        <w:t>、本</w:t>
      </w:r>
      <w:r w:rsidR="00657B20" w:rsidRPr="003A621D">
        <w:rPr>
          <w:rFonts w:ascii="標楷體" w:eastAsia="標楷體" w:hAnsi="標楷體" w:cs="標楷體"/>
          <w:sz w:val="28"/>
          <w:szCs w:val="28"/>
        </w:rPr>
        <w:t>簡章公告於桃園市政府教育局</w:t>
      </w:r>
      <w:r w:rsidR="00B36465" w:rsidRPr="003A621D">
        <w:rPr>
          <w:rFonts w:ascii="標楷體" w:eastAsia="標楷體" w:hAnsi="標楷體" w:cs="標楷體" w:hint="eastAsia"/>
          <w:sz w:val="28"/>
          <w:szCs w:val="28"/>
        </w:rPr>
        <w:t>網站</w:t>
      </w:r>
      <w:r w:rsidR="00657B20" w:rsidRPr="003A621D">
        <w:rPr>
          <w:rFonts w:ascii="標楷體" w:eastAsia="標楷體" w:hAnsi="標楷體" w:cs="標楷體"/>
          <w:sz w:val="28"/>
          <w:szCs w:val="28"/>
        </w:rPr>
        <w:t>及</w:t>
      </w:r>
      <w:r w:rsidR="006B232A" w:rsidRPr="003A621D">
        <w:rPr>
          <w:rFonts w:ascii="標楷體" w:eastAsia="標楷體" w:hAnsi="標楷體" w:cs="標楷體" w:hint="eastAsia"/>
          <w:sz w:val="28"/>
          <w:szCs w:val="28"/>
        </w:rPr>
        <w:t>龍潭高中</w:t>
      </w:r>
      <w:r w:rsidR="00CC41B5" w:rsidRPr="003A621D">
        <w:rPr>
          <w:rFonts w:ascii="標楷體" w:eastAsia="標楷體" w:hAnsi="標楷體" w:cs="標楷體" w:hint="eastAsia"/>
          <w:sz w:val="28"/>
          <w:szCs w:val="28"/>
        </w:rPr>
        <w:t>實習處</w:t>
      </w:r>
      <w:r w:rsidR="00657B20" w:rsidRPr="003A621D">
        <w:rPr>
          <w:rFonts w:ascii="標楷體" w:eastAsia="標楷體" w:hAnsi="標楷體" w:cs="標楷體"/>
          <w:sz w:val="28"/>
          <w:szCs w:val="28"/>
        </w:rPr>
        <w:t>網站，請自行上網下載。</w:t>
      </w:r>
    </w:p>
    <w:p w:rsidR="00F00602" w:rsidRPr="003A621D" w:rsidRDefault="00FB71B2" w:rsidP="00CC41B5">
      <w:pPr>
        <w:pBdr>
          <w:top w:val="nil"/>
          <w:left w:val="nil"/>
          <w:bottom w:val="nil"/>
          <w:right w:val="nil"/>
          <w:between w:val="nil"/>
        </w:pBdr>
        <w:ind w:firstLineChars="101" w:firstLine="283"/>
        <w:jc w:val="both"/>
        <w:rPr>
          <w:rFonts w:ascii="標楷體" w:eastAsia="標楷體" w:hAnsi="標楷體" w:cs="標楷體"/>
          <w:sz w:val="28"/>
          <w:szCs w:val="28"/>
        </w:rPr>
      </w:pPr>
      <w:r w:rsidRPr="003A621D">
        <w:rPr>
          <w:rFonts w:ascii="標楷體" w:eastAsia="標楷體" w:hAnsi="標楷體" w:cs="標楷體" w:hint="eastAsia"/>
          <w:sz w:val="28"/>
          <w:szCs w:val="28"/>
        </w:rPr>
        <w:t>三</w:t>
      </w:r>
      <w:r w:rsidR="00CC41B5" w:rsidRPr="003A621D">
        <w:rPr>
          <w:rFonts w:ascii="標楷體" w:eastAsia="標楷體" w:hAnsi="標楷體" w:cs="標楷體" w:hint="eastAsia"/>
          <w:sz w:val="28"/>
          <w:szCs w:val="28"/>
        </w:rPr>
        <w:t>、</w:t>
      </w:r>
      <w:r w:rsidR="00657B20" w:rsidRPr="003A621D">
        <w:rPr>
          <w:rFonts w:ascii="標楷體" w:eastAsia="標楷體" w:hAnsi="標楷體" w:cs="標楷體"/>
          <w:sz w:val="28"/>
          <w:szCs w:val="28"/>
        </w:rPr>
        <w:t>本簡章如有未盡事宜，依相關規定辦理。</w:t>
      </w:r>
    </w:p>
    <w:p w:rsidR="00F00602" w:rsidRPr="003A621D" w:rsidRDefault="00F00602">
      <w:pPr>
        <w:pBdr>
          <w:top w:val="nil"/>
          <w:left w:val="nil"/>
          <w:bottom w:val="nil"/>
          <w:right w:val="nil"/>
          <w:between w:val="nil"/>
        </w:pBdr>
        <w:ind w:left="960" w:hanging="480"/>
        <w:jc w:val="both"/>
        <w:rPr>
          <w:rFonts w:ascii="標楷體" w:eastAsia="標楷體" w:hAnsi="標楷體" w:cs="標楷體"/>
          <w:sz w:val="28"/>
          <w:szCs w:val="28"/>
        </w:rPr>
      </w:pPr>
    </w:p>
    <w:p w:rsidR="00F00602" w:rsidRPr="003A621D" w:rsidRDefault="006B232A" w:rsidP="006B232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標楷體" w:eastAsia="標楷體" w:hAnsi="標楷體" w:cs="標楷體"/>
          <w:sz w:val="28"/>
          <w:szCs w:val="28"/>
        </w:rPr>
      </w:pPr>
      <w:r w:rsidRPr="003A621D">
        <w:rPr>
          <w:rFonts w:ascii="標楷體" w:eastAsia="標楷體" w:hAnsi="標楷體" w:cs="標楷體" w:hint="eastAsia"/>
          <w:sz w:val="28"/>
          <w:szCs w:val="28"/>
        </w:rPr>
        <w:t>玖、</w:t>
      </w:r>
      <w:r w:rsidR="00657B20" w:rsidRPr="003A621D">
        <w:rPr>
          <w:rFonts w:ascii="標楷體" w:eastAsia="標楷體" w:hAnsi="標楷體" w:cs="標楷體"/>
          <w:sz w:val="28"/>
          <w:szCs w:val="28"/>
        </w:rPr>
        <w:t>本簡章經桃園市政府教育局核定後實施，修正時亦同。</w:t>
      </w:r>
    </w:p>
    <w:p w:rsidR="00F00602" w:rsidRPr="003A621D" w:rsidRDefault="00F00602" w:rsidP="00C2696D">
      <w:pPr>
        <w:spacing w:line="360" w:lineRule="auto"/>
        <w:ind w:firstLineChars="1164" w:firstLine="3259"/>
        <w:jc w:val="both"/>
        <w:rPr>
          <w:rFonts w:ascii="標楷體" w:eastAsia="標楷體" w:hAnsi="標楷體" w:cs="標楷體"/>
          <w:sz w:val="28"/>
          <w:szCs w:val="28"/>
        </w:rPr>
      </w:pPr>
    </w:p>
    <w:p w:rsidR="00F00602" w:rsidRPr="003A621D" w:rsidRDefault="00C2696D" w:rsidP="00C2696D">
      <w:pPr>
        <w:spacing w:line="360" w:lineRule="auto"/>
        <w:rPr>
          <w:rFonts w:ascii="標楷體" w:eastAsia="標楷體" w:hAnsi="標楷體" w:cs="標楷體"/>
          <w:sz w:val="28"/>
          <w:szCs w:val="28"/>
        </w:rPr>
      </w:pPr>
      <w:r w:rsidRPr="003A621D">
        <w:rPr>
          <w:rFonts w:ascii="標楷體" w:eastAsia="標楷體" w:hAnsi="標楷體" w:cs="標楷體" w:hint="eastAsia"/>
          <w:sz w:val="28"/>
          <w:szCs w:val="28"/>
        </w:rPr>
        <w:t xml:space="preserve">                      </w:t>
      </w:r>
      <w:r w:rsidR="00AC2481" w:rsidRPr="003A621D">
        <w:rPr>
          <w:rFonts w:ascii="標楷體" w:eastAsia="標楷體" w:hAnsi="標楷體" w:cs="標楷體" w:hint="eastAsia"/>
          <w:sz w:val="28"/>
          <w:szCs w:val="28"/>
        </w:rPr>
        <w:t xml:space="preserve">  </w:t>
      </w:r>
      <w:r w:rsidR="00CB7DF0">
        <w:rPr>
          <w:rFonts w:ascii="標楷體" w:eastAsia="標楷體" w:hAnsi="標楷體" w:cs="標楷體" w:hint="eastAsia"/>
          <w:sz w:val="28"/>
          <w:szCs w:val="28"/>
        </w:rPr>
        <w:t xml:space="preserve"> </w:t>
      </w:r>
      <w:r w:rsidRPr="003A621D">
        <w:rPr>
          <w:rFonts w:ascii="標楷體" w:eastAsia="標楷體" w:hAnsi="標楷體" w:cs="標楷體" w:hint="eastAsia"/>
          <w:sz w:val="28"/>
          <w:szCs w:val="28"/>
        </w:rPr>
        <w:t>委</w:t>
      </w:r>
      <w:r w:rsidR="00657B20" w:rsidRPr="003A621D">
        <w:rPr>
          <w:rFonts w:ascii="標楷體" w:eastAsia="標楷體" w:hAnsi="標楷體" w:cs="標楷體"/>
          <w:sz w:val="28"/>
          <w:szCs w:val="28"/>
        </w:rPr>
        <w:t>辦單位：</w:t>
      </w:r>
      <w:r w:rsidRPr="003A621D">
        <w:rPr>
          <w:rFonts w:ascii="標楷體" w:eastAsia="標楷體" w:hAnsi="標楷體" w:cs="標楷體" w:hint="eastAsia"/>
          <w:sz w:val="28"/>
          <w:szCs w:val="28"/>
        </w:rPr>
        <w:t>桃園市立龍潭高級中等學校</w:t>
      </w:r>
    </w:p>
    <w:p w:rsidR="00F00602" w:rsidRPr="003A621D" w:rsidRDefault="00CB7DF0" w:rsidP="00C2696D">
      <w:pPr>
        <w:spacing w:line="360" w:lineRule="auto"/>
        <w:ind w:leftChars="-1" w:left="-2" w:firstLine="1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               </w:t>
      </w:r>
      <w:r w:rsidR="00D3439E">
        <w:rPr>
          <w:rFonts w:ascii="標楷體" w:eastAsia="標楷體" w:hAnsi="標楷體" w:cs="標楷體" w:hint="eastAsia"/>
          <w:sz w:val="28"/>
          <w:szCs w:val="28"/>
        </w:rPr>
        <w:t xml:space="preserve">     </w:t>
      </w:r>
      <w:r>
        <w:rPr>
          <w:rFonts w:ascii="標楷體" w:eastAsia="標楷體" w:hAnsi="標楷體" w:cs="標楷體" w:hint="eastAsia"/>
          <w:sz w:val="28"/>
          <w:szCs w:val="28"/>
        </w:rPr>
        <w:t xml:space="preserve"> </w:t>
      </w:r>
      <w:r w:rsidR="00657B20" w:rsidRPr="003A621D">
        <w:rPr>
          <w:rFonts w:ascii="標楷體" w:eastAsia="標楷體" w:hAnsi="標楷體" w:cs="標楷體"/>
          <w:sz w:val="28"/>
          <w:szCs w:val="28"/>
        </w:rPr>
        <w:t>地    址：</w:t>
      </w:r>
      <w:r w:rsidR="005108A4" w:rsidRPr="003A621D">
        <w:rPr>
          <w:rFonts w:ascii="標楷體" w:eastAsia="標楷體" w:hAnsi="標楷體" w:cs="標楷體" w:hint="eastAsia"/>
          <w:sz w:val="28"/>
          <w:szCs w:val="28"/>
        </w:rPr>
        <w:t>325 桃園市龍潭區神龍路155號</w:t>
      </w:r>
    </w:p>
    <w:p w:rsidR="00F00602" w:rsidRPr="003A621D" w:rsidRDefault="00CB7DF0" w:rsidP="00C2696D">
      <w:pPr>
        <w:spacing w:line="360" w:lineRule="auto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              </w:t>
      </w:r>
      <w:r w:rsidR="00D3439E">
        <w:rPr>
          <w:rFonts w:ascii="標楷體" w:eastAsia="標楷體" w:hAnsi="標楷體" w:cs="標楷體" w:hint="eastAsia"/>
          <w:sz w:val="28"/>
          <w:szCs w:val="28"/>
        </w:rPr>
        <w:t xml:space="preserve">      </w:t>
      </w:r>
      <w:r w:rsidR="00C2696D" w:rsidRPr="003A621D">
        <w:rPr>
          <w:rFonts w:ascii="標楷體" w:eastAsia="標楷體" w:hAnsi="標楷體" w:cs="標楷體" w:hint="eastAsia"/>
          <w:sz w:val="28"/>
          <w:szCs w:val="28"/>
        </w:rPr>
        <w:t xml:space="preserve"> </w:t>
      </w:r>
      <w:r w:rsidR="00657B20" w:rsidRPr="003A621D">
        <w:rPr>
          <w:rFonts w:ascii="標楷體" w:eastAsia="標楷體" w:hAnsi="標楷體" w:cs="標楷體"/>
          <w:sz w:val="28"/>
          <w:szCs w:val="28"/>
        </w:rPr>
        <w:t>連絡電話：(03)</w:t>
      </w:r>
      <w:r w:rsidR="005108A4" w:rsidRPr="003A621D">
        <w:rPr>
          <w:rFonts w:ascii="標楷體" w:eastAsia="標楷體" w:hAnsi="標楷體" w:cs="標楷體" w:hint="eastAsia"/>
          <w:sz w:val="28"/>
          <w:szCs w:val="28"/>
        </w:rPr>
        <w:t>479</w:t>
      </w:r>
      <w:r w:rsidR="00657B20" w:rsidRPr="003A621D">
        <w:rPr>
          <w:rFonts w:ascii="標楷體" w:eastAsia="標楷體" w:hAnsi="標楷體" w:cs="標楷體"/>
          <w:sz w:val="28"/>
          <w:szCs w:val="28"/>
        </w:rPr>
        <w:t>-</w:t>
      </w:r>
      <w:r w:rsidR="005108A4" w:rsidRPr="003A621D">
        <w:rPr>
          <w:rFonts w:ascii="標楷體" w:eastAsia="標楷體" w:hAnsi="標楷體" w:cs="標楷體" w:hint="eastAsia"/>
          <w:sz w:val="28"/>
          <w:szCs w:val="28"/>
        </w:rPr>
        <w:t xml:space="preserve">2829 </w:t>
      </w:r>
      <w:r w:rsidR="00657B20" w:rsidRPr="003A621D">
        <w:rPr>
          <w:rFonts w:ascii="標楷體" w:eastAsia="標楷體" w:hAnsi="標楷體" w:cs="標楷體"/>
          <w:sz w:val="28"/>
          <w:szCs w:val="28"/>
        </w:rPr>
        <w:t>轉</w:t>
      </w:r>
      <w:r w:rsidR="005108A4" w:rsidRPr="003A621D">
        <w:rPr>
          <w:rFonts w:ascii="標楷體" w:eastAsia="標楷體" w:hAnsi="標楷體" w:cs="標楷體" w:hint="eastAsia"/>
          <w:sz w:val="28"/>
          <w:szCs w:val="28"/>
        </w:rPr>
        <w:t>7</w:t>
      </w:r>
      <w:r w:rsidR="00996E47" w:rsidRPr="003A621D">
        <w:rPr>
          <w:rFonts w:ascii="標楷體" w:eastAsia="標楷體" w:hAnsi="標楷體" w:cs="標楷體" w:hint="eastAsia"/>
          <w:sz w:val="28"/>
          <w:szCs w:val="28"/>
        </w:rPr>
        <w:t>0</w:t>
      </w:r>
      <w:r w:rsidR="005108A4" w:rsidRPr="003A621D">
        <w:rPr>
          <w:rFonts w:ascii="標楷體" w:eastAsia="標楷體" w:hAnsi="標楷體" w:cs="標楷體" w:hint="eastAsia"/>
          <w:sz w:val="28"/>
          <w:szCs w:val="28"/>
        </w:rPr>
        <w:t>3</w:t>
      </w:r>
      <w:r w:rsidR="00657B20" w:rsidRPr="003A621D">
        <w:rPr>
          <w:rFonts w:ascii="標楷體" w:eastAsia="標楷體" w:hAnsi="標楷體" w:cs="標楷體"/>
          <w:sz w:val="28"/>
          <w:szCs w:val="28"/>
        </w:rPr>
        <w:t xml:space="preserve"> </w:t>
      </w:r>
      <w:r w:rsidR="005108A4" w:rsidRPr="003A621D">
        <w:rPr>
          <w:rFonts w:ascii="標楷體" w:eastAsia="標楷體" w:hAnsi="標楷體" w:cs="標楷體" w:hint="eastAsia"/>
          <w:sz w:val="28"/>
          <w:szCs w:val="28"/>
        </w:rPr>
        <w:t xml:space="preserve">  </w:t>
      </w:r>
      <w:r w:rsidR="00996E47" w:rsidRPr="003A621D">
        <w:rPr>
          <w:rFonts w:ascii="標楷體" w:eastAsia="標楷體" w:hAnsi="標楷體" w:cs="標楷體" w:hint="eastAsia"/>
          <w:sz w:val="28"/>
          <w:szCs w:val="28"/>
        </w:rPr>
        <w:t>黃</w:t>
      </w:r>
      <w:r w:rsidR="00657B20" w:rsidRPr="003A621D">
        <w:rPr>
          <w:rFonts w:ascii="標楷體" w:eastAsia="標楷體" w:hAnsi="標楷體" w:cs="標楷體"/>
          <w:sz w:val="28"/>
          <w:szCs w:val="28"/>
        </w:rPr>
        <w:t>小姐</w:t>
      </w:r>
    </w:p>
    <w:p w:rsidR="00F00602" w:rsidRPr="003A621D" w:rsidRDefault="00CB7DF0" w:rsidP="00C2696D">
      <w:pPr>
        <w:spacing w:line="360" w:lineRule="auto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              </w:t>
      </w:r>
      <w:r w:rsidR="00D3439E">
        <w:rPr>
          <w:rFonts w:ascii="標楷體" w:eastAsia="標楷體" w:hAnsi="標楷體" w:cs="標楷體" w:hint="eastAsia"/>
          <w:sz w:val="28"/>
          <w:szCs w:val="28"/>
        </w:rPr>
        <w:t xml:space="preserve">      </w:t>
      </w:r>
      <w:r>
        <w:rPr>
          <w:rFonts w:ascii="標楷體" w:eastAsia="標楷體" w:hAnsi="標楷體" w:cs="標楷體" w:hint="eastAsia"/>
          <w:sz w:val="28"/>
          <w:szCs w:val="28"/>
        </w:rPr>
        <w:t xml:space="preserve"> </w:t>
      </w:r>
      <w:r w:rsidR="00657B20" w:rsidRPr="003A621D">
        <w:rPr>
          <w:rFonts w:ascii="標楷體" w:eastAsia="標楷體" w:hAnsi="標楷體" w:cs="標楷體"/>
          <w:sz w:val="28"/>
          <w:szCs w:val="28"/>
        </w:rPr>
        <w:t>傳</w:t>
      </w:r>
      <w:r w:rsidR="001C08B7" w:rsidRPr="003A621D">
        <w:rPr>
          <w:rFonts w:ascii="標楷體" w:eastAsia="標楷體" w:hAnsi="標楷體" w:cs="標楷體" w:hint="eastAsia"/>
          <w:sz w:val="28"/>
          <w:szCs w:val="28"/>
        </w:rPr>
        <w:t xml:space="preserve">    </w:t>
      </w:r>
      <w:r w:rsidR="00657B20" w:rsidRPr="003A621D">
        <w:rPr>
          <w:rFonts w:ascii="標楷體" w:eastAsia="標楷體" w:hAnsi="標楷體" w:cs="標楷體"/>
          <w:sz w:val="28"/>
          <w:szCs w:val="28"/>
        </w:rPr>
        <w:t>真：</w:t>
      </w:r>
      <w:r w:rsidR="000B6376" w:rsidRPr="003A621D">
        <w:rPr>
          <w:rFonts w:ascii="標楷體" w:eastAsia="標楷體" w:hAnsi="標楷體" w:cs="標楷體"/>
          <w:sz w:val="28"/>
          <w:szCs w:val="28"/>
        </w:rPr>
        <w:t>(03)4898559</w:t>
      </w:r>
    </w:p>
    <w:p w:rsidR="00F00602" w:rsidRPr="003A621D" w:rsidRDefault="00CB7DF0" w:rsidP="00C2696D">
      <w:pPr>
        <w:spacing w:line="360" w:lineRule="auto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              </w:t>
      </w:r>
      <w:r w:rsidR="00D3439E">
        <w:rPr>
          <w:rFonts w:ascii="標楷體" w:eastAsia="標楷體" w:hAnsi="標楷體" w:cs="標楷體" w:hint="eastAsia"/>
          <w:sz w:val="28"/>
          <w:szCs w:val="28"/>
        </w:rPr>
        <w:t xml:space="preserve">      </w:t>
      </w:r>
      <w:r w:rsidR="00C2696D" w:rsidRPr="003A621D">
        <w:rPr>
          <w:rFonts w:ascii="標楷體" w:eastAsia="標楷體" w:hAnsi="標楷體" w:cs="標楷體" w:hint="eastAsia"/>
          <w:sz w:val="28"/>
          <w:szCs w:val="28"/>
        </w:rPr>
        <w:t xml:space="preserve"> </w:t>
      </w:r>
      <w:r w:rsidR="00657B20" w:rsidRPr="003A621D">
        <w:rPr>
          <w:rFonts w:ascii="標楷體" w:eastAsia="標楷體" w:hAnsi="標楷體" w:cs="標楷體"/>
          <w:sz w:val="28"/>
          <w:szCs w:val="28"/>
        </w:rPr>
        <w:t>網    址：http://www.</w:t>
      </w:r>
      <w:r w:rsidR="000B6376" w:rsidRPr="003A621D">
        <w:rPr>
          <w:rFonts w:ascii="標楷體" w:eastAsia="標楷體" w:hAnsi="標楷體" w:cs="標楷體" w:hint="eastAsia"/>
          <w:sz w:val="28"/>
          <w:szCs w:val="28"/>
        </w:rPr>
        <w:t>ltsh</w:t>
      </w:r>
      <w:r w:rsidR="00657B20" w:rsidRPr="003A621D">
        <w:rPr>
          <w:rFonts w:ascii="標楷體" w:eastAsia="標楷體" w:hAnsi="標楷體" w:cs="標楷體"/>
          <w:sz w:val="28"/>
          <w:szCs w:val="28"/>
        </w:rPr>
        <w:t>.tyc.edu.tw</w:t>
      </w:r>
    </w:p>
    <w:p w:rsidR="00D54E56" w:rsidRPr="003A621D" w:rsidRDefault="00657B20">
      <w:r w:rsidRPr="003A621D">
        <w:br w:type="page"/>
      </w:r>
    </w:p>
    <w:p w:rsidR="00D54E56" w:rsidRPr="003A621D" w:rsidRDefault="00D54E56" w:rsidP="00D54E56">
      <w:pPr>
        <w:rPr>
          <w:rFonts w:ascii="標楷體" w:eastAsia="標楷體" w:hAnsi="標楷體" w:cs="標楷體"/>
        </w:rPr>
      </w:pPr>
      <w:r w:rsidRPr="003A621D">
        <w:rPr>
          <w:rFonts w:ascii="標楷體" w:eastAsia="標楷體" w:hAnsi="標楷體" w:cs="標楷體"/>
        </w:rPr>
        <w:lastRenderedPageBreak/>
        <w:t>【附件</w:t>
      </w:r>
      <w:r w:rsidRPr="003A621D">
        <w:rPr>
          <w:rFonts w:ascii="標楷體" w:eastAsia="標楷體" w:hAnsi="標楷體" w:cs="標楷體" w:hint="eastAsia"/>
        </w:rPr>
        <w:t>一</w:t>
      </w:r>
      <w:r w:rsidRPr="003A621D">
        <w:rPr>
          <w:rFonts w:ascii="標楷體" w:eastAsia="標楷體" w:hAnsi="標楷體" w:cs="標楷體"/>
        </w:rPr>
        <w:t>】</w:t>
      </w:r>
    </w:p>
    <w:p w:rsidR="002575DA" w:rsidRDefault="00923F17" w:rsidP="002575DA">
      <w:pPr>
        <w:jc w:val="center"/>
        <w:rPr>
          <w:rFonts w:ascii="標楷體" w:eastAsia="標楷體" w:hAnsi="標楷體" w:cs="Times New Roman"/>
          <w:b/>
          <w:kern w:val="2"/>
          <w:sz w:val="40"/>
          <w:szCs w:val="40"/>
        </w:rPr>
      </w:pPr>
      <w:r>
        <w:rPr>
          <w:rFonts w:ascii="標楷體" w:eastAsia="標楷體" w:hAnsi="標楷體" w:cs="Times New Roman" w:hint="eastAsia"/>
          <w:b/>
          <w:kern w:val="2"/>
          <w:sz w:val="40"/>
          <w:szCs w:val="40"/>
        </w:rPr>
        <w:t>1</w:t>
      </w:r>
      <w:r>
        <w:rPr>
          <w:rFonts w:ascii="標楷體" w:eastAsia="標楷體" w:hAnsi="標楷體" w:cs="Times New Roman"/>
          <w:b/>
          <w:kern w:val="2"/>
          <w:sz w:val="40"/>
          <w:szCs w:val="40"/>
        </w:rPr>
        <w:t>12</w:t>
      </w:r>
      <w:r>
        <w:rPr>
          <w:rFonts w:ascii="標楷體" w:eastAsia="標楷體" w:hAnsi="標楷體" w:cs="Times New Roman" w:hint="eastAsia"/>
          <w:b/>
          <w:kern w:val="2"/>
          <w:sz w:val="40"/>
          <w:szCs w:val="40"/>
        </w:rPr>
        <w:t>年度</w:t>
      </w:r>
      <w:r w:rsidR="002575DA" w:rsidRPr="003A621D">
        <w:rPr>
          <w:rFonts w:ascii="標楷體" w:eastAsia="標楷體" w:hAnsi="標楷體" w:cs="Times New Roman" w:hint="eastAsia"/>
          <w:b/>
          <w:kern w:val="2"/>
          <w:sz w:val="40"/>
          <w:szCs w:val="40"/>
        </w:rPr>
        <w:t>桃園市工匠技藝學堂課程計畫表</w:t>
      </w:r>
    </w:p>
    <w:p w:rsidR="00A00AA1" w:rsidRPr="003A621D" w:rsidRDefault="00A00AA1" w:rsidP="002575DA">
      <w:pPr>
        <w:jc w:val="center"/>
        <w:rPr>
          <w:rFonts w:ascii="標楷體" w:eastAsia="標楷體" w:hAnsi="標楷體" w:cs="Times New Roman"/>
          <w:b/>
          <w:kern w:val="2"/>
          <w:sz w:val="40"/>
          <w:szCs w:val="40"/>
        </w:rPr>
      </w:pPr>
    </w:p>
    <w:p w:rsidR="00CB7DF0" w:rsidRPr="00900C21" w:rsidRDefault="00CB7DF0" w:rsidP="00CB7DF0">
      <w:pPr>
        <w:snapToGrid w:val="0"/>
        <w:spacing w:afterLines="50" w:after="120" w:line="440" w:lineRule="exact"/>
        <w:jc w:val="both"/>
        <w:rPr>
          <w:rFonts w:eastAsia="標楷體" w:hAnsi="標楷體" w:cs="Times New Roman"/>
          <w:color w:val="FF0000"/>
          <w:sz w:val="28"/>
          <w:szCs w:val="28"/>
        </w:rPr>
      </w:pPr>
      <w:r>
        <w:rPr>
          <w:rFonts w:eastAsia="標楷體" w:hAnsi="標楷體" w:cs="Times New Roman" w:hint="eastAsia"/>
          <w:color w:val="FF0000"/>
          <w:sz w:val="28"/>
          <w:szCs w:val="28"/>
        </w:rPr>
        <w:t>一、</w:t>
      </w:r>
      <w:r w:rsidRPr="00900C21">
        <w:rPr>
          <w:rFonts w:eastAsia="標楷體" w:hAnsi="標楷體" w:cs="Times New Roman" w:hint="eastAsia"/>
          <w:color w:val="FF0000"/>
          <w:sz w:val="28"/>
          <w:szCs w:val="28"/>
        </w:rPr>
        <w:t>造園景觀測量</w:t>
      </w:r>
    </w:p>
    <w:p w:rsidR="00CB7DF0" w:rsidRPr="00900C21" w:rsidRDefault="00CB7DF0" w:rsidP="00CB7DF0">
      <w:pPr>
        <w:snapToGrid w:val="0"/>
        <w:spacing w:afterLines="50" w:after="120" w:line="440" w:lineRule="exact"/>
        <w:jc w:val="both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900C21">
        <w:rPr>
          <w:rFonts w:ascii="標楷體" w:eastAsia="標楷體" w:hAnsi="標楷體" w:cs="Times New Roman" w:hint="eastAsia"/>
          <w:color w:val="000000"/>
          <w:sz w:val="28"/>
          <w:szCs w:val="28"/>
        </w:rPr>
        <w:t xml:space="preserve">  (一)開班人數:8-12人。</w:t>
      </w:r>
    </w:p>
    <w:p w:rsidR="00CB7DF0" w:rsidRDefault="00CB7DF0" w:rsidP="00CB7DF0">
      <w:pPr>
        <w:snapToGrid w:val="0"/>
        <w:spacing w:afterLines="50" w:after="120" w:line="440" w:lineRule="exact"/>
        <w:ind w:left="2856" w:hangingChars="1020" w:hanging="2856"/>
        <w:jc w:val="both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900C21">
        <w:rPr>
          <w:rFonts w:ascii="標楷體" w:eastAsia="標楷體" w:hAnsi="標楷體" w:cs="Times New Roman" w:hint="eastAsia"/>
          <w:color w:val="000000"/>
          <w:sz w:val="28"/>
          <w:szCs w:val="28"/>
        </w:rPr>
        <w:t xml:space="preserve">  (二)上課時間及時數：</w:t>
      </w:r>
      <w:r w:rsidRPr="00900C21">
        <w:rPr>
          <w:rFonts w:ascii="標楷體" w:eastAsia="標楷體" w:hAnsi="標楷體" w:cs="Arial" w:hint="eastAsia"/>
          <w:color w:val="000000"/>
          <w:sz w:val="28"/>
          <w:szCs w:val="28"/>
        </w:rPr>
        <w:t>1</w:t>
      </w:r>
      <w:r w:rsidRPr="00900C21">
        <w:rPr>
          <w:rFonts w:ascii="標楷體" w:eastAsia="標楷體" w:hAnsi="標楷體" w:cs="Arial"/>
          <w:color w:val="000000"/>
          <w:sz w:val="28"/>
          <w:szCs w:val="28"/>
        </w:rPr>
        <w:t>1</w:t>
      </w:r>
      <w:r w:rsidRPr="00900C21">
        <w:rPr>
          <w:rFonts w:ascii="標楷體" w:eastAsia="標楷體" w:hAnsi="標楷體" w:cs="Arial" w:hint="eastAsia"/>
          <w:color w:val="000000"/>
          <w:sz w:val="28"/>
          <w:szCs w:val="28"/>
        </w:rPr>
        <w:t>2年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7/</w:t>
      </w:r>
      <w:r>
        <w:rPr>
          <w:rFonts w:ascii="標楷體" w:eastAsia="標楷體" w:hAnsi="標楷體" w:cs="Arial"/>
          <w:color w:val="000000"/>
          <w:sz w:val="28"/>
          <w:szCs w:val="28"/>
        </w:rPr>
        <w:t>12</w:t>
      </w:r>
      <w:r w:rsidRPr="00900C21">
        <w:rPr>
          <w:rFonts w:ascii="標楷體" w:eastAsia="標楷體" w:hAnsi="標楷體" w:cs="Arial" w:hint="eastAsia"/>
          <w:color w:val="000000"/>
          <w:sz w:val="28"/>
          <w:szCs w:val="28"/>
        </w:rPr>
        <w:t>-</w:t>
      </w:r>
      <w:r w:rsidRPr="00900C21">
        <w:rPr>
          <w:rFonts w:ascii="標楷體" w:eastAsia="標楷體" w:hAnsi="標楷體" w:cs="Arial"/>
          <w:color w:val="000000"/>
          <w:sz w:val="28"/>
          <w:szCs w:val="28"/>
        </w:rPr>
        <w:t>7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/</w:t>
      </w:r>
      <w:r>
        <w:rPr>
          <w:rFonts w:ascii="標楷體" w:eastAsia="標楷體" w:hAnsi="標楷體" w:cs="Arial"/>
          <w:color w:val="000000"/>
          <w:sz w:val="28"/>
          <w:szCs w:val="28"/>
        </w:rPr>
        <w:t>14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日，7/19-20日</w:t>
      </w:r>
      <w:r w:rsidRPr="00900C21">
        <w:rPr>
          <w:rFonts w:ascii="標楷體" w:eastAsia="標楷體" w:hAnsi="標楷體" w:cs="Arial" w:hint="eastAsia"/>
          <w:color w:val="000000"/>
          <w:sz w:val="28"/>
          <w:szCs w:val="28"/>
        </w:rPr>
        <w:t>共5天，</w:t>
      </w:r>
      <w:r w:rsidRPr="00900C21">
        <w:rPr>
          <w:rFonts w:ascii="標楷體" w:eastAsia="標楷體" w:hAnsi="標楷體" w:cs="Times New Roman" w:hint="eastAsia"/>
          <w:color w:val="000000"/>
          <w:sz w:val="28"/>
          <w:szCs w:val="28"/>
        </w:rPr>
        <w:t>每</w:t>
      </w:r>
      <w:r>
        <w:rPr>
          <w:rFonts w:ascii="標楷體" w:eastAsia="標楷體" w:hAnsi="標楷體" w:cs="Times New Roman" w:hint="eastAsia"/>
          <w:color w:val="000000"/>
          <w:sz w:val="28"/>
          <w:szCs w:val="28"/>
        </w:rPr>
        <w:t xml:space="preserve"> </w:t>
      </w:r>
    </w:p>
    <w:p w:rsidR="00CB7DF0" w:rsidRPr="00900C21" w:rsidRDefault="00CB7DF0" w:rsidP="00CB7DF0">
      <w:pPr>
        <w:snapToGrid w:val="0"/>
        <w:spacing w:afterLines="50" w:after="120" w:line="440" w:lineRule="exact"/>
        <w:ind w:left="2856" w:hangingChars="1020" w:hanging="2856"/>
        <w:jc w:val="both"/>
        <w:rPr>
          <w:rFonts w:ascii="標楷體" w:eastAsia="標楷體" w:hAnsi="標楷體" w:cs="Times New Roman"/>
          <w:color w:val="000000"/>
          <w:sz w:val="28"/>
          <w:szCs w:val="28"/>
        </w:rPr>
      </w:pPr>
      <w:r>
        <w:rPr>
          <w:rFonts w:ascii="標楷體" w:eastAsia="標楷體" w:hAnsi="標楷體" w:cs="Times New Roman" w:hint="eastAsia"/>
          <w:color w:val="000000"/>
          <w:sz w:val="28"/>
          <w:szCs w:val="28"/>
        </w:rPr>
        <w:t xml:space="preserve">                      </w:t>
      </w:r>
      <w:r w:rsidRPr="00900C21">
        <w:rPr>
          <w:rFonts w:ascii="標楷體" w:eastAsia="標楷體" w:hAnsi="標楷體" w:cs="Times New Roman" w:hint="eastAsia"/>
          <w:color w:val="000000"/>
          <w:sz w:val="28"/>
          <w:szCs w:val="28"/>
        </w:rPr>
        <w:t>天6小時，</w:t>
      </w:r>
      <w:r w:rsidRPr="00900C21">
        <w:rPr>
          <w:rFonts w:eastAsia="標楷體" w:hAnsi="標楷體" w:cs="Times New Roman" w:hint="eastAsia"/>
          <w:sz w:val="28"/>
          <w:szCs w:val="28"/>
        </w:rPr>
        <w:t>總時數</w:t>
      </w:r>
      <w:r w:rsidRPr="00900C21">
        <w:rPr>
          <w:rFonts w:ascii="標楷體" w:eastAsia="標楷體" w:hAnsi="標楷體" w:cs="Times New Roman" w:hint="eastAsia"/>
          <w:color w:val="000000"/>
          <w:sz w:val="28"/>
          <w:szCs w:val="28"/>
        </w:rPr>
        <w:t>3</w:t>
      </w:r>
      <w:r w:rsidRPr="00900C21">
        <w:rPr>
          <w:rFonts w:ascii="標楷體" w:eastAsia="標楷體" w:hAnsi="標楷體" w:cs="Times New Roman"/>
          <w:color w:val="000000"/>
          <w:sz w:val="28"/>
          <w:szCs w:val="28"/>
        </w:rPr>
        <w:t>0</w:t>
      </w:r>
      <w:r w:rsidRPr="00900C21">
        <w:rPr>
          <w:rFonts w:ascii="標楷體" w:eastAsia="標楷體" w:hAnsi="標楷體" w:cs="Times New Roman" w:hint="eastAsia"/>
          <w:color w:val="000000"/>
          <w:sz w:val="28"/>
          <w:szCs w:val="28"/>
        </w:rPr>
        <w:t>小時。</w:t>
      </w:r>
    </w:p>
    <w:p w:rsidR="00CB7DF0" w:rsidRPr="00900C21" w:rsidRDefault="00CB7DF0" w:rsidP="00CB7DF0">
      <w:pPr>
        <w:snapToGrid w:val="0"/>
        <w:spacing w:afterLines="50" w:after="120" w:line="440" w:lineRule="exact"/>
        <w:ind w:left="708" w:hangingChars="253" w:hanging="708"/>
        <w:jc w:val="both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900C21">
        <w:rPr>
          <w:rFonts w:ascii="標楷體" w:eastAsia="標楷體" w:hAnsi="標楷體" w:cs="Times New Roman" w:hint="eastAsia"/>
          <w:color w:val="000000"/>
          <w:sz w:val="28"/>
          <w:szCs w:val="28"/>
        </w:rPr>
        <w:t xml:space="preserve">  (三)課程目標：</w:t>
      </w:r>
    </w:p>
    <w:p w:rsidR="00CB7DF0" w:rsidRPr="00900C21" w:rsidRDefault="00CB7DF0" w:rsidP="00CB7DF0">
      <w:pPr>
        <w:snapToGrid w:val="0"/>
        <w:spacing w:afterLines="50" w:after="120" w:line="440" w:lineRule="exact"/>
        <w:jc w:val="both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900C21">
        <w:rPr>
          <w:rFonts w:ascii="標楷體" w:eastAsia="標楷體" w:hAnsi="標楷體" w:cs="Times New Roman" w:hint="eastAsia"/>
          <w:color w:val="000000"/>
          <w:sz w:val="28"/>
          <w:szCs w:val="28"/>
        </w:rPr>
        <w:t xml:space="preserve">    1.培養學員具備造園景觀測量之基本觀念與能力。</w:t>
      </w:r>
    </w:p>
    <w:p w:rsidR="00CB7DF0" w:rsidRDefault="00CB7DF0" w:rsidP="00CB7DF0">
      <w:pPr>
        <w:snapToGrid w:val="0"/>
        <w:spacing w:afterLines="50" w:after="120" w:line="440" w:lineRule="exact"/>
        <w:jc w:val="both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900C21">
        <w:rPr>
          <w:rFonts w:ascii="標楷體" w:eastAsia="標楷體" w:hAnsi="標楷體" w:cs="Times New Roman" w:hint="eastAsia"/>
          <w:color w:val="000000"/>
          <w:sz w:val="28"/>
          <w:szCs w:val="28"/>
        </w:rPr>
        <w:t xml:space="preserve">    2.鼓勵並訓練學員參加丙級技術士技能檢定。</w:t>
      </w:r>
    </w:p>
    <w:p w:rsidR="00CB7DF0" w:rsidRDefault="00CB7DF0" w:rsidP="00CB7DF0">
      <w:pPr>
        <w:snapToGrid w:val="0"/>
        <w:spacing w:afterLines="50" w:after="120" w:line="440" w:lineRule="exact"/>
        <w:jc w:val="both"/>
        <w:rPr>
          <w:rFonts w:ascii="標楷體" w:eastAsia="標楷體" w:hAnsi="標楷體" w:cs="Times New Roman"/>
          <w:color w:val="000000"/>
          <w:sz w:val="28"/>
          <w:szCs w:val="28"/>
        </w:rPr>
      </w:pPr>
      <w:r>
        <w:rPr>
          <w:rFonts w:ascii="標楷體" w:eastAsia="標楷體" w:hAnsi="標楷體" w:cs="Times New Roman" w:hint="eastAsia"/>
          <w:color w:val="000000"/>
          <w:sz w:val="28"/>
          <w:szCs w:val="28"/>
        </w:rPr>
        <w:t xml:space="preserve">    </w:t>
      </w:r>
      <w:r w:rsidRPr="00900C21">
        <w:rPr>
          <w:rFonts w:ascii="標楷體" w:eastAsia="標楷體" w:hAnsi="標楷體" w:cs="Times New Roman" w:hint="eastAsia"/>
          <w:color w:val="000000"/>
          <w:sz w:val="28"/>
          <w:szCs w:val="28"/>
        </w:rPr>
        <w:t>3.強化學員實際操作能力。</w:t>
      </w:r>
    </w:p>
    <w:p w:rsidR="00CB7DF0" w:rsidRPr="00900C21" w:rsidRDefault="00CB7DF0" w:rsidP="00CB7DF0">
      <w:pPr>
        <w:snapToGrid w:val="0"/>
        <w:spacing w:afterLines="50" w:after="120" w:line="440" w:lineRule="exact"/>
        <w:jc w:val="both"/>
        <w:rPr>
          <w:rFonts w:ascii="標楷體" w:eastAsia="標楷體" w:hAnsi="標楷體" w:cs="Times New Roman"/>
          <w:color w:val="000000"/>
          <w:sz w:val="28"/>
          <w:szCs w:val="28"/>
        </w:rPr>
      </w:pPr>
      <w:r>
        <w:rPr>
          <w:rFonts w:ascii="標楷體" w:eastAsia="標楷體" w:hAnsi="標楷體" w:cs="Times New Roman" w:hint="eastAsia"/>
          <w:color w:val="000000"/>
          <w:sz w:val="28"/>
          <w:szCs w:val="28"/>
        </w:rPr>
        <w:t xml:space="preserve">  </w:t>
      </w:r>
      <w:r w:rsidRPr="00900C21">
        <w:rPr>
          <w:rFonts w:ascii="標楷體" w:eastAsia="標楷體" w:hAnsi="標楷體" w:cs="Times New Roman" w:hint="eastAsia"/>
          <w:color w:val="000000"/>
          <w:sz w:val="28"/>
          <w:szCs w:val="28"/>
        </w:rPr>
        <w:t>(</w:t>
      </w:r>
      <w:r>
        <w:rPr>
          <w:rFonts w:ascii="標楷體" w:eastAsia="標楷體" w:hAnsi="標楷體" w:cs="Times New Roman" w:hint="eastAsia"/>
          <w:color w:val="000000"/>
          <w:sz w:val="28"/>
          <w:szCs w:val="28"/>
        </w:rPr>
        <w:t>四</w:t>
      </w:r>
      <w:r w:rsidRPr="00900C21">
        <w:rPr>
          <w:rFonts w:ascii="標楷體" w:eastAsia="標楷體" w:hAnsi="標楷體" w:cs="Times New Roman" w:hint="eastAsia"/>
          <w:color w:val="000000"/>
          <w:sz w:val="28"/>
          <w:szCs w:val="28"/>
        </w:rPr>
        <w:t>)</w:t>
      </w:r>
      <w:r>
        <w:rPr>
          <w:rFonts w:ascii="標楷體" w:eastAsia="標楷體" w:hAnsi="標楷體" w:cs="Times New Roman" w:hint="eastAsia"/>
          <w:color w:val="000000"/>
          <w:sz w:val="28"/>
          <w:szCs w:val="28"/>
        </w:rPr>
        <w:t>詳細課程內容</w:t>
      </w:r>
      <w:r w:rsidRPr="00900C21">
        <w:rPr>
          <w:rFonts w:ascii="標楷體" w:eastAsia="標楷體" w:hAnsi="標楷體" w:cs="Times New Roman" w:hint="eastAsia"/>
          <w:color w:val="000000"/>
          <w:sz w:val="28"/>
          <w:szCs w:val="28"/>
        </w:rPr>
        <w:t>：</w:t>
      </w:r>
      <w:r w:rsidRPr="007E0C2D">
        <w:rPr>
          <w:rFonts w:ascii="標楷體" w:eastAsia="標楷體" w:hAnsi="標楷體" w:cs="Times New Roman" w:hint="eastAsia"/>
          <w:color w:val="FF0000"/>
          <w:sz w:val="28"/>
          <w:szCs w:val="28"/>
        </w:rPr>
        <w:t>（學員必須自備工程計算機）</w:t>
      </w:r>
      <w:r>
        <w:rPr>
          <w:rFonts w:ascii="標楷體" w:eastAsia="標楷體" w:hAnsi="標楷體" w:cs="Times New Roman" w:hint="eastAsia"/>
          <w:color w:val="FF0000"/>
          <w:sz w:val="28"/>
          <w:szCs w:val="28"/>
        </w:rPr>
        <w:t>-</w:t>
      </w:r>
    </w:p>
    <w:tbl>
      <w:tblPr>
        <w:tblStyle w:val="a4"/>
        <w:tblpPr w:leftFromText="180" w:rightFromText="180" w:vertAnchor="text" w:horzAnchor="margin" w:tblpY="12"/>
        <w:tblW w:w="9776" w:type="dxa"/>
        <w:tblLook w:val="04A0" w:firstRow="1" w:lastRow="0" w:firstColumn="1" w:lastColumn="0" w:noHBand="0" w:noVBand="1"/>
      </w:tblPr>
      <w:tblGrid>
        <w:gridCol w:w="992"/>
        <w:gridCol w:w="3539"/>
        <w:gridCol w:w="709"/>
        <w:gridCol w:w="4536"/>
      </w:tblGrid>
      <w:tr w:rsidR="00831F1B" w:rsidRPr="00900C21" w:rsidTr="003C5895">
        <w:trPr>
          <w:trHeight w:val="416"/>
        </w:trPr>
        <w:tc>
          <w:tcPr>
            <w:tcW w:w="992" w:type="dxa"/>
            <w:shd w:val="clear" w:color="auto" w:fill="F7CAAC"/>
            <w:vAlign w:val="center"/>
          </w:tcPr>
          <w:p w:rsidR="00CB7DF0" w:rsidRPr="00831F1B" w:rsidRDefault="00CB7DF0" w:rsidP="003C5895">
            <w:pPr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 w:hint="eastAsia"/>
                <w:color w:val="000000"/>
              </w:rPr>
              <w:t>單元</w:t>
            </w:r>
          </w:p>
        </w:tc>
        <w:tc>
          <w:tcPr>
            <w:tcW w:w="3539" w:type="dxa"/>
            <w:shd w:val="clear" w:color="auto" w:fill="F7CAAC"/>
            <w:vAlign w:val="center"/>
          </w:tcPr>
          <w:p w:rsidR="00CB7DF0" w:rsidRPr="00831F1B" w:rsidRDefault="00CB7DF0" w:rsidP="003C5895">
            <w:pPr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 w:hint="eastAsia"/>
                <w:color w:val="000000"/>
              </w:rPr>
              <w:t>單元名稱</w:t>
            </w:r>
          </w:p>
        </w:tc>
        <w:tc>
          <w:tcPr>
            <w:tcW w:w="709" w:type="dxa"/>
            <w:shd w:val="clear" w:color="auto" w:fill="F7CAAC"/>
            <w:vAlign w:val="center"/>
          </w:tcPr>
          <w:p w:rsidR="00CB7DF0" w:rsidRPr="00831F1B" w:rsidRDefault="00CB7DF0" w:rsidP="003C5895">
            <w:pPr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 w:hint="eastAsia"/>
                <w:color w:val="000000"/>
              </w:rPr>
              <w:t>時數</w:t>
            </w:r>
          </w:p>
        </w:tc>
        <w:tc>
          <w:tcPr>
            <w:tcW w:w="4536" w:type="dxa"/>
            <w:shd w:val="clear" w:color="auto" w:fill="F7CAAC"/>
            <w:vAlign w:val="center"/>
          </w:tcPr>
          <w:p w:rsidR="00CB7DF0" w:rsidRPr="00831F1B" w:rsidRDefault="00CB7DF0" w:rsidP="003C5895">
            <w:pPr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 w:hint="eastAsia"/>
                <w:color w:val="000000"/>
              </w:rPr>
              <w:t>課程內容</w:t>
            </w:r>
          </w:p>
        </w:tc>
      </w:tr>
      <w:tr w:rsidR="00831F1B" w:rsidRPr="00900C21" w:rsidTr="003C5895">
        <w:trPr>
          <w:trHeight w:val="1528"/>
        </w:trPr>
        <w:tc>
          <w:tcPr>
            <w:tcW w:w="992" w:type="dxa"/>
            <w:vAlign w:val="center"/>
          </w:tcPr>
          <w:p w:rsidR="00CB7DF0" w:rsidRPr="00831F1B" w:rsidRDefault="00CB7DF0" w:rsidP="003C5895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 w:hint="eastAsia"/>
                <w:color w:val="000000"/>
              </w:rPr>
              <w:t>單元一</w:t>
            </w:r>
          </w:p>
        </w:tc>
        <w:tc>
          <w:tcPr>
            <w:tcW w:w="3539" w:type="dxa"/>
            <w:vAlign w:val="center"/>
          </w:tcPr>
          <w:p w:rsidR="00CB7DF0" w:rsidRPr="00831F1B" w:rsidRDefault="00CB7DF0" w:rsidP="003C5895">
            <w:pPr>
              <w:spacing w:line="360" w:lineRule="exact"/>
              <w:ind w:leftChars="12" w:left="516" w:hangingChars="203" w:hanging="487"/>
              <w:rPr>
                <w:rFonts w:ascii="標楷體" w:eastAsia="標楷體" w:hAnsi="標楷體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 w:hint="eastAsia"/>
                <w:color w:val="000000"/>
              </w:rPr>
              <w:t>一、測量丙級證照考試要領概述</w:t>
            </w:r>
          </w:p>
          <w:p w:rsidR="00CB7DF0" w:rsidRPr="00831F1B" w:rsidRDefault="00CB7DF0" w:rsidP="003C5895">
            <w:pPr>
              <w:spacing w:line="360" w:lineRule="exact"/>
              <w:rPr>
                <w:rFonts w:ascii="標楷體" w:eastAsia="標楷體" w:hAnsi="標楷體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 w:hint="eastAsia"/>
                <w:color w:val="000000"/>
              </w:rPr>
              <w:t>二、衛生安全教育</w:t>
            </w:r>
          </w:p>
          <w:p w:rsidR="00CB7DF0" w:rsidRPr="00831F1B" w:rsidRDefault="00CB7DF0" w:rsidP="003C5895">
            <w:pPr>
              <w:spacing w:line="360" w:lineRule="exact"/>
              <w:rPr>
                <w:rFonts w:ascii="標楷體" w:eastAsia="標楷體" w:hAnsi="標楷體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 w:hint="eastAsia"/>
                <w:color w:val="000000"/>
              </w:rPr>
              <w:t>三、測量原理講解</w:t>
            </w:r>
          </w:p>
        </w:tc>
        <w:tc>
          <w:tcPr>
            <w:tcW w:w="709" w:type="dxa"/>
            <w:vAlign w:val="center"/>
          </w:tcPr>
          <w:p w:rsidR="00CB7DF0" w:rsidRPr="00831F1B" w:rsidRDefault="00CB7DF0" w:rsidP="003C5895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 w:hint="eastAsia"/>
                <w:color w:val="000000"/>
              </w:rPr>
              <w:t>6</w:t>
            </w:r>
          </w:p>
        </w:tc>
        <w:tc>
          <w:tcPr>
            <w:tcW w:w="4536" w:type="dxa"/>
            <w:vAlign w:val="center"/>
          </w:tcPr>
          <w:p w:rsidR="00CB7DF0" w:rsidRPr="00831F1B" w:rsidRDefault="00CB7DF0" w:rsidP="003C5895">
            <w:pPr>
              <w:spacing w:line="360" w:lineRule="exact"/>
              <w:rPr>
                <w:rFonts w:ascii="標楷體" w:eastAsia="標楷體" w:hAnsi="標楷體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 w:hint="eastAsia"/>
                <w:color w:val="000000"/>
              </w:rPr>
              <w:t>一、丙級證照考試要領概述</w:t>
            </w:r>
          </w:p>
          <w:p w:rsidR="00CB7DF0" w:rsidRPr="00831F1B" w:rsidRDefault="00CB7DF0" w:rsidP="003C5895">
            <w:pPr>
              <w:spacing w:line="360" w:lineRule="exact"/>
              <w:rPr>
                <w:rFonts w:ascii="標楷體" w:eastAsia="標楷體" w:hAnsi="標楷體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 w:hint="eastAsia"/>
                <w:color w:val="000000"/>
              </w:rPr>
              <w:t>二、安全衛生教育訓練</w:t>
            </w:r>
          </w:p>
          <w:p w:rsidR="00CB7DF0" w:rsidRPr="00831F1B" w:rsidRDefault="00CB7DF0" w:rsidP="003C5895">
            <w:pPr>
              <w:spacing w:line="360" w:lineRule="exact"/>
              <w:rPr>
                <w:rFonts w:ascii="標楷體" w:eastAsia="標楷體" w:hAnsi="標楷體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 w:hint="eastAsia"/>
                <w:color w:val="000000"/>
              </w:rPr>
              <w:t>三、測量實作原理</w:t>
            </w:r>
          </w:p>
          <w:p w:rsidR="00CB7DF0" w:rsidRPr="00831F1B" w:rsidRDefault="00CB7DF0" w:rsidP="003C5895">
            <w:pPr>
              <w:spacing w:line="360" w:lineRule="exact"/>
              <w:rPr>
                <w:rFonts w:ascii="標楷體" w:eastAsia="標楷體" w:hAnsi="標楷體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 w:hint="eastAsia"/>
                <w:color w:val="000000"/>
              </w:rPr>
              <w:t>四、測量學科理論</w:t>
            </w:r>
          </w:p>
        </w:tc>
      </w:tr>
      <w:tr w:rsidR="00831F1B" w:rsidRPr="00900C21" w:rsidTr="003C5895">
        <w:trPr>
          <w:trHeight w:val="1170"/>
        </w:trPr>
        <w:tc>
          <w:tcPr>
            <w:tcW w:w="992" w:type="dxa"/>
            <w:vAlign w:val="center"/>
          </w:tcPr>
          <w:p w:rsidR="00CB7DF0" w:rsidRPr="00831F1B" w:rsidRDefault="00CB7DF0" w:rsidP="003C5895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 w:hint="eastAsia"/>
                <w:color w:val="000000"/>
              </w:rPr>
              <w:t>單元二</w:t>
            </w:r>
          </w:p>
        </w:tc>
        <w:tc>
          <w:tcPr>
            <w:tcW w:w="3539" w:type="dxa"/>
            <w:vAlign w:val="center"/>
          </w:tcPr>
          <w:p w:rsidR="00CB7DF0" w:rsidRPr="00831F1B" w:rsidRDefault="00CB7DF0" w:rsidP="003C5895">
            <w:pPr>
              <w:spacing w:line="360" w:lineRule="exact"/>
              <w:rPr>
                <w:rFonts w:ascii="標楷體" w:eastAsia="標楷體" w:hAnsi="標楷體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 w:hint="eastAsia"/>
                <w:color w:val="000000"/>
              </w:rPr>
              <w:t>一、測量原理講解</w:t>
            </w:r>
          </w:p>
          <w:p w:rsidR="00CB7DF0" w:rsidRPr="00831F1B" w:rsidRDefault="00CB7DF0" w:rsidP="003C5895">
            <w:pPr>
              <w:spacing w:line="360" w:lineRule="exact"/>
              <w:rPr>
                <w:rFonts w:ascii="標楷體" w:eastAsia="標楷體" w:hAnsi="標楷體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 w:hint="eastAsia"/>
                <w:color w:val="000000"/>
              </w:rPr>
              <w:t>二、實作練習</w:t>
            </w:r>
          </w:p>
        </w:tc>
        <w:tc>
          <w:tcPr>
            <w:tcW w:w="709" w:type="dxa"/>
            <w:vAlign w:val="center"/>
          </w:tcPr>
          <w:p w:rsidR="00CB7DF0" w:rsidRPr="00831F1B" w:rsidRDefault="00CB7DF0" w:rsidP="003C5895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 w:hint="eastAsia"/>
                <w:color w:val="000000"/>
              </w:rPr>
              <w:t>6</w:t>
            </w:r>
          </w:p>
        </w:tc>
        <w:tc>
          <w:tcPr>
            <w:tcW w:w="4536" w:type="dxa"/>
            <w:vAlign w:val="center"/>
          </w:tcPr>
          <w:p w:rsidR="00CB7DF0" w:rsidRPr="00831F1B" w:rsidRDefault="00CB7DF0" w:rsidP="003C5895">
            <w:pPr>
              <w:spacing w:line="360" w:lineRule="exact"/>
              <w:rPr>
                <w:rFonts w:ascii="標楷體" w:eastAsia="標楷體" w:hAnsi="標楷體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 w:hint="eastAsia"/>
                <w:color w:val="000000"/>
              </w:rPr>
              <w:t>一、測量學科理論</w:t>
            </w:r>
          </w:p>
          <w:p w:rsidR="00CB7DF0" w:rsidRPr="00831F1B" w:rsidRDefault="00CB7DF0" w:rsidP="003C5895">
            <w:pPr>
              <w:spacing w:line="360" w:lineRule="exact"/>
              <w:rPr>
                <w:rFonts w:ascii="標楷體" w:eastAsia="標楷體" w:hAnsi="標楷體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 w:hint="eastAsia"/>
                <w:color w:val="000000"/>
              </w:rPr>
              <w:t>二、實作練習-捲尺直接距離測量</w:t>
            </w:r>
          </w:p>
          <w:p w:rsidR="00CB7DF0" w:rsidRPr="00831F1B" w:rsidRDefault="00CB7DF0" w:rsidP="003C5895">
            <w:pPr>
              <w:spacing w:line="360" w:lineRule="exact"/>
              <w:rPr>
                <w:rFonts w:ascii="標楷體" w:eastAsia="標楷體" w:hAnsi="標楷體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 w:hint="eastAsia"/>
                <w:color w:val="000000"/>
              </w:rPr>
              <w:t>三、實作練習-水準儀直接水準測量</w:t>
            </w:r>
          </w:p>
        </w:tc>
      </w:tr>
      <w:tr w:rsidR="00831F1B" w:rsidRPr="00900C21" w:rsidTr="003C5895">
        <w:trPr>
          <w:trHeight w:val="546"/>
        </w:trPr>
        <w:tc>
          <w:tcPr>
            <w:tcW w:w="992" w:type="dxa"/>
            <w:vAlign w:val="center"/>
          </w:tcPr>
          <w:p w:rsidR="00CB7DF0" w:rsidRPr="00831F1B" w:rsidRDefault="00CB7DF0" w:rsidP="003C5895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 w:hint="eastAsia"/>
                <w:color w:val="000000"/>
              </w:rPr>
              <w:t>單元三</w:t>
            </w:r>
          </w:p>
        </w:tc>
        <w:tc>
          <w:tcPr>
            <w:tcW w:w="3539" w:type="dxa"/>
            <w:vAlign w:val="center"/>
          </w:tcPr>
          <w:p w:rsidR="00CB7DF0" w:rsidRPr="00831F1B" w:rsidRDefault="00CB7DF0" w:rsidP="003C5895">
            <w:pPr>
              <w:spacing w:line="360" w:lineRule="exact"/>
              <w:rPr>
                <w:rFonts w:ascii="標楷體" w:eastAsia="標楷體" w:hAnsi="標楷體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 w:hint="eastAsia"/>
                <w:color w:val="000000"/>
              </w:rPr>
              <w:t>一、測量原理講解</w:t>
            </w:r>
          </w:p>
          <w:p w:rsidR="00CB7DF0" w:rsidRPr="00831F1B" w:rsidRDefault="00CB7DF0" w:rsidP="003C5895">
            <w:pPr>
              <w:spacing w:line="360" w:lineRule="exact"/>
              <w:rPr>
                <w:rFonts w:ascii="標楷體" w:eastAsia="標楷體" w:hAnsi="標楷體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 w:hint="eastAsia"/>
                <w:color w:val="000000"/>
              </w:rPr>
              <w:t>二、實作練習</w:t>
            </w:r>
          </w:p>
        </w:tc>
        <w:tc>
          <w:tcPr>
            <w:tcW w:w="709" w:type="dxa"/>
            <w:vAlign w:val="center"/>
          </w:tcPr>
          <w:p w:rsidR="00CB7DF0" w:rsidRPr="00831F1B" w:rsidRDefault="00CB7DF0" w:rsidP="003C5895">
            <w:pPr>
              <w:spacing w:line="360" w:lineRule="exact"/>
              <w:jc w:val="center"/>
              <w:rPr>
                <w:rFonts w:eastAsia="新細明體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/>
                <w:color w:val="000000"/>
              </w:rPr>
              <w:t>6</w:t>
            </w:r>
          </w:p>
        </w:tc>
        <w:tc>
          <w:tcPr>
            <w:tcW w:w="4536" w:type="dxa"/>
            <w:vAlign w:val="center"/>
          </w:tcPr>
          <w:p w:rsidR="00CB7DF0" w:rsidRPr="00831F1B" w:rsidRDefault="00CB7DF0" w:rsidP="003C5895">
            <w:pPr>
              <w:spacing w:line="360" w:lineRule="exact"/>
              <w:rPr>
                <w:rFonts w:ascii="標楷體" w:eastAsia="標楷體" w:hAnsi="標楷體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 w:hint="eastAsia"/>
                <w:color w:val="000000"/>
              </w:rPr>
              <w:t>一、測量學科理論</w:t>
            </w:r>
          </w:p>
          <w:p w:rsidR="00CB7DF0" w:rsidRPr="00831F1B" w:rsidRDefault="00CB7DF0" w:rsidP="003C5895">
            <w:pPr>
              <w:spacing w:line="360" w:lineRule="exact"/>
              <w:rPr>
                <w:rFonts w:ascii="標楷體" w:eastAsia="標楷體" w:hAnsi="標楷體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 w:hint="eastAsia"/>
                <w:color w:val="000000"/>
              </w:rPr>
              <w:t>二、實作練習-水準儀直接水準測量</w:t>
            </w:r>
          </w:p>
          <w:p w:rsidR="00CB7DF0" w:rsidRPr="00831F1B" w:rsidRDefault="00CB7DF0" w:rsidP="003C5895">
            <w:pPr>
              <w:spacing w:line="360" w:lineRule="exact"/>
              <w:rPr>
                <w:rFonts w:ascii="標楷體" w:eastAsia="標楷體" w:hAnsi="標楷體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 w:hint="eastAsia"/>
                <w:color w:val="000000"/>
              </w:rPr>
              <w:t>三、實作練習-經緯儀水平角測量</w:t>
            </w:r>
          </w:p>
        </w:tc>
      </w:tr>
      <w:tr w:rsidR="00831F1B" w:rsidRPr="00900C21" w:rsidTr="003C5895">
        <w:trPr>
          <w:trHeight w:val="546"/>
        </w:trPr>
        <w:tc>
          <w:tcPr>
            <w:tcW w:w="992" w:type="dxa"/>
            <w:vAlign w:val="center"/>
          </w:tcPr>
          <w:p w:rsidR="00CB7DF0" w:rsidRPr="00831F1B" w:rsidRDefault="00CB7DF0" w:rsidP="003C5895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 w:hint="eastAsia"/>
                <w:color w:val="000000"/>
              </w:rPr>
              <w:t>單元四</w:t>
            </w:r>
          </w:p>
        </w:tc>
        <w:tc>
          <w:tcPr>
            <w:tcW w:w="3539" w:type="dxa"/>
            <w:vAlign w:val="center"/>
          </w:tcPr>
          <w:p w:rsidR="00CB7DF0" w:rsidRPr="00831F1B" w:rsidRDefault="00CB7DF0" w:rsidP="003C5895">
            <w:pPr>
              <w:spacing w:line="360" w:lineRule="exact"/>
              <w:rPr>
                <w:rFonts w:ascii="標楷體" w:eastAsia="標楷體" w:hAnsi="標楷體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 w:hint="eastAsia"/>
                <w:color w:val="000000"/>
              </w:rPr>
              <w:t>一、測量原理講解</w:t>
            </w:r>
          </w:p>
          <w:p w:rsidR="00CB7DF0" w:rsidRPr="00831F1B" w:rsidRDefault="00CB7DF0" w:rsidP="003C5895">
            <w:pPr>
              <w:spacing w:line="360" w:lineRule="exact"/>
              <w:rPr>
                <w:rFonts w:ascii="標楷體" w:eastAsia="標楷體" w:hAnsi="標楷體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 w:hint="eastAsia"/>
                <w:color w:val="000000"/>
              </w:rPr>
              <w:t>二、實作練習</w:t>
            </w:r>
          </w:p>
        </w:tc>
        <w:tc>
          <w:tcPr>
            <w:tcW w:w="709" w:type="dxa"/>
            <w:vAlign w:val="center"/>
          </w:tcPr>
          <w:p w:rsidR="00CB7DF0" w:rsidRPr="00831F1B" w:rsidRDefault="00CB7DF0" w:rsidP="003C5895">
            <w:pPr>
              <w:spacing w:line="360" w:lineRule="exact"/>
              <w:jc w:val="center"/>
              <w:rPr>
                <w:rFonts w:eastAsia="新細明體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/>
                <w:color w:val="000000"/>
              </w:rPr>
              <w:t>6</w:t>
            </w:r>
          </w:p>
        </w:tc>
        <w:tc>
          <w:tcPr>
            <w:tcW w:w="4536" w:type="dxa"/>
            <w:vAlign w:val="center"/>
          </w:tcPr>
          <w:p w:rsidR="00CB7DF0" w:rsidRPr="00831F1B" w:rsidRDefault="00CB7DF0" w:rsidP="003C5895">
            <w:pPr>
              <w:spacing w:line="360" w:lineRule="exact"/>
              <w:rPr>
                <w:rFonts w:ascii="標楷體" w:eastAsia="標楷體" w:hAnsi="標楷體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 w:hint="eastAsia"/>
                <w:color w:val="000000"/>
              </w:rPr>
              <w:t>一、測量學科理論</w:t>
            </w:r>
          </w:p>
          <w:p w:rsidR="00CB7DF0" w:rsidRPr="00831F1B" w:rsidRDefault="00CB7DF0" w:rsidP="003C5895">
            <w:pPr>
              <w:spacing w:line="360" w:lineRule="exact"/>
              <w:rPr>
                <w:rFonts w:ascii="標楷體" w:eastAsia="標楷體" w:hAnsi="標楷體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 w:hint="eastAsia"/>
                <w:color w:val="000000"/>
              </w:rPr>
              <w:t>二、實作練習-水準儀直接水準測量</w:t>
            </w:r>
          </w:p>
          <w:p w:rsidR="00CB7DF0" w:rsidRPr="00831F1B" w:rsidRDefault="00CB7DF0" w:rsidP="003C5895">
            <w:pPr>
              <w:spacing w:line="360" w:lineRule="exact"/>
              <w:rPr>
                <w:rFonts w:ascii="Times New Roman" w:eastAsia="標楷體" w:hAnsi="Times New Roman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 w:hint="eastAsia"/>
                <w:color w:val="000000"/>
              </w:rPr>
              <w:t>三、實作練習-經緯儀水平角測量</w:t>
            </w:r>
          </w:p>
        </w:tc>
      </w:tr>
      <w:tr w:rsidR="00831F1B" w:rsidRPr="00900C21" w:rsidTr="003C5895">
        <w:trPr>
          <w:trHeight w:val="546"/>
        </w:trPr>
        <w:tc>
          <w:tcPr>
            <w:tcW w:w="992" w:type="dxa"/>
            <w:vAlign w:val="center"/>
          </w:tcPr>
          <w:p w:rsidR="00CB7DF0" w:rsidRPr="00831F1B" w:rsidRDefault="00CB7DF0" w:rsidP="003C5895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 w:hint="eastAsia"/>
                <w:color w:val="000000"/>
              </w:rPr>
              <w:t>單元五</w:t>
            </w:r>
          </w:p>
        </w:tc>
        <w:tc>
          <w:tcPr>
            <w:tcW w:w="3539" w:type="dxa"/>
            <w:vAlign w:val="center"/>
          </w:tcPr>
          <w:p w:rsidR="00CB7DF0" w:rsidRPr="00831F1B" w:rsidRDefault="00CB7DF0" w:rsidP="003C5895">
            <w:pPr>
              <w:spacing w:line="360" w:lineRule="exact"/>
              <w:rPr>
                <w:rFonts w:ascii="標楷體" w:eastAsia="標楷體" w:hAnsi="標楷體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 w:hint="eastAsia"/>
                <w:color w:val="000000"/>
              </w:rPr>
              <w:t>一、實作練習</w:t>
            </w:r>
          </w:p>
          <w:p w:rsidR="00CB7DF0" w:rsidRPr="00831F1B" w:rsidRDefault="00CB7DF0" w:rsidP="003C5895">
            <w:pPr>
              <w:spacing w:line="360" w:lineRule="exact"/>
              <w:rPr>
                <w:rFonts w:ascii="標楷體" w:eastAsia="標楷體" w:hAnsi="標楷體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 w:hint="eastAsia"/>
                <w:color w:val="000000"/>
              </w:rPr>
              <w:t>二、模擬測驗</w:t>
            </w:r>
          </w:p>
        </w:tc>
        <w:tc>
          <w:tcPr>
            <w:tcW w:w="709" w:type="dxa"/>
            <w:vAlign w:val="center"/>
          </w:tcPr>
          <w:p w:rsidR="00CB7DF0" w:rsidRPr="00831F1B" w:rsidRDefault="00CB7DF0" w:rsidP="003C5895">
            <w:pPr>
              <w:spacing w:line="360" w:lineRule="exact"/>
              <w:jc w:val="center"/>
              <w:rPr>
                <w:rFonts w:eastAsia="新細明體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/>
                <w:color w:val="000000"/>
              </w:rPr>
              <w:t>6</w:t>
            </w:r>
          </w:p>
        </w:tc>
        <w:tc>
          <w:tcPr>
            <w:tcW w:w="4536" w:type="dxa"/>
            <w:vAlign w:val="center"/>
          </w:tcPr>
          <w:p w:rsidR="00CB7DF0" w:rsidRPr="00831F1B" w:rsidRDefault="00CB7DF0" w:rsidP="003C5895">
            <w:pPr>
              <w:spacing w:line="360" w:lineRule="exact"/>
              <w:rPr>
                <w:rFonts w:ascii="標楷體" w:eastAsia="標楷體" w:hAnsi="標楷體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 w:hint="eastAsia"/>
                <w:color w:val="000000"/>
              </w:rPr>
              <w:t>一、測量學科模擬試題測驗</w:t>
            </w:r>
          </w:p>
          <w:p w:rsidR="00CB7DF0" w:rsidRPr="00831F1B" w:rsidRDefault="00CB7DF0" w:rsidP="003C5895">
            <w:pPr>
              <w:spacing w:line="360" w:lineRule="exact"/>
              <w:rPr>
                <w:rFonts w:ascii="標楷體" w:eastAsia="標楷體" w:hAnsi="標楷體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 w:hint="eastAsia"/>
                <w:color w:val="000000"/>
              </w:rPr>
              <w:t>二、實作模擬測驗-捲尺直接距離測量</w:t>
            </w:r>
          </w:p>
          <w:p w:rsidR="00CB7DF0" w:rsidRPr="00831F1B" w:rsidRDefault="00CB7DF0" w:rsidP="003C5895">
            <w:pPr>
              <w:spacing w:line="360" w:lineRule="exact"/>
              <w:rPr>
                <w:rFonts w:ascii="標楷體" w:eastAsia="標楷體" w:hAnsi="標楷體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 w:hint="eastAsia"/>
                <w:color w:val="000000"/>
              </w:rPr>
              <w:t>二、實作模擬測驗-水準儀直接水準測量</w:t>
            </w:r>
          </w:p>
          <w:p w:rsidR="00CB7DF0" w:rsidRPr="00831F1B" w:rsidRDefault="00CB7DF0" w:rsidP="003C5895">
            <w:pPr>
              <w:spacing w:line="360" w:lineRule="exact"/>
              <w:rPr>
                <w:rFonts w:ascii="Times New Roman" w:eastAsia="標楷體" w:hAnsi="Times New Roman" w:cs="Times New Roman"/>
                <w:color w:val="000000"/>
              </w:rPr>
            </w:pPr>
            <w:r w:rsidRPr="00831F1B">
              <w:rPr>
                <w:rFonts w:ascii="標楷體" w:eastAsia="標楷體" w:hAnsi="標楷體" w:cs="Times New Roman" w:hint="eastAsia"/>
                <w:color w:val="000000"/>
              </w:rPr>
              <w:t>三、實作模擬測驗-經緯儀水平角測量</w:t>
            </w:r>
          </w:p>
        </w:tc>
      </w:tr>
    </w:tbl>
    <w:p w:rsidR="00CB7DF0" w:rsidRPr="00900C21" w:rsidRDefault="00CB7DF0" w:rsidP="00CB7DF0">
      <w:pPr>
        <w:snapToGrid w:val="0"/>
        <w:spacing w:afterLines="50" w:after="120" w:line="440" w:lineRule="exact"/>
        <w:jc w:val="both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900C21">
        <w:rPr>
          <w:rFonts w:ascii="標楷體" w:eastAsia="標楷體" w:hAnsi="標楷體" w:cs="Times New Roman" w:hint="eastAsia"/>
          <w:color w:val="000000"/>
          <w:sz w:val="28"/>
          <w:szCs w:val="28"/>
        </w:rPr>
        <w:t xml:space="preserve">    </w:t>
      </w:r>
    </w:p>
    <w:p w:rsidR="00CB7DF0" w:rsidRPr="00900C21" w:rsidRDefault="00CB7DF0" w:rsidP="00831F1B">
      <w:pPr>
        <w:widowControl/>
        <w:rPr>
          <w:rFonts w:eastAsia="標楷體" w:hAnsi="標楷體" w:cs="Times New Roman"/>
          <w:color w:val="000000"/>
          <w:sz w:val="28"/>
          <w:szCs w:val="28"/>
        </w:rPr>
      </w:pPr>
      <w:r w:rsidRPr="00900C21">
        <w:rPr>
          <w:rFonts w:ascii="標楷體" w:eastAsia="標楷體" w:hAnsi="標楷體" w:cs="Times New Roman"/>
          <w:bCs/>
          <w:color w:val="000000"/>
          <w:kern w:val="3"/>
          <w:szCs w:val="28"/>
        </w:rPr>
        <w:br w:type="page"/>
      </w:r>
      <w:r w:rsidRPr="00900C21">
        <w:rPr>
          <w:rFonts w:eastAsia="標楷體" w:hAnsi="標楷體" w:cs="Times New Roman" w:hint="eastAsia"/>
          <w:color w:val="000000"/>
          <w:sz w:val="28"/>
          <w:szCs w:val="28"/>
        </w:rPr>
        <w:lastRenderedPageBreak/>
        <w:t xml:space="preserve"> </w:t>
      </w:r>
      <w:r>
        <w:rPr>
          <w:rFonts w:eastAsia="標楷體" w:hAnsi="標楷體" w:cs="Times New Roman" w:hint="eastAsia"/>
          <w:color w:val="FF0000"/>
          <w:sz w:val="28"/>
          <w:szCs w:val="28"/>
        </w:rPr>
        <w:t>二、</w:t>
      </w:r>
      <w:r w:rsidRPr="00900C21">
        <w:rPr>
          <w:rFonts w:eastAsia="標楷體" w:hAnsi="標楷體" w:cs="Times New Roman" w:hint="eastAsia"/>
          <w:color w:val="FF0000"/>
          <w:sz w:val="28"/>
          <w:szCs w:val="28"/>
        </w:rPr>
        <w:t>園</w:t>
      </w:r>
      <w:r>
        <w:rPr>
          <w:rFonts w:eastAsia="標楷體" w:hAnsi="標楷體" w:cs="Times New Roman" w:hint="eastAsia"/>
          <w:color w:val="FF0000"/>
          <w:sz w:val="28"/>
          <w:szCs w:val="28"/>
        </w:rPr>
        <w:t>藝</w:t>
      </w:r>
      <w:r w:rsidRPr="00900C21">
        <w:rPr>
          <w:rFonts w:eastAsia="標楷體" w:hAnsi="標楷體" w:cs="Times New Roman" w:hint="eastAsia"/>
          <w:color w:val="FF0000"/>
          <w:sz w:val="28"/>
          <w:szCs w:val="28"/>
        </w:rPr>
        <w:t>科</w:t>
      </w:r>
      <w:r w:rsidRPr="00900C21">
        <w:rPr>
          <w:rFonts w:ascii="標楷體" w:eastAsia="標楷體" w:hAnsi="標楷體" w:cs="Times New Roman" w:hint="eastAsia"/>
          <w:color w:val="FF0000"/>
          <w:sz w:val="28"/>
          <w:szCs w:val="28"/>
        </w:rPr>
        <w:t>：</w:t>
      </w:r>
      <w:r>
        <w:rPr>
          <w:rFonts w:eastAsia="標楷體" w:hAnsi="標楷體" w:cs="Times New Roman" w:hint="eastAsia"/>
          <w:color w:val="FF0000"/>
          <w:sz w:val="28"/>
          <w:szCs w:val="28"/>
        </w:rPr>
        <w:t>園藝技術</w:t>
      </w:r>
    </w:p>
    <w:p w:rsidR="00CB7DF0" w:rsidRPr="00900C21" w:rsidRDefault="00CB7DF0" w:rsidP="00CB7DF0">
      <w:pPr>
        <w:snapToGrid w:val="0"/>
        <w:spacing w:afterLines="50" w:after="120" w:line="440" w:lineRule="exact"/>
        <w:ind w:firstLineChars="100" w:firstLine="280"/>
        <w:jc w:val="both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900C21">
        <w:rPr>
          <w:rFonts w:ascii="標楷體" w:eastAsia="標楷體" w:hAnsi="標楷體" w:cs="Times New Roman" w:hint="eastAsia"/>
          <w:color w:val="000000"/>
          <w:sz w:val="28"/>
          <w:szCs w:val="28"/>
        </w:rPr>
        <w:t>(一)開班人數</w:t>
      </w:r>
      <w:r>
        <w:rPr>
          <w:rFonts w:ascii="標楷體" w:eastAsia="標楷體" w:hAnsi="標楷體" w:cs="Times New Roman" w:hint="eastAsia"/>
          <w:color w:val="000000"/>
          <w:sz w:val="28"/>
          <w:szCs w:val="28"/>
        </w:rPr>
        <w:t>:</w:t>
      </w:r>
      <w:r w:rsidRPr="00900C21">
        <w:rPr>
          <w:rFonts w:ascii="標楷體" w:eastAsia="標楷體" w:hAnsi="標楷體" w:cs="Times New Roman" w:hint="eastAsia"/>
          <w:sz w:val="28"/>
          <w:szCs w:val="28"/>
        </w:rPr>
        <w:t xml:space="preserve"> </w:t>
      </w:r>
      <w:r w:rsidRPr="002676A0">
        <w:rPr>
          <w:rFonts w:ascii="標楷體" w:eastAsia="標楷體" w:hAnsi="標楷體" w:cs="Times New Roman" w:hint="eastAsia"/>
          <w:sz w:val="28"/>
          <w:szCs w:val="28"/>
        </w:rPr>
        <w:t>10-15人。</w:t>
      </w:r>
      <w:r w:rsidRPr="00900C21">
        <w:rPr>
          <w:rFonts w:ascii="標楷體" w:eastAsia="標楷體" w:hAnsi="標楷體" w:cs="Times New Roman" w:hint="eastAsia"/>
          <w:color w:val="000000"/>
          <w:sz w:val="28"/>
          <w:szCs w:val="28"/>
        </w:rPr>
        <w:t>。</w:t>
      </w:r>
    </w:p>
    <w:p w:rsidR="00CB7DF0" w:rsidRPr="00900C21" w:rsidRDefault="00CB7DF0" w:rsidP="00CB7DF0">
      <w:pPr>
        <w:snapToGrid w:val="0"/>
        <w:spacing w:afterLines="50" w:after="120" w:line="440" w:lineRule="exact"/>
        <w:ind w:left="2856" w:hangingChars="1020" w:hanging="2856"/>
        <w:jc w:val="both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900C21">
        <w:rPr>
          <w:rFonts w:ascii="標楷體" w:eastAsia="標楷體" w:hAnsi="標楷體" w:cs="Times New Roman" w:hint="eastAsia"/>
          <w:color w:val="000000"/>
          <w:sz w:val="28"/>
          <w:szCs w:val="28"/>
        </w:rPr>
        <w:t xml:space="preserve">  (二)上課時間及時數：</w:t>
      </w:r>
      <w:r>
        <w:rPr>
          <w:rFonts w:ascii="標楷體" w:eastAsia="標楷體" w:hAnsi="標楷體" w:cs="Times New Roman" w:hint="eastAsia"/>
          <w:sz w:val="28"/>
          <w:szCs w:val="28"/>
        </w:rPr>
        <w:t>112</w:t>
      </w:r>
      <w:r w:rsidRPr="002676A0">
        <w:rPr>
          <w:rFonts w:ascii="標楷體" w:eastAsia="標楷體" w:hAnsi="標楷體" w:cs="Times New Roman" w:hint="eastAsia"/>
          <w:sz w:val="28"/>
          <w:szCs w:val="28"/>
        </w:rPr>
        <w:t>年7/4</w:t>
      </w:r>
      <w:r>
        <w:rPr>
          <w:rFonts w:ascii="標楷體" w:eastAsia="標楷體" w:hAnsi="標楷體" w:cs="Times New Roman" w:hint="eastAsia"/>
          <w:sz w:val="28"/>
          <w:szCs w:val="28"/>
        </w:rPr>
        <w:t>--</w:t>
      </w:r>
      <w:r w:rsidRPr="002676A0">
        <w:rPr>
          <w:rFonts w:ascii="標楷體" w:eastAsia="標楷體" w:hAnsi="標楷體" w:cs="Times New Roman" w:hint="eastAsia"/>
          <w:sz w:val="28"/>
          <w:szCs w:val="28"/>
        </w:rPr>
        <w:t>7/7</w:t>
      </w:r>
      <w:r>
        <w:rPr>
          <w:rFonts w:ascii="標楷體" w:eastAsia="標楷體" w:hAnsi="標楷體" w:cs="Times New Roman" w:hint="eastAsia"/>
          <w:sz w:val="28"/>
          <w:szCs w:val="28"/>
        </w:rPr>
        <w:t>日</w:t>
      </w:r>
      <w:r w:rsidRPr="002676A0">
        <w:rPr>
          <w:rFonts w:ascii="標楷體" w:eastAsia="標楷體" w:hAnsi="標楷體" w:cs="Times New Roman" w:hint="eastAsia"/>
          <w:sz w:val="28"/>
          <w:szCs w:val="28"/>
        </w:rPr>
        <w:t>，時間09:00-12:00、13:00-16:00，每天6小時，總時數</w:t>
      </w:r>
      <w:r>
        <w:rPr>
          <w:rFonts w:ascii="標楷體" w:eastAsia="標楷體" w:hAnsi="標楷體" w:cs="Times New Roman" w:hint="eastAsia"/>
          <w:sz w:val="28"/>
          <w:szCs w:val="28"/>
        </w:rPr>
        <w:t>24</w:t>
      </w:r>
      <w:r w:rsidRPr="002676A0">
        <w:rPr>
          <w:rFonts w:ascii="標楷體" w:eastAsia="標楷體" w:hAnsi="標楷體" w:cs="Times New Roman" w:hint="eastAsia"/>
          <w:sz w:val="28"/>
          <w:szCs w:val="28"/>
        </w:rPr>
        <w:t>小時。</w:t>
      </w:r>
    </w:p>
    <w:p w:rsidR="00CB7DF0" w:rsidRPr="00900C21" w:rsidRDefault="00CB7DF0" w:rsidP="00CB7DF0">
      <w:pPr>
        <w:snapToGrid w:val="0"/>
        <w:spacing w:afterLines="50" w:after="120" w:line="440" w:lineRule="exact"/>
        <w:ind w:left="708" w:hangingChars="253" w:hanging="708"/>
        <w:jc w:val="both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900C21">
        <w:rPr>
          <w:rFonts w:ascii="標楷體" w:eastAsia="標楷體" w:hAnsi="標楷體" w:cs="Times New Roman" w:hint="eastAsia"/>
          <w:color w:val="000000"/>
          <w:sz w:val="28"/>
          <w:szCs w:val="28"/>
        </w:rPr>
        <w:t xml:space="preserve">  (三)課程目標：</w:t>
      </w:r>
    </w:p>
    <w:p w:rsidR="00CB7DF0" w:rsidRPr="00900C21" w:rsidRDefault="00CB7DF0" w:rsidP="00CB7DF0">
      <w:pPr>
        <w:snapToGrid w:val="0"/>
        <w:spacing w:afterLines="50" w:after="120" w:line="440" w:lineRule="exact"/>
        <w:jc w:val="both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900C21">
        <w:rPr>
          <w:rFonts w:ascii="標楷體" w:eastAsia="標楷體" w:hAnsi="標楷體" w:cs="Times New Roman" w:hint="eastAsia"/>
          <w:color w:val="000000"/>
          <w:sz w:val="28"/>
          <w:szCs w:val="28"/>
        </w:rPr>
        <w:t xml:space="preserve">    1.</w:t>
      </w:r>
      <w:r w:rsidRPr="002676A0">
        <w:rPr>
          <w:rFonts w:ascii="標楷體" w:eastAsia="標楷體" w:hAnsi="標楷體" w:cs="Times New Roman" w:hint="eastAsia"/>
          <w:sz w:val="28"/>
          <w:szCs w:val="28"/>
        </w:rPr>
        <w:t>訓練學員具備基本園藝技術能力。</w:t>
      </w:r>
    </w:p>
    <w:p w:rsidR="00CB7DF0" w:rsidRPr="00900C21" w:rsidRDefault="00CB7DF0" w:rsidP="00CB7DF0">
      <w:pPr>
        <w:snapToGrid w:val="0"/>
        <w:spacing w:afterLines="50" w:after="120" w:line="440" w:lineRule="exact"/>
        <w:jc w:val="both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900C21">
        <w:rPr>
          <w:rFonts w:ascii="標楷體" w:eastAsia="標楷體" w:hAnsi="標楷體" w:cs="Times New Roman" w:hint="eastAsia"/>
          <w:color w:val="000000"/>
          <w:sz w:val="28"/>
          <w:szCs w:val="28"/>
        </w:rPr>
        <w:t xml:space="preserve">    2.</w:t>
      </w:r>
      <w:r w:rsidRPr="002676A0">
        <w:rPr>
          <w:rFonts w:ascii="標楷體" w:eastAsia="標楷體" w:hAnsi="標楷體" w:cs="Times New Roman" w:hint="eastAsia"/>
          <w:sz w:val="28"/>
          <w:szCs w:val="28"/>
        </w:rPr>
        <w:t>提供學員多元學習管道</w:t>
      </w:r>
      <w:r>
        <w:rPr>
          <w:rFonts w:ascii="標楷體" w:eastAsia="標楷體" w:hAnsi="標楷體" w:cs="Times New Roman" w:hint="eastAsia"/>
          <w:sz w:val="28"/>
          <w:szCs w:val="28"/>
        </w:rPr>
        <w:t>，</w:t>
      </w:r>
      <w:r w:rsidRPr="002676A0">
        <w:rPr>
          <w:rFonts w:ascii="標楷體" w:eastAsia="標楷體" w:hAnsi="標楷體" w:cs="Times New Roman" w:hint="eastAsia"/>
          <w:sz w:val="28"/>
          <w:szCs w:val="28"/>
        </w:rPr>
        <w:t>增強學員園藝領域</w:t>
      </w:r>
      <w:r>
        <w:rPr>
          <w:rFonts w:ascii="標楷體" w:eastAsia="標楷體" w:hAnsi="標楷體" w:cs="Times New Roman" w:hint="eastAsia"/>
          <w:sz w:val="28"/>
          <w:szCs w:val="28"/>
        </w:rPr>
        <w:t>實作能力</w:t>
      </w:r>
      <w:r w:rsidRPr="002676A0">
        <w:rPr>
          <w:rFonts w:ascii="標楷體" w:eastAsia="標楷體" w:hAnsi="標楷體" w:cs="Times New Roman" w:hint="eastAsia"/>
          <w:sz w:val="28"/>
          <w:szCs w:val="28"/>
        </w:rPr>
        <w:t>。</w:t>
      </w:r>
    </w:p>
    <w:p w:rsidR="00CB7DF0" w:rsidRDefault="00CB7DF0" w:rsidP="00CB7DF0">
      <w:pPr>
        <w:rPr>
          <w:rFonts w:ascii="標楷體" w:eastAsia="標楷體" w:hAnsi="標楷體" w:cs="Times New Roman"/>
          <w:sz w:val="28"/>
          <w:szCs w:val="28"/>
        </w:rPr>
      </w:pPr>
      <w:r w:rsidRPr="00900C21">
        <w:rPr>
          <w:rFonts w:ascii="標楷體" w:eastAsia="標楷體" w:hAnsi="標楷體" w:cs="Times New Roman" w:hint="eastAsia"/>
          <w:color w:val="000000"/>
          <w:sz w:val="28"/>
          <w:szCs w:val="28"/>
        </w:rPr>
        <w:t xml:space="preserve">    3.</w:t>
      </w:r>
      <w:r w:rsidRPr="002676A0">
        <w:rPr>
          <w:rFonts w:ascii="標楷體" w:eastAsia="標楷體" w:hAnsi="標楷體" w:cs="Times New Roman" w:hint="eastAsia"/>
          <w:sz w:val="28"/>
          <w:szCs w:val="28"/>
        </w:rPr>
        <w:t>透過實作練習</w:t>
      </w:r>
      <w:r>
        <w:rPr>
          <w:rFonts w:ascii="標楷體" w:eastAsia="標楷體" w:hAnsi="標楷體" w:cs="Times New Roman" w:hint="eastAsia"/>
          <w:sz w:val="28"/>
          <w:szCs w:val="28"/>
        </w:rPr>
        <w:t>，讓學員</w:t>
      </w:r>
      <w:r w:rsidRPr="002676A0">
        <w:rPr>
          <w:rFonts w:ascii="標楷體" w:eastAsia="標楷體" w:hAnsi="標楷體" w:cs="Times New Roman" w:hint="eastAsia"/>
          <w:sz w:val="28"/>
          <w:szCs w:val="28"/>
        </w:rPr>
        <w:t>找回接觸園藝領域之興趣與信心</w:t>
      </w:r>
      <w:r>
        <w:rPr>
          <w:rFonts w:ascii="標楷體" w:eastAsia="標楷體" w:hAnsi="標楷體" w:cs="Times New Roman" w:hint="eastAsia"/>
          <w:sz w:val="28"/>
          <w:szCs w:val="28"/>
        </w:rPr>
        <w:t>，並能</w:t>
      </w:r>
    </w:p>
    <w:p w:rsidR="00CB7DF0" w:rsidRDefault="00CB7DF0" w:rsidP="00CB7DF0">
      <w:pPr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Times New Roman" w:hint="eastAsia"/>
          <w:sz w:val="28"/>
          <w:szCs w:val="28"/>
        </w:rPr>
        <w:t xml:space="preserve">      應用在日常生活中</w:t>
      </w:r>
      <w:r w:rsidRPr="002676A0">
        <w:rPr>
          <w:rFonts w:ascii="標楷體" w:eastAsia="標楷體" w:hAnsi="標楷體" w:cs="Times New Roman" w:hint="eastAsia"/>
          <w:sz w:val="28"/>
          <w:szCs w:val="28"/>
        </w:rPr>
        <w:t>。</w:t>
      </w:r>
    </w:p>
    <w:p w:rsidR="003C5895" w:rsidRDefault="00CB7DF0" w:rsidP="003C5895">
      <w:pPr>
        <w:rPr>
          <w:rFonts w:ascii="標楷體" w:eastAsia="標楷體" w:hAnsi="標楷體" w:cs="Times New Roman"/>
          <w:color w:val="000000"/>
          <w:sz w:val="28"/>
          <w:szCs w:val="28"/>
        </w:rPr>
      </w:pPr>
      <w:r>
        <w:rPr>
          <w:rFonts w:ascii="標楷體" w:eastAsia="標楷體" w:hAnsi="標楷體" w:cs="Times New Roman" w:hint="eastAsia"/>
          <w:sz w:val="28"/>
          <w:szCs w:val="28"/>
        </w:rPr>
        <w:t xml:space="preserve">  </w:t>
      </w:r>
      <w:r w:rsidRPr="00900C21">
        <w:rPr>
          <w:rFonts w:ascii="標楷體" w:eastAsia="標楷體" w:hAnsi="標楷體" w:cs="Times New Roman" w:hint="eastAsia"/>
          <w:color w:val="000000"/>
          <w:sz w:val="28"/>
          <w:szCs w:val="28"/>
        </w:rPr>
        <w:t>(</w:t>
      </w:r>
      <w:r>
        <w:rPr>
          <w:rFonts w:ascii="標楷體" w:eastAsia="標楷體" w:hAnsi="標楷體" w:cs="Times New Roman" w:hint="eastAsia"/>
          <w:color w:val="000000"/>
          <w:sz w:val="28"/>
          <w:szCs w:val="28"/>
        </w:rPr>
        <w:t>四</w:t>
      </w:r>
      <w:r w:rsidRPr="00900C21">
        <w:rPr>
          <w:rFonts w:ascii="標楷體" w:eastAsia="標楷體" w:hAnsi="標楷體" w:cs="Times New Roman" w:hint="eastAsia"/>
          <w:color w:val="000000"/>
          <w:sz w:val="28"/>
          <w:szCs w:val="28"/>
        </w:rPr>
        <w:t>)</w:t>
      </w:r>
      <w:r>
        <w:rPr>
          <w:rFonts w:ascii="標楷體" w:eastAsia="標楷體" w:hAnsi="標楷體" w:cs="Times New Roman" w:hint="eastAsia"/>
          <w:color w:val="000000"/>
          <w:sz w:val="28"/>
          <w:szCs w:val="28"/>
        </w:rPr>
        <w:t>詳細課程內容</w:t>
      </w:r>
      <w:r w:rsidRPr="00900C21">
        <w:rPr>
          <w:rFonts w:ascii="標楷體" w:eastAsia="標楷體" w:hAnsi="標楷體" w:cs="Times New Roman" w:hint="eastAsia"/>
          <w:color w:val="000000"/>
          <w:sz w:val="28"/>
          <w:szCs w:val="28"/>
        </w:rPr>
        <w:t>：</w:t>
      </w:r>
    </w:p>
    <w:tbl>
      <w:tblPr>
        <w:tblStyle w:val="10"/>
        <w:tblW w:w="9101" w:type="dxa"/>
        <w:tblInd w:w="321" w:type="dxa"/>
        <w:tblLayout w:type="fixed"/>
        <w:tblLook w:val="04A0" w:firstRow="1" w:lastRow="0" w:firstColumn="1" w:lastColumn="0" w:noHBand="0" w:noVBand="1"/>
      </w:tblPr>
      <w:tblGrid>
        <w:gridCol w:w="1081"/>
        <w:gridCol w:w="2775"/>
        <w:gridCol w:w="1560"/>
        <w:gridCol w:w="2292"/>
        <w:gridCol w:w="1393"/>
      </w:tblGrid>
      <w:tr w:rsidR="003C5895" w:rsidRPr="003C5895" w:rsidTr="003C5895">
        <w:trPr>
          <w:trHeight w:val="546"/>
        </w:trPr>
        <w:tc>
          <w:tcPr>
            <w:tcW w:w="1081" w:type="dxa"/>
            <w:shd w:val="clear" w:color="auto" w:fill="F7CAAC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單元</w:t>
            </w:r>
          </w:p>
        </w:tc>
        <w:tc>
          <w:tcPr>
            <w:tcW w:w="2775" w:type="dxa"/>
            <w:shd w:val="clear" w:color="auto" w:fill="F7CAAC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單元名稱</w:t>
            </w:r>
          </w:p>
        </w:tc>
        <w:tc>
          <w:tcPr>
            <w:tcW w:w="1560" w:type="dxa"/>
            <w:shd w:val="clear" w:color="auto" w:fill="F7CAAC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日期</w:t>
            </w:r>
          </w:p>
        </w:tc>
        <w:tc>
          <w:tcPr>
            <w:tcW w:w="2292" w:type="dxa"/>
            <w:shd w:val="clear" w:color="auto" w:fill="F7CAAC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時間</w:t>
            </w:r>
          </w:p>
        </w:tc>
        <w:tc>
          <w:tcPr>
            <w:tcW w:w="1393" w:type="dxa"/>
            <w:shd w:val="clear" w:color="auto" w:fill="F7CAAC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授課教師</w:t>
            </w:r>
          </w:p>
        </w:tc>
      </w:tr>
      <w:tr w:rsidR="003C5895" w:rsidRPr="003C5895" w:rsidTr="003C5895">
        <w:trPr>
          <w:trHeight w:val="827"/>
        </w:trPr>
        <w:tc>
          <w:tcPr>
            <w:tcW w:w="1081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單元一</w:t>
            </w:r>
          </w:p>
        </w:tc>
        <w:tc>
          <w:tcPr>
            <w:tcW w:w="2775" w:type="dxa"/>
            <w:vAlign w:val="center"/>
          </w:tcPr>
          <w:p w:rsidR="003C5895" w:rsidRPr="003C5895" w:rsidRDefault="003C5895" w:rsidP="003C5895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/>
                <w:sz w:val="28"/>
                <w:szCs w:val="28"/>
              </w:rPr>
              <w:t>園藝多媒材使用(一)</w:t>
            </w:r>
          </w:p>
        </w:tc>
        <w:tc>
          <w:tcPr>
            <w:tcW w:w="1560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112/07/04</w:t>
            </w:r>
          </w:p>
        </w:tc>
        <w:tc>
          <w:tcPr>
            <w:tcW w:w="2292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09:00-12:00</w:t>
            </w:r>
          </w:p>
        </w:tc>
        <w:tc>
          <w:tcPr>
            <w:tcW w:w="1393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林欣宜</w:t>
            </w:r>
          </w:p>
        </w:tc>
      </w:tr>
      <w:tr w:rsidR="003C5895" w:rsidRPr="003C5895" w:rsidTr="003C5895">
        <w:trPr>
          <w:trHeight w:val="827"/>
        </w:trPr>
        <w:tc>
          <w:tcPr>
            <w:tcW w:w="1081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單元二</w:t>
            </w:r>
          </w:p>
        </w:tc>
        <w:tc>
          <w:tcPr>
            <w:tcW w:w="2775" w:type="dxa"/>
            <w:vAlign w:val="center"/>
          </w:tcPr>
          <w:p w:rsidR="003C5895" w:rsidRPr="003C5895" w:rsidRDefault="003C5895" w:rsidP="003C5895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/>
                <w:sz w:val="28"/>
                <w:szCs w:val="28"/>
              </w:rPr>
              <w:t>園藝多媒材使用(二)</w:t>
            </w:r>
          </w:p>
        </w:tc>
        <w:tc>
          <w:tcPr>
            <w:tcW w:w="1560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112/07/04</w:t>
            </w:r>
          </w:p>
        </w:tc>
        <w:tc>
          <w:tcPr>
            <w:tcW w:w="2292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13:00-16:00</w:t>
            </w:r>
          </w:p>
        </w:tc>
        <w:tc>
          <w:tcPr>
            <w:tcW w:w="1393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林欣宜</w:t>
            </w:r>
          </w:p>
        </w:tc>
      </w:tr>
      <w:tr w:rsidR="003C5895" w:rsidRPr="003C5895" w:rsidTr="003C5895">
        <w:trPr>
          <w:trHeight w:val="827"/>
        </w:trPr>
        <w:tc>
          <w:tcPr>
            <w:tcW w:w="1081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單元三</w:t>
            </w:r>
          </w:p>
        </w:tc>
        <w:tc>
          <w:tcPr>
            <w:tcW w:w="2775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植物繁殖技術(一)</w:t>
            </w:r>
          </w:p>
        </w:tc>
        <w:tc>
          <w:tcPr>
            <w:tcW w:w="1560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112/07/05</w:t>
            </w:r>
          </w:p>
        </w:tc>
        <w:tc>
          <w:tcPr>
            <w:tcW w:w="2292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09:00-12:00</w:t>
            </w:r>
          </w:p>
        </w:tc>
        <w:tc>
          <w:tcPr>
            <w:tcW w:w="1393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沈傳傑</w:t>
            </w:r>
          </w:p>
        </w:tc>
      </w:tr>
      <w:tr w:rsidR="003C5895" w:rsidRPr="003C5895" w:rsidTr="003C5895">
        <w:trPr>
          <w:trHeight w:val="827"/>
        </w:trPr>
        <w:tc>
          <w:tcPr>
            <w:tcW w:w="1081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單元四</w:t>
            </w:r>
          </w:p>
        </w:tc>
        <w:tc>
          <w:tcPr>
            <w:tcW w:w="2775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植物繁殖技術(二)</w:t>
            </w:r>
          </w:p>
        </w:tc>
        <w:tc>
          <w:tcPr>
            <w:tcW w:w="1560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112/07/05</w:t>
            </w:r>
          </w:p>
        </w:tc>
        <w:tc>
          <w:tcPr>
            <w:tcW w:w="2292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13:00-16:00</w:t>
            </w:r>
          </w:p>
        </w:tc>
        <w:tc>
          <w:tcPr>
            <w:tcW w:w="1393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沈傳傑</w:t>
            </w:r>
          </w:p>
        </w:tc>
      </w:tr>
      <w:tr w:rsidR="003C5895" w:rsidRPr="003C5895" w:rsidTr="003C5895">
        <w:trPr>
          <w:trHeight w:val="827"/>
        </w:trPr>
        <w:tc>
          <w:tcPr>
            <w:tcW w:w="1081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單元五</w:t>
            </w:r>
          </w:p>
        </w:tc>
        <w:tc>
          <w:tcPr>
            <w:tcW w:w="2775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/>
                <w:sz w:val="28"/>
                <w:szCs w:val="28"/>
              </w:rPr>
              <w:t>生活手作園藝(一)</w:t>
            </w:r>
          </w:p>
        </w:tc>
        <w:tc>
          <w:tcPr>
            <w:tcW w:w="1560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112/07/06</w:t>
            </w:r>
          </w:p>
        </w:tc>
        <w:tc>
          <w:tcPr>
            <w:tcW w:w="2292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09:00-12:00</w:t>
            </w:r>
          </w:p>
        </w:tc>
        <w:tc>
          <w:tcPr>
            <w:tcW w:w="1393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尤心玫</w:t>
            </w:r>
          </w:p>
        </w:tc>
      </w:tr>
      <w:tr w:rsidR="003C5895" w:rsidRPr="003C5895" w:rsidTr="003C5895">
        <w:trPr>
          <w:trHeight w:val="827"/>
        </w:trPr>
        <w:tc>
          <w:tcPr>
            <w:tcW w:w="1081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單元六</w:t>
            </w:r>
          </w:p>
        </w:tc>
        <w:tc>
          <w:tcPr>
            <w:tcW w:w="2775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/>
                <w:sz w:val="28"/>
                <w:szCs w:val="28"/>
              </w:rPr>
              <w:t>生活手作園藝(二)</w:t>
            </w:r>
          </w:p>
        </w:tc>
        <w:tc>
          <w:tcPr>
            <w:tcW w:w="1560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112/07/06</w:t>
            </w:r>
          </w:p>
        </w:tc>
        <w:tc>
          <w:tcPr>
            <w:tcW w:w="2292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13:00-16:00</w:t>
            </w:r>
          </w:p>
        </w:tc>
        <w:tc>
          <w:tcPr>
            <w:tcW w:w="1393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尤心玫</w:t>
            </w:r>
          </w:p>
        </w:tc>
      </w:tr>
      <w:tr w:rsidR="003C5895" w:rsidRPr="003C5895" w:rsidTr="003C5895">
        <w:trPr>
          <w:trHeight w:val="827"/>
        </w:trPr>
        <w:tc>
          <w:tcPr>
            <w:tcW w:w="1081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單元七</w:t>
            </w:r>
          </w:p>
        </w:tc>
        <w:tc>
          <w:tcPr>
            <w:tcW w:w="2775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/>
                <w:sz w:val="28"/>
                <w:szCs w:val="28"/>
              </w:rPr>
              <w:t>婚禮花藝(一)</w:t>
            </w:r>
          </w:p>
        </w:tc>
        <w:tc>
          <w:tcPr>
            <w:tcW w:w="1560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112/07/07</w:t>
            </w:r>
          </w:p>
        </w:tc>
        <w:tc>
          <w:tcPr>
            <w:tcW w:w="2292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09:00-12:00</w:t>
            </w:r>
          </w:p>
        </w:tc>
        <w:tc>
          <w:tcPr>
            <w:tcW w:w="1393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/>
                <w:sz w:val="28"/>
                <w:szCs w:val="28"/>
              </w:rPr>
              <w:t>郭慧蘭</w:t>
            </w:r>
          </w:p>
        </w:tc>
      </w:tr>
      <w:tr w:rsidR="003C5895" w:rsidRPr="003C5895" w:rsidTr="003C5895">
        <w:trPr>
          <w:trHeight w:val="827"/>
        </w:trPr>
        <w:tc>
          <w:tcPr>
            <w:tcW w:w="1081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單元八</w:t>
            </w:r>
          </w:p>
        </w:tc>
        <w:tc>
          <w:tcPr>
            <w:tcW w:w="2775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/>
                <w:sz w:val="28"/>
                <w:szCs w:val="28"/>
              </w:rPr>
              <w:t>婚禮花藝(二)</w:t>
            </w:r>
          </w:p>
        </w:tc>
        <w:tc>
          <w:tcPr>
            <w:tcW w:w="1560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112/07/07</w:t>
            </w:r>
          </w:p>
        </w:tc>
        <w:tc>
          <w:tcPr>
            <w:tcW w:w="2292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13:00-16:00</w:t>
            </w:r>
          </w:p>
        </w:tc>
        <w:tc>
          <w:tcPr>
            <w:tcW w:w="1393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郭慧蘭</w:t>
            </w:r>
          </w:p>
        </w:tc>
      </w:tr>
    </w:tbl>
    <w:p w:rsidR="003C5895" w:rsidRDefault="003C5895" w:rsidP="003C5895">
      <w:pPr>
        <w:rPr>
          <w:rFonts w:ascii="標楷體" w:eastAsia="標楷體" w:hAnsi="標楷體" w:cs="Times New Roman"/>
          <w:color w:val="000000"/>
          <w:sz w:val="28"/>
          <w:szCs w:val="28"/>
        </w:rPr>
      </w:pPr>
    </w:p>
    <w:p w:rsidR="003C5895" w:rsidRDefault="003C5895" w:rsidP="003C5895">
      <w:r>
        <w:t xml:space="preserve"> </w:t>
      </w:r>
    </w:p>
    <w:p w:rsidR="00831F1B" w:rsidRDefault="003C5895" w:rsidP="003C5895">
      <w:r>
        <w:br w:type="page"/>
      </w:r>
    </w:p>
    <w:p w:rsidR="00CB7DF0" w:rsidRPr="00CE6D5F" w:rsidRDefault="00CB7DF0" w:rsidP="00831F1B">
      <w:pPr>
        <w:tabs>
          <w:tab w:val="left" w:pos="284"/>
          <w:tab w:val="left" w:pos="1134"/>
        </w:tabs>
        <w:snapToGrid w:val="0"/>
        <w:spacing w:line="360" w:lineRule="exact"/>
        <w:ind w:rightChars="-59" w:right="-142"/>
        <w:jc w:val="both"/>
        <w:rPr>
          <w:rFonts w:eastAsia="標楷體" w:hAnsi="標楷體" w:cs="Times New Roman"/>
          <w:color w:val="000000"/>
          <w:sz w:val="28"/>
          <w:szCs w:val="28"/>
        </w:rPr>
      </w:pPr>
      <w:r w:rsidRPr="00CE6D5F">
        <w:rPr>
          <w:rFonts w:eastAsia="標楷體" w:hAnsi="標楷體" w:cs="Times New Roman" w:hint="eastAsia"/>
          <w:color w:val="FF0000"/>
          <w:sz w:val="28"/>
          <w:szCs w:val="28"/>
        </w:rPr>
        <w:lastRenderedPageBreak/>
        <w:t>三</w:t>
      </w:r>
      <w:r w:rsidR="00831F1B">
        <w:rPr>
          <w:rFonts w:eastAsia="標楷體" w:hAnsi="標楷體" w:cs="Times New Roman" w:hint="eastAsia"/>
          <w:color w:val="FF0000"/>
          <w:sz w:val="28"/>
          <w:szCs w:val="28"/>
        </w:rPr>
        <w:t>、</w:t>
      </w:r>
      <w:r w:rsidRPr="00CE6D5F">
        <w:rPr>
          <w:rFonts w:eastAsia="標楷體" w:hAnsi="標楷體" w:cs="Times New Roman" w:hint="eastAsia"/>
          <w:color w:val="000000"/>
          <w:sz w:val="28"/>
          <w:szCs w:val="28"/>
        </w:rPr>
        <w:t>生活花藝</w:t>
      </w:r>
    </w:p>
    <w:p w:rsidR="00CB7DF0" w:rsidRPr="009F383B" w:rsidRDefault="00CB7DF0" w:rsidP="00CB7DF0">
      <w:pPr>
        <w:tabs>
          <w:tab w:val="left" w:pos="1134"/>
        </w:tabs>
        <w:snapToGrid w:val="0"/>
        <w:spacing w:line="440" w:lineRule="exact"/>
        <w:jc w:val="both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Times New Roman" w:hint="eastAsia"/>
          <w:sz w:val="28"/>
          <w:szCs w:val="28"/>
        </w:rPr>
        <w:t xml:space="preserve"> （一）</w:t>
      </w:r>
      <w:r w:rsidRPr="009F383B">
        <w:rPr>
          <w:rFonts w:ascii="標楷體" w:eastAsia="標楷體" w:hAnsi="標楷體" w:cs="Times New Roman" w:hint="eastAsia"/>
          <w:sz w:val="28"/>
          <w:szCs w:val="28"/>
        </w:rPr>
        <w:t>開班人數：10-15人。</w:t>
      </w:r>
    </w:p>
    <w:p w:rsidR="00CB7DF0" w:rsidRDefault="00CB7DF0" w:rsidP="00CB7DF0">
      <w:pPr>
        <w:tabs>
          <w:tab w:val="left" w:pos="1134"/>
        </w:tabs>
        <w:snapToGrid w:val="0"/>
        <w:spacing w:line="440" w:lineRule="exact"/>
        <w:jc w:val="both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Times New Roman" w:hint="eastAsia"/>
          <w:sz w:val="28"/>
          <w:szCs w:val="28"/>
        </w:rPr>
        <w:t xml:space="preserve"> （二）</w:t>
      </w:r>
      <w:r w:rsidRPr="009F383B">
        <w:rPr>
          <w:rFonts w:ascii="標楷體" w:eastAsia="標楷體" w:hAnsi="標楷體" w:cs="Times New Roman" w:hint="eastAsia"/>
          <w:sz w:val="28"/>
          <w:szCs w:val="28"/>
        </w:rPr>
        <w:t>上課時間及時數：112年7</w:t>
      </w:r>
      <w:r>
        <w:rPr>
          <w:rFonts w:ascii="標楷體" w:eastAsia="標楷體" w:hAnsi="標楷體" w:cs="Times New Roman" w:hint="eastAsia"/>
          <w:sz w:val="28"/>
          <w:szCs w:val="28"/>
        </w:rPr>
        <w:t>/7</w:t>
      </w:r>
      <w:r w:rsidRPr="009F383B">
        <w:rPr>
          <w:rFonts w:ascii="標楷體" w:eastAsia="標楷體" w:hAnsi="標楷體" w:cs="Times New Roman"/>
          <w:sz w:val="28"/>
          <w:szCs w:val="28"/>
        </w:rPr>
        <w:t>—</w:t>
      </w:r>
      <w:r w:rsidRPr="009F383B">
        <w:rPr>
          <w:rFonts w:ascii="標楷體" w:eastAsia="標楷體" w:hAnsi="標楷體" w:cs="Times New Roman" w:hint="eastAsia"/>
          <w:sz w:val="28"/>
          <w:szCs w:val="28"/>
        </w:rPr>
        <w:t>7/10日，時間08:30-10:30、</w:t>
      </w:r>
    </w:p>
    <w:p w:rsidR="00831F1B" w:rsidRDefault="00CB7DF0" w:rsidP="00CB7DF0">
      <w:pPr>
        <w:tabs>
          <w:tab w:val="left" w:pos="1134"/>
        </w:tabs>
        <w:snapToGrid w:val="0"/>
        <w:spacing w:line="440" w:lineRule="exact"/>
        <w:jc w:val="both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Times New Roman" w:hint="eastAsia"/>
          <w:sz w:val="28"/>
          <w:szCs w:val="28"/>
        </w:rPr>
        <w:t xml:space="preserve">       </w:t>
      </w:r>
      <w:r w:rsidRPr="009F383B">
        <w:rPr>
          <w:rFonts w:ascii="標楷體" w:eastAsia="標楷體" w:hAnsi="標楷體" w:cs="Times New Roman" w:hint="eastAsia"/>
          <w:sz w:val="28"/>
          <w:szCs w:val="28"/>
        </w:rPr>
        <w:t>10:30-12:30、13:00-15:00、15:00-17:00，共</w:t>
      </w:r>
      <w:r>
        <w:rPr>
          <w:rFonts w:ascii="標楷體" w:eastAsia="標楷體" w:hAnsi="標楷體" w:cs="Times New Roman" w:hint="eastAsia"/>
          <w:sz w:val="28"/>
          <w:szCs w:val="28"/>
        </w:rPr>
        <w:t>4</w:t>
      </w:r>
      <w:r w:rsidRPr="009F383B">
        <w:rPr>
          <w:rFonts w:ascii="標楷體" w:eastAsia="標楷體" w:hAnsi="標楷體" w:cs="Times New Roman" w:hint="eastAsia"/>
          <w:sz w:val="28"/>
          <w:szCs w:val="28"/>
        </w:rPr>
        <w:t>天，每天8小時，總</w:t>
      </w:r>
    </w:p>
    <w:p w:rsidR="00CB7DF0" w:rsidRDefault="00CB7DF0" w:rsidP="00831F1B">
      <w:pPr>
        <w:tabs>
          <w:tab w:val="left" w:pos="1134"/>
        </w:tabs>
        <w:snapToGrid w:val="0"/>
        <w:spacing w:line="440" w:lineRule="exact"/>
        <w:ind w:firstLineChars="354" w:firstLine="991"/>
        <w:jc w:val="both"/>
        <w:rPr>
          <w:rFonts w:ascii="標楷體" w:eastAsia="標楷體" w:hAnsi="標楷體" w:cs="Times New Roman"/>
          <w:sz w:val="28"/>
          <w:szCs w:val="28"/>
        </w:rPr>
      </w:pPr>
      <w:r w:rsidRPr="009F383B">
        <w:rPr>
          <w:rFonts w:ascii="標楷體" w:eastAsia="標楷體" w:hAnsi="標楷體" w:cs="Times New Roman" w:hint="eastAsia"/>
          <w:sz w:val="28"/>
          <w:szCs w:val="28"/>
        </w:rPr>
        <w:t>時數</w:t>
      </w:r>
      <w:r>
        <w:rPr>
          <w:rFonts w:ascii="標楷體" w:eastAsia="標楷體" w:hAnsi="標楷體" w:cs="Times New Roman" w:hint="eastAsia"/>
          <w:sz w:val="28"/>
          <w:szCs w:val="28"/>
        </w:rPr>
        <w:t>32</w:t>
      </w:r>
      <w:r w:rsidRPr="009F383B">
        <w:rPr>
          <w:rFonts w:ascii="標楷體" w:eastAsia="標楷體" w:hAnsi="標楷體" w:cs="Times New Roman" w:hint="eastAsia"/>
          <w:sz w:val="28"/>
          <w:szCs w:val="28"/>
        </w:rPr>
        <w:t>小時。</w:t>
      </w:r>
    </w:p>
    <w:p w:rsidR="00831F1B" w:rsidRDefault="00831F1B" w:rsidP="00831F1B">
      <w:pPr>
        <w:tabs>
          <w:tab w:val="left" w:pos="426"/>
        </w:tabs>
        <w:snapToGrid w:val="0"/>
        <w:spacing w:line="440" w:lineRule="exact"/>
        <w:ind w:leftChars="59" w:left="142"/>
        <w:jc w:val="both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Times New Roman" w:hint="eastAsia"/>
          <w:sz w:val="28"/>
          <w:szCs w:val="28"/>
        </w:rPr>
        <w:t>（三）</w:t>
      </w:r>
      <w:r w:rsidRPr="009F383B">
        <w:rPr>
          <w:rFonts w:ascii="標楷體" w:eastAsia="標楷體" w:hAnsi="標楷體" w:cs="Times New Roman" w:hint="eastAsia"/>
          <w:sz w:val="28"/>
          <w:szCs w:val="28"/>
        </w:rPr>
        <w:t>課程目標：</w:t>
      </w:r>
    </w:p>
    <w:p w:rsidR="00831F1B" w:rsidRDefault="00831F1B" w:rsidP="00831F1B">
      <w:pPr>
        <w:tabs>
          <w:tab w:val="left" w:pos="1134"/>
        </w:tabs>
        <w:snapToGrid w:val="0"/>
        <w:spacing w:line="440" w:lineRule="exact"/>
        <w:ind w:rightChars="1889" w:right="4534"/>
        <w:jc w:val="both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Times New Roman" w:hint="eastAsia"/>
          <w:sz w:val="28"/>
          <w:szCs w:val="28"/>
        </w:rPr>
        <w:t xml:space="preserve">     </w:t>
      </w:r>
      <w:r w:rsidRPr="009F383B">
        <w:rPr>
          <w:rFonts w:ascii="標楷體" w:eastAsia="標楷體" w:hAnsi="標楷體" w:cs="Times New Roman" w:hint="eastAsia"/>
          <w:sz w:val="28"/>
          <w:szCs w:val="28"/>
        </w:rPr>
        <w:t>1.訓練學員具備花藝基本認知。</w:t>
      </w:r>
      <w:r w:rsidRPr="009F383B">
        <w:rPr>
          <w:rFonts w:ascii="標楷體" w:eastAsia="標楷體" w:hAnsi="標楷體" w:cs="Times New Roman"/>
          <w:sz w:val="28"/>
          <w:szCs w:val="28"/>
        </w:rPr>
        <w:br/>
      </w:r>
      <w:r>
        <w:rPr>
          <w:rFonts w:ascii="標楷體" w:eastAsia="標楷體" w:hAnsi="標楷體" w:cs="Times New Roman" w:hint="eastAsia"/>
          <w:sz w:val="28"/>
          <w:szCs w:val="28"/>
        </w:rPr>
        <w:t xml:space="preserve">     </w:t>
      </w:r>
      <w:r w:rsidRPr="009F383B">
        <w:rPr>
          <w:rFonts w:ascii="標楷體" w:eastAsia="標楷體" w:hAnsi="標楷體" w:cs="Times New Roman"/>
          <w:sz w:val="28"/>
          <w:szCs w:val="28"/>
        </w:rPr>
        <w:t>2.</w:t>
      </w:r>
      <w:r>
        <w:rPr>
          <w:rFonts w:ascii="標楷體" w:eastAsia="標楷體" w:hAnsi="標楷體" w:cs="Times New Roman" w:hint="eastAsia"/>
          <w:sz w:val="28"/>
          <w:szCs w:val="28"/>
        </w:rPr>
        <w:t>增強學員花藝技巧實作能力。</w:t>
      </w:r>
    </w:p>
    <w:p w:rsidR="00831F1B" w:rsidRPr="009F383B" w:rsidRDefault="00831F1B" w:rsidP="00831F1B">
      <w:pPr>
        <w:tabs>
          <w:tab w:val="left" w:pos="1134"/>
        </w:tabs>
        <w:snapToGrid w:val="0"/>
        <w:spacing w:line="440" w:lineRule="exact"/>
        <w:ind w:rightChars="1239" w:right="2974"/>
        <w:jc w:val="both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Times New Roman" w:hint="eastAsia"/>
          <w:sz w:val="28"/>
          <w:szCs w:val="28"/>
        </w:rPr>
        <w:t xml:space="preserve"> （四）</w:t>
      </w:r>
      <w:r w:rsidRPr="009F383B">
        <w:rPr>
          <w:rFonts w:ascii="標楷體" w:eastAsia="標楷體" w:hAnsi="標楷體" w:cs="Times New Roman" w:hint="eastAsia"/>
          <w:sz w:val="28"/>
          <w:szCs w:val="28"/>
        </w:rPr>
        <w:t>上課地點: 龍潭高中自造中心/雷雕教室</w:t>
      </w:r>
    </w:p>
    <w:p w:rsidR="003C5895" w:rsidRDefault="00831F1B" w:rsidP="003C5895">
      <w:pPr>
        <w:tabs>
          <w:tab w:val="left" w:pos="1134"/>
        </w:tabs>
        <w:snapToGrid w:val="0"/>
        <w:spacing w:line="440" w:lineRule="exact"/>
        <w:ind w:firstLineChars="50" w:firstLine="140"/>
        <w:jc w:val="both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Times New Roman" w:hint="eastAsia"/>
          <w:sz w:val="28"/>
          <w:szCs w:val="28"/>
        </w:rPr>
        <w:t>（五）</w:t>
      </w:r>
      <w:r w:rsidRPr="009F383B">
        <w:rPr>
          <w:rFonts w:ascii="標楷體" w:eastAsia="標楷體" w:hAnsi="標楷體" w:cs="Times New Roman" w:hint="eastAsia"/>
          <w:sz w:val="28"/>
          <w:szCs w:val="28"/>
        </w:rPr>
        <w:t>詳細課程內容</w:t>
      </w:r>
      <w:r>
        <w:rPr>
          <w:rFonts w:ascii="標楷體" w:eastAsia="標楷體" w:hAnsi="標楷體" w:cs="Times New Roman" w:hint="eastAsia"/>
          <w:sz w:val="28"/>
          <w:szCs w:val="28"/>
        </w:rPr>
        <w:t>：</w:t>
      </w:r>
    </w:p>
    <w:p w:rsidR="003C5895" w:rsidRDefault="003C5895" w:rsidP="003C5895">
      <w:pPr>
        <w:tabs>
          <w:tab w:val="left" w:pos="1134"/>
        </w:tabs>
        <w:snapToGrid w:val="0"/>
        <w:spacing w:line="440" w:lineRule="exact"/>
        <w:ind w:firstLineChars="50" w:firstLine="140"/>
        <w:jc w:val="both"/>
        <w:rPr>
          <w:rFonts w:ascii="標楷體" w:eastAsia="標楷體" w:hAnsi="標楷體" w:cs="Times New Roman"/>
          <w:sz w:val="28"/>
          <w:szCs w:val="28"/>
        </w:rPr>
      </w:pPr>
    </w:p>
    <w:tbl>
      <w:tblPr>
        <w:tblStyle w:val="10"/>
        <w:tblW w:w="9214" w:type="dxa"/>
        <w:tblInd w:w="279" w:type="dxa"/>
        <w:tblLook w:val="04A0" w:firstRow="1" w:lastRow="0" w:firstColumn="1" w:lastColumn="0" w:noHBand="0" w:noVBand="1"/>
      </w:tblPr>
      <w:tblGrid>
        <w:gridCol w:w="1406"/>
        <w:gridCol w:w="2950"/>
        <w:gridCol w:w="1476"/>
        <w:gridCol w:w="1974"/>
        <w:gridCol w:w="1408"/>
      </w:tblGrid>
      <w:tr w:rsidR="003C5895" w:rsidRPr="003C5895" w:rsidTr="003C5895">
        <w:trPr>
          <w:trHeight w:val="546"/>
        </w:trPr>
        <w:tc>
          <w:tcPr>
            <w:tcW w:w="1417" w:type="dxa"/>
            <w:shd w:val="clear" w:color="auto" w:fill="F7CAAC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單元</w:t>
            </w:r>
          </w:p>
        </w:tc>
        <w:tc>
          <w:tcPr>
            <w:tcW w:w="2977" w:type="dxa"/>
            <w:shd w:val="clear" w:color="auto" w:fill="F7CAAC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單元名稱</w:t>
            </w:r>
          </w:p>
        </w:tc>
        <w:tc>
          <w:tcPr>
            <w:tcW w:w="1418" w:type="dxa"/>
            <w:shd w:val="clear" w:color="auto" w:fill="F7CAAC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日期</w:t>
            </w:r>
          </w:p>
        </w:tc>
        <w:tc>
          <w:tcPr>
            <w:tcW w:w="1984" w:type="dxa"/>
            <w:shd w:val="clear" w:color="auto" w:fill="F7CAAC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時間</w:t>
            </w:r>
          </w:p>
        </w:tc>
        <w:tc>
          <w:tcPr>
            <w:tcW w:w="1418" w:type="dxa"/>
            <w:shd w:val="clear" w:color="auto" w:fill="F7CAAC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授課教師</w:t>
            </w:r>
          </w:p>
        </w:tc>
      </w:tr>
      <w:tr w:rsidR="003C5895" w:rsidRPr="003C5895" w:rsidTr="003C5895">
        <w:trPr>
          <w:trHeight w:val="827"/>
        </w:trPr>
        <w:tc>
          <w:tcPr>
            <w:tcW w:w="1417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單元一</w:t>
            </w:r>
          </w:p>
        </w:tc>
        <w:tc>
          <w:tcPr>
            <w:tcW w:w="2977" w:type="dxa"/>
            <w:vAlign w:val="center"/>
          </w:tcPr>
          <w:p w:rsidR="003C5895" w:rsidRPr="003C5895" w:rsidRDefault="003C5895" w:rsidP="003C5895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小品花介紹與照顧</w:t>
            </w:r>
          </w:p>
        </w:tc>
        <w:tc>
          <w:tcPr>
            <w:tcW w:w="1418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112/07/7</w:t>
            </w:r>
          </w:p>
        </w:tc>
        <w:tc>
          <w:tcPr>
            <w:tcW w:w="1984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8:30-10:30</w:t>
            </w:r>
          </w:p>
        </w:tc>
        <w:tc>
          <w:tcPr>
            <w:tcW w:w="1418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何智文</w:t>
            </w:r>
          </w:p>
        </w:tc>
      </w:tr>
      <w:tr w:rsidR="003C5895" w:rsidRPr="003C5895" w:rsidTr="003C5895">
        <w:trPr>
          <w:trHeight w:val="827"/>
        </w:trPr>
        <w:tc>
          <w:tcPr>
            <w:tcW w:w="1417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單元二</w:t>
            </w:r>
          </w:p>
        </w:tc>
        <w:tc>
          <w:tcPr>
            <w:tcW w:w="2977" w:type="dxa"/>
            <w:vAlign w:val="center"/>
          </w:tcPr>
          <w:p w:rsidR="003C5895" w:rsidRPr="003C5895" w:rsidRDefault="003C5895" w:rsidP="003C5895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 xml:space="preserve">     小品組盆</w:t>
            </w:r>
          </w:p>
        </w:tc>
        <w:tc>
          <w:tcPr>
            <w:tcW w:w="1418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112/07/7</w:t>
            </w:r>
          </w:p>
        </w:tc>
        <w:tc>
          <w:tcPr>
            <w:tcW w:w="1984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10:30-12:30</w:t>
            </w:r>
          </w:p>
        </w:tc>
        <w:tc>
          <w:tcPr>
            <w:tcW w:w="1418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何智文</w:t>
            </w:r>
          </w:p>
        </w:tc>
      </w:tr>
      <w:tr w:rsidR="003C5895" w:rsidRPr="003C5895" w:rsidTr="003C5895">
        <w:trPr>
          <w:trHeight w:val="827"/>
        </w:trPr>
        <w:tc>
          <w:tcPr>
            <w:tcW w:w="1417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單元三</w:t>
            </w:r>
          </w:p>
        </w:tc>
        <w:tc>
          <w:tcPr>
            <w:tcW w:w="2977" w:type="dxa"/>
            <w:vAlign w:val="center"/>
          </w:tcPr>
          <w:p w:rsidR="003C5895" w:rsidRPr="003C5895" w:rsidRDefault="003C5895" w:rsidP="003C5895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 xml:space="preserve">    夏季草花實務</w:t>
            </w:r>
          </w:p>
        </w:tc>
        <w:tc>
          <w:tcPr>
            <w:tcW w:w="1418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112/07/7</w:t>
            </w:r>
          </w:p>
        </w:tc>
        <w:tc>
          <w:tcPr>
            <w:tcW w:w="1984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13:00-15:00</w:t>
            </w:r>
          </w:p>
        </w:tc>
        <w:tc>
          <w:tcPr>
            <w:tcW w:w="1418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何智文</w:t>
            </w:r>
          </w:p>
        </w:tc>
      </w:tr>
      <w:tr w:rsidR="003C5895" w:rsidRPr="003C5895" w:rsidTr="003C5895">
        <w:trPr>
          <w:trHeight w:val="827"/>
        </w:trPr>
        <w:tc>
          <w:tcPr>
            <w:tcW w:w="1417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單元四</w:t>
            </w:r>
          </w:p>
        </w:tc>
        <w:tc>
          <w:tcPr>
            <w:tcW w:w="2977" w:type="dxa"/>
            <w:vAlign w:val="center"/>
          </w:tcPr>
          <w:p w:rsidR="003C5895" w:rsidRPr="003C5895" w:rsidRDefault="003C5895" w:rsidP="003C5895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 xml:space="preserve"> 夏季草花切花應用</w:t>
            </w:r>
          </w:p>
        </w:tc>
        <w:tc>
          <w:tcPr>
            <w:tcW w:w="1418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112/07/7</w:t>
            </w:r>
          </w:p>
        </w:tc>
        <w:tc>
          <w:tcPr>
            <w:tcW w:w="1984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15:00-17:00</w:t>
            </w:r>
          </w:p>
        </w:tc>
        <w:tc>
          <w:tcPr>
            <w:tcW w:w="1418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何智文</w:t>
            </w:r>
          </w:p>
        </w:tc>
      </w:tr>
      <w:tr w:rsidR="003C5895" w:rsidRPr="003C5895" w:rsidTr="003C5895">
        <w:trPr>
          <w:trHeight w:val="827"/>
        </w:trPr>
        <w:tc>
          <w:tcPr>
            <w:tcW w:w="1417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單元五</w:t>
            </w:r>
          </w:p>
        </w:tc>
        <w:tc>
          <w:tcPr>
            <w:tcW w:w="2977" w:type="dxa"/>
            <w:vAlign w:val="center"/>
          </w:tcPr>
          <w:p w:rsidR="003C5895" w:rsidRPr="003C5895" w:rsidRDefault="003C5895" w:rsidP="003C5895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 xml:space="preserve">   花店經驗與實務</w:t>
            </w:r>
          </w:p>
        </w:tc>
        <w:tc>
          <w:tcPr>
            <w:tcW w:w="1418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112/07/8</w:t>
            </w:r>
          </w:p>
        </w:tc>
        <w:tc>
          <w:tcPr>
            <w:tcW w:w="1984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8:30-10:30</w:t>
            </w:r>
          </w:p>
        </w:tc>
        <w:tc>
          <w:tcPr>
            <w:tcW w:w="1418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何智文</w:t>
            </w:r>
          </w:p>
        </w:tc>
      </w:tr>
      <w:tr w:rsidR="003C5895" w:rsidRPr="003C5895" w:rsidTr="003C5895">
        <w:trPr>
          <w:trHeight w:val="827"/>
        </w:trPr>
        <w:tc>
          <w:tcPr>
            <w:tcW w:w="1417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單元六</w:t>
            </w:r>
          </w:p>
        </w:tc>
        <w:tc>
          <w:tcPr>
            <w:tcW w:w="2977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禮品設計實作</w:t>
            </w:r>
          </w:p>
        </w:tc>
        <w:tc>
          <w:tcPr>
            <w:tcW w:w="1418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112/07/8</w:t>
            </w:r>
          </w:p>
        </w:tc>
        <w:tc>
          <w:tcPr>
            <w:tcW w:w="1984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10:30-12:30</w:t>
            </w:r>
          </w:p>
        </w:tc>
        <w:tc>
          <w:tcPr>
            <w:tcW w:w="1418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何智文</w:t>
            </w:r>
          </w:p>
        </w:tc>
      </w:tr>
      <w:tr w:rsidR="003C5895" w:rsidRPr="003C5895" w:rsidTr="003C5895">
        <w:trPr>
          <w:trHeight w:val="827"/>
        </w:trPr>
        <w:tc>
          <w:tcPr>
            <w:tcW w:w="1417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單元七</w:t>
            </w:r>
          </w:p>
        </w:tc>
        <w:tc>
          <w:tcPr>
            <w:tcW w:w="2977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生活花藝美學</w:t>
            </w:r>
          </w:p>
        </w:tc>
        <w:tc>
          <w:tcPr>
            <w:tcW w:w="1418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112/07/8</w:t>
            </w:r>
          </w:p>
        </w:tc>
        <w:tc>
          <w:tcPr>
            <w:tcW w:w="1984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13:00-15:00</w:t>
            </w:r>
          </w:p>
        </w:tc>
        <w:tc>
          <w:tcPr>
            <w:tcW w:w="1418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何智文</w:t>
            </w:r>
          </w:p>
        </w:tc>
      </w:tr>
      <w:tr w:rsidR="003C5895" w:rsidRPr="003C5895" w:rsidTr="003C5895">
        <w:trPr>
          <w:trHeight w:val="827"/>
        </w:trPr>
        <w:tc>
          <w:tcPr>
            <w:tcW w:w="1417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單元八</w:t>
            </w:r>
          </w:p>
        </w:tc>
        <w:tc>
          <w:tcPr>
            <w:tcW w:w="2977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桌花設計實作</w:t>
            </w:r>
          </w:p>
        </w:tc>
        <w:tc>
          <w:tcPr>
            <w:tcW w:w="1418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112/07/8</w:t>
            </w:r>
          </w:p>
        </w:tc>
        <w:tc>
          <w:tcPr>
            <w:tcW w:w="1984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15:00-17:00</w:t>
            </w:r>
          </w:p>
        </w:tc>
        <w:tc>
          <w:tcPr>
            <w:tcW w:w="1418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何智文</w:t>
            </w:r>
          </w:p>
        </w:tc>
      </w:tr>
      <w:tr w:rsidR="003C5895" w:rsidRPr="003C5895" w:rsidTr="003C5895">
        <w:trPr>
          <w:trHeight w:val="827"/>
        </w:trPr>
        <w:tc>
          <w:tcPr>
            <w:tcW w:w="1417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單元九</w:t>
            </w:r>
          </w:p>
        </w:tc>
        <w:tc>
          <w:tcPr>
            <w:tcW w:w="2977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花藝與競賽</w:t>
            </w:r>
          </w:p>
        </w:tc>
        <w:tc>
          <w:tcPr>
            <w:tcW w:w="1418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112/07/9</w:t>
            </w:r>
          </w:p>
        </w:tc>
        <w:tc>
          <w:tcPr>
            <w:tcW w:w="1984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8:30-10:30</w:t>
            </w:r>
          </w:p>
        </w:tc>
        <w:tc>
          <w:tcPr>
            <w:tcW w:w="1418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何智文</w:t>
            </w:r>
          </w:p>
        </w:tc>
      </w:tr>
      <w:tr w:rsidR="003C5895" w:rsidRPr="003C5895" w:rsidTr="003C5895">
        <w:trPr>
          <w:trHeight w:val="827"/>
        </w:trPr>
        <w:tc>
          <w:tcPr>
            <w:tcW w:w="1417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單元十</w:t>
            </w:r>
          </w:p>
        </w:tc>
        <w:tc>
          <w:tcPr>
            <w:tcW w:w="2977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多媒材應用I</w:t>
            </w:r>
          </w:p>
        </w:tc>
        <w:tc>
          <w:tcPr>
            <w:tcW w:w="1418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112/07/9</w:t>
            </w:r>
          </w:p>
        </w:tc>
        <w:tc>
          <w:tcPr>
            <w:tcW w:w="1984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10:30-12:30</w:t>
            </w:r>
          </w:p>
        </w:tc>
        <w:tc>
          <w:tcPr>
            <w:tcW w:w="1418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何智文</w:t>
            </w:r>
          </w:p>
        </w:tc>
      </w:tr>
      <w:tr w:rsidR="003C5895" w:rsidRPr="003C5895" w:rsidTr="003C5895">
        <w:trPr>
          <w:trHeight w:val="827"/>
        </w:trPr>
        <w:tc>
          <w:tcPr>
            <w:tcW w:w="1417" w:type="dxa"/>
            <w:vAlign w:val="center"/>
          </w:tcPr>
          <w:p w:rsidR="003C5895" w:rsidRPr="003C5895" w:rsidRDefault="003C5895" w:rsidP="003C5895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單元十一</w:t>
            </w:r>
          </w:p>
        </w:tc>
        <w:tc>
          <w:tcPr>
            <w:tcW w:w="2977" w:type="dxa"/>
            <w:vAlign w:val="center"/>
          </w:tcPr>
          <w:p w:rsidR="003C5895" w:rsidRPr="003C5895" w:rsidRDefault="003C5895" w:rsidP="003C5895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 xml:space="preserve"> 校園植物與花藝材料</w:t>
            </w:r>
          </w:p>
        </w:tc>
        <w:tc>
          <w:tcPr>
            <w:tcW w:w="1418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112/07/9</w:t>
            </w:r>
          </w:p>
        </w:tc>
        <w:tc>
          <w:tcPr>
            <w:tcW w:w="1984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13:00-15:00</w:t>
            </w:r>
          </w:p>
        </w:tc>
        <w:tc>
          <w:tcPr>
            <w:tcW w:w="1418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何智文</w:t>
            </w:r>
          </w:p>
        </w:tc>
      </w:tr>
      <w:tr w:rsidR="003C5895" w:rsidRPr="003C5895" w:rsidTr="003C5895">
        <w:trPr>
          <w:trHeight w:val="827"/>
        </w:trPr>
        <w:tc>
          <w:tcPr>
            <w:tcW w:w="1417" w:type="dxa"/>
            <w:vAlign w:val="center"/>
          </w:tcPr>
          <w:p w:rsidR="003C5895" w:rsidRPr="003C5895" w:rsidRDefault="003C5895" w:rsidP="003C5895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單元十二</w:t>
            </w:r>
          </w:p>
        </w:tc>
        <w:tc>
          <w:tcPr>
            <w:tcW w:w="2977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多媒材應用II</w:t>
            </w:r>
          </w:p>
        </w:tc>
        <w:tc>
          <w:tcPr>
            <w:tcW w:w="1418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112/07/9</w:t>
            </w:r>
          </w:p>
        </w:tc>
        <w:tc>
          <w:tcPr>
            <w:tcW w:w="1984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15:00-17:00</w:t>
            </w:r>
          </w:p>
        </w:tc>
        <w:tc>
          <w:tcPr>
            <w:tcW w:w="1418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何智文</w:t>
            </w:r>
          </w:p>
        </w:tc>
      </w:tr>
      <w:tr w:rsidR="003C5895" w:rsidRPr="003C5895" w:rsidTr="003C5895">
        <w:trPr>
          <w:trHeight w:val="827"/>
        </w:trPr>
        <w:tc>
          <w:tcPr>
            <w:tcW w:w="1417" w:type="dxa"/>
            <w:vAlign w:val="center"/>
          </w:tcPr>
          <w:p w:rsidR="003C5895" w:rsidRPr="003C5895" w:rsidRDefault="003C5895" w:rsidP="003C5895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單元十三</w:t>
            </w:r>
          </w:p>
        </w:tc>
        <w:tc>
          <w:tcPr>
            <w:tcW w:w="2977" w:type="dxa"/>
            <w:vAlign w:val="center"/>
          </w:tcPr>
          <w:p w:rsidR="003C5895" w:rsidRPr="003C5895" w:rsidRDefault="003C5895" w:rsidP="003C5895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 xml:space="preserve"> 鮮花保存與乾燥技法</w:t>
            </w:r>
          </w:p>
        </w:tc>
        <w:tc>
          <w:tcPr>
            <w:tcW w:w="1418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112/07/10</w:t>
            </w:r>
          </w:p>
        </w:tc>
        <w:tc>
          <w:tcPr>
            <w:tcW w:w="1984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8:30-10:30</w:t>
            </w:r>
          </w:p>
        </w:tc>
        <w:tc>
          <w:tcPr>
            <w:tcW w:w="1418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何智文</w:t>
            </w:r>
          </w:p>
        </w:tc>
      </w:tr>
      <w:tr w:rsidR="003C5895" w:rsidRPr="003C5895" w:rsidTr="003C5895">
        <w:trPr>
          <w:trHeight w:val="827"/>
        </w:trPr>
        <w:tc>
          <w:tcPr>
            <w:tcW w:w="1417" w:type="dxa"/>
            <w:vAlign w:val="center"/>
          </w:tcPr>
          <w:p w:rsidR="003C5895" w:rsidRPr="003C5895" w:rsidRDefault="003C5895" w:rsidP="003C5895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單元十四</w:t>
            </w:r>
          </w:p>
        </w:tc>
        <w:tc>
          <w:tcPr>
            <w:tcW w:w="2977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花禮物創作</w:t>
            </w:r>
          </w:p>
        </w:tc>
        <w:tc>
          <w:tcPr>
            <w:tcW w:w="1418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112/07/10</w:t>
            </w:r>
          </w:p>
        </w:tc>
        <w:tc>
          <w:tcPr>
            <w:tcW w:w="1984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10:30-12:30</w:t>
            </w:r>
          </w:p>
        </w:tc>
        <w:tc>
          <w:tcPr>
            <w:tcW w:w="1418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何智文</w:t>
            </w:r>
          </w:p>
        </w:tc>
      </w:tr>
      <w:tr w:rsidR="003C5895" w:rsidRPr="003C5895" w:rsidTr="003C5895">
        <w:trPr>
          <w:trHeight w:val="827"/>
        </w:trPr>
        <w:tc>
          <w:tcPr>
            <w:tcW w:w="1417" w:type="dxa"/>
            <w:vAlign w:val="center"/>
          </w:tcPr>
          <w:p w:rsidR="003C5895" w:rsidRPr="003C5895" w:rsidRDefault="003C5895" w:rsidP="003C5895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單元十五</w:t>
            </w:r>
          </w:p>
        </w:tc>
        <w:tc>
          <w:tcPr>
            <w:tcW w:w="2977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桌花與色彩學</w:t>
            </w:r>
          </w:p>
        </w:tc>
        <w:tc>
          <w:tcPr>
            <w:tcW w:w="1418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112/07/10</w:t>
            </w:r>
          </w:p>
        </w:tc>
        <w:tc>
          <w:tcPr>
            <w:tcW w:w="1984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13:00-15:00</w:t>
            </w:r>
          </w:p>
        </w:tc>
        <w:tc>
          <w:tcPr>
            <w:tcW w:w="1418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何智文</w:t>
            </w:r>
          </w:p>
        </w:tc>
      </w:tr>
      <w:tr w:rsidR="003C5895" w:rsidRPr="003C5895" w:rsidTr="003C5895">
        <w:trPr>
          <w:trHeight w:val="827"/>
        </w:trPr>
        <w:tc>
          <w:tcPr>
            <w:tcW w:w="1417" w:type="dxa"/>
            <w:vAlign w:val="center"/>
          </w:tcPr>
          <w:p w:rsidR="003C5895" w:rsidRPr="003C5895" w:rsidRDefault="003C5895" w:rsidP="003C5895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單元十六</w:t>
            </w:r>
          </w:p>
        </w:tc>
        <w:tc>
          <w:tcPr>
            <w:tcW w:w="2977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桌花設計</w:t>
            </w:r>
          </w:p>
        </w:tc>
        <w:tc>
          <w:tcPr>
            <w:tcW w:w="1418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112/07/10</w:t>
            </w:r>
          </w:p>
        </w:tc>
        <w:tc>
          <w:tcPr>
            <w:tcW w:w="1984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15:00-17:00</w:t>
            </w:r>
          </w:p>
        </w:tc>
        <w:tc>
          <w:tcPr>
            <w:tcW w:w="1418" w:type="dxa"/>
            <w:vAlign w:val="center"/>
          </w:tcPr>
          <w:p w:rsidR="003C5895" w:rsidRPr="003C5895" w:rsidRDefault="003C5895" w:rsidP="003C58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5895">
              <w:rPr>
                <w:rFonts w:ascii="標楷體" w:eastAsia="標楷體" w:hAnsi="標楷體" w:hint="eastAsia"/>
                <w:sz w:val="28"/>
                <w:szCs w:val="28"/>
              </w:rPr>
              <w:t>何智文</w:t>
            </w:r>
          </w:p>
        </w:tc>
      </w:tr>
    </w:tbl>
    <w:p w:rsidR="00CB7DF0" w:rsidRDefault="00CB7DF0" w:rsidP="00831F1B">
      <w:pPr>
        <w:tabs>
          <w:tab w:val="left" w:pos="1134"/>
        </w:tabs>
        <w:snapToGrid w:val="0"/>
        <w:spacing w:line="440" w:lineRule="exact"/>
        <w:jc w:val="both"/>
        <w:rPr>
          <w:rFonts w:ascii="標楷體" w:eastAsia="標楷體" w:hAnsi="標楷體" w:cs="Times New Roman"/>
          <w:sz w:val="28"/>
          <w:szCs w:val="28"/>
        </w:rPr>
      </w:pPr>
    </w:p>
    <w:p w:rsidR="00CB7DF0" w:rsidRDefault="003C5895" w:rsidP="003C5895">
      <w:pPr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Times New Roman"/>
          <w:sz w:val="28"/>
          <w:szCs w:val="28"/>
        </w:rPr>
        <w:br w:type="page"/>
      </w:r>
    </w:p>
    <w:p w:rsidR="00CB7DF0" w:rsidRPr="00BF1D3C" w:rsidRDefault="00CB7DF0" w:rsidP="00CB7DF0">
      <w:pPr>
        <w:snapToGrid w:val="0"/>
        <w:spacing w:afterLines="50" w:after="120" w:line="440" w:lineRule="exact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D90866">
        <w:rPr>
          <w:rFonts w:eastAsia="標楷體" w:hAnsi="標楷體" w:cs="Times New Roman" w:hint="eastAsia"/>
          <w:color w:val="FF0000"/>
          <w:sz w:val="28"/>
          <w:szCs w:val="28"/>
        </w:rPr>
        <w:lastRenderedPageBreak/>
        <w:t>四</w:t>
      </w:r>
      <w:r>
        <w:rPr>
          <w:rFonts w:ascii="標楷體" w:eastAsia="標楷體" w:hAnsi="標楷體" w:cs="Times New Roman" w:hint="eastAsia"/>
          <w:color w:val="FF0000"/>
          <w:sz w:val="28"/>
          <w:szCs w:val="28"/>
        </w:rPr>
        <w:t>、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寵物美容</w:t>
      </w:r>
    </w:p>
    <w:p w:rsidR="00CB7DF0" w:rsidRPr="00BF1D3C" w:rsidRDefault="00CB7DF0" w:rsidP="00CB7DF0">
      <w:pPr>
        <w:snapToGrid w:val="0"/>
        <w:spacing w:afterLines="50" w:after="120" w:line="440" w:lineRule="exact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 xml:space="preserve">  (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一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)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開班人數：</w:t>
      </w:r>
      <w:r w:rsidRPr="00BF1D3C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10-</w:t>
      </w:r>
      <w:r w:rsidRPr="00BF1D3C">
        <w:rPr>
          <w:rFonts w:ascii="Times New Roman" w:eastAsia="標楷體" w:hAnsi="Times New Roman" w:cs="Times New Roman"/>
          <w:color w:val="000000"/>
          <w:sz w:val="28"/>
          <w:szCs w:val="28"/>
        </w:rPr>
        <w:t>2</w:t>
      </w:r>
      <w:r w:rsidRPr="00BF1D3C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0</w:t>
      </w:r>
      <w:r w:rsidRPr="00BF1D3C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人</w:t>
      </w:r>
      <w:r w:rsidRPr="00BF1D3C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(</w:t>
      </w:r>
      <w:r w:rsidRPr="00BF1D3C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自備七吋直剪</w:t>
      </w:r>
      <w:r w:rsidRPr="00BF1D3C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)</w:t>
      </w:r>
    </w:p>
    <w:p w:rsidR="00CB7DF0" w:rsidRPr="00BF1D3C" w:rsidRDefault="00CB7DF0" w:rsidP="00CB7DF0">
      <w:pPr>
        <w:snapToGrid w:val="0"/>
        <w:spacing w:afterLines="50" w:after="120" w:line="440" w:lineRule="exact"/>
        <w:ind w:left="848" w:hangingChars="303" w:hanging="848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 xml:space="preserve">  (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二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)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上課時間及時數：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1</w:t>
      </w:r>
      <w:r w:rsidRPr="00BF1D3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</w:t>
      </w:r>
      <w:r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2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年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7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月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1</w:t>
      </w:r>
      <w:r w:rsidRPr="00BF1D3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1-</w:t>
      </w:r>
      <w:r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14</w:t>
      </w:r>
      <w:r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日</w:t>
      </w:r>
      <w:r w:rsidRPr="00BF1D3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、</w:t>
      </w:r>
      <w:r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17-20</w:t>
      </w:r>
      <w:r w:rsidRPr="00BF1D3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日，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共</w:t>
      </w:r>
      <w:r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8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天，每天</w:t>
      </w:r>
      <w:r w:rsidRPr="00BF1D3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6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小時</w:t>
      </w:r>
      <w:r w:rsidRPr="00BF1D3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（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上午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9:00-12:00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、下午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01:00-04:00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），總時數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4</w:t>
      </w:r>
      <w:r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8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小時。</w:t>
      </w:r>
    </w:p>
    <w:p w:rsidR="00CB7DF0" w:rsidRPr="00BF1D3C" w:rsidRDefault="00CB7DF0" w:rsidP="00CB7DF0">
      <w:pPr>
        <w:snapToGrid w:val="0"/>
        <w:spacing w:afterLines="50" w:after="120" w:line="440" w:lineRule="exact"/>
        <w:ind w:left="708" w:hangingChars="253" w:hanging="708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 xml:space="preserve">  (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三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)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課程目標：</w:t>
      </w:r>
    </w:p>
    <w:p w:rsidR="00CB7DF0" w:rsidRPr="00BF1D3C" w:rsidRDefault="00CB7DF0" w:rsidP="00CB7DF0">
      <w:pPr>
        <w:snapToGrid w:val="0"/>
        <w:spacing w:afterLines="50" w:after="120" w:line="440" w:lineRule="exact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 xml:space="preserve">    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1.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訓練學員具備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基本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寵物美容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、寵物牙科和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保健能力。</w:t>
      </w:r>
    </w:p>
    <w:p w:rsidR="00CB7DF0" w:rsidRPr="00BF1D3C" w:rsidRDefault="00CB7DF0" w:rsidP="00CB7DF0">
      <w:pPr>
        <w:snapToGrid w:val="0"/>
        <w:spacing w:afterLines="50" w:after="120" w:line="440" w:lineRule="exact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 xml:space="preserve">    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2.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鼓勵並訓練學員參加丙級技術士技能檢定。</w:t>
      </w:r>
    </w:p>
    <w:p w:rsidR="00CB7DF0" w:rsidRPr="00900C21" w:rsidRDefault="00CB7DF0" w:rsidP="00CB7DF0">
      <w:pPr>
        <w:spacing w:line="440" w:lineRule="exact"/>
        <w:jc w:val="both"/>
        <w:rPr>
          <w:rFonts w:eastAsia="標楷體" w:hAnsi="標楷體" w:cs="Times New Roman"/>
          <w:color w:val="FF0000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 xml:space="preserve">    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3.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強化學員實際操作能力。</w:t>
      </w:r>
    </w:p>
    <w:p w:rsidR="00CB7DF0" w:rsidRPr="00BF1D3C" w:rsidRDefault="00CB7DF0" w:rsidP="00CB7DF0">
      <w:pPr>
        <w:snapToGrid w:val="0"/>
        <w:spacing w:afterLines="50" w:after="120" w:line="440" w:lineRule="exact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 xml:space="preserve">  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(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四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)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詳細課程內容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1021"/>
        <w:gridCol w:w="3119"/>
        <w:gridCol w:w="1691"/>
        <w:gridCol w:w="3803"/>
      </w:tblGrid>
      <w:tr w:rsidR="00CB7DF0" w:rsidRPr="00BF1D3C" w:rsidTr="00831F1B">
        <w:trPr>
          <w:trHeight w:val="546"/>
        </w:trPr>
        <w:tc>
          <w:tcPr>
            <w:tcW w:w="1021" w:type="dxa"/>
            <w:shd w:val="clear" w:color="auto" w:fill="F7CAAC" w:themeFill="accent2" w:themeFillTint="66"/>
            <w:vAlign w:val="center"/>
          </w:tcPr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單元</w:t>
            </w:r>
          </w:p>
        </w:tc>
        <w:tc>
          <w:tcPr>
            <w:tcW w:w="3119" w:type="dxa"/>
            <w:shd w:val="clear" w:color="auto" w:fill="F7CAAC" w:themeFill="accent2" w:themeFillTint="66"/>
            <w:vAlign w:val="center"/>
          </w:tcPr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單元名稱</w:t>
            </w:r>
          </w:p>
        </w:tc>
        <w:tc>
          <w:tcPr>
            <w:tcW w:w="1691" w:type="dxa"/>
            <w:shd w:val="clear" w:color="auto" w:fill="F7CAAC" w:themeFill="accent2" w:themeFillTint="66"/>
            <w:vAlign w:val="center"/>
          </w:tcPr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時數</w:t>
            </w:r>
          </w:p>
        </w:tc>
        <w:tc>
          <w:tcPr>
            <w:tcW w:w="3803" w:type="dxa"/>
            <w:shd w:val="clear" w:color="auto" w:fill="F7CAAC" w:themeFill="accent2" w:themeFillTint="66"/>
            <w:vAlign w:val="center"/>
          </w:tcPr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課程內容</w:t>
            </w:r>
          </w:p>
        </w:tc>
      </w:tr>
      <w:tr w:rsidR="00CB7DF0" w:rsidRPr="00BF1D3C" w:rsidTr="00831F1B">
        <w:trPr>
          <w:trHeight w:val="546"/>
        </w:trPr>
        <w:tc>
          <w:tcPr>
            <w:tcW w:w="1021" w:type="dxa"/>
            <w:vAlign w:val="center"/>
          </w:tcPr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單元一</w:t>
            </w:r>
          </w:p>
        </w:tc>
        <w:tc>
          <w:tcPr>
            <w:tcW w:w="3119" w:type="dxa"/>
            <w:vAlign w:val="center"/>
          </w:tcPr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hint="eastAsia"/>
                <w:sz w:val="26"/>
                <w:szCs w:val="26"/>
              </w:rPr>
              <w:t>犬貓基礎保健和常見疾病</w:t>
            </w:r>
          </w:p>
        </w:tc>
        <w:tc>
          <w:tcPr>
            <w:tcW w:w="1691" w:type="dxa"/>
            <w:vAlign w:val="center"/>
          </w:tcPr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6</w:t>
            </w:r>
            <w:r w:rsidRPr="00BF1D3C">
              <w:rPr>
                <w:rFonts w:ascii="Times New Roman" w:eastAsia="標楷體" w:hAnsi="Times New Roman" w:cs="Times New Roman"/>
                <w:sz w:val="26"/>
                <w:szCs w:val="26"/>
              </w:rPr>
              <w:t>(</w:t>
            </w: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內聘講師</w:t>
            </w: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)</w:t>
            </w:r>
          </w:p>
        </w:tc>
        <w:tc>
          <w:tcPr>
            <w:tcW w:w="3803" w:type="dxa"/>
            <w:vAlign w:val="center"/>
          </w:tcPr>
          <w:p w:rsidR="00CB7DF0" w:rsidRPr="00BF1D3C" w:rsidRDefault="00CB7DF0" w:rsidP="00831F1B">
            <w:pPr>
              <w:rPr>
                <w:rFonts w:ascii="Times New Roman" w:eastAsia="標楷體" w:hAnsi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hint="eastAsia"/>
                <w:sz w:val="26"/>
                <w:szCs w:val="26"/>
              </w:rPr>
              <w:t>家中飼養注意事項</w:t>
            </w:r>
          </w:p>
          <w:p w:rsidR="00CB7DF0" w:rsidRPr="00BF1D3C" w:rsidRDefault="00CB7DF0" w:rsidP="00831F1B">
            <w:pPr>
              <w:rPr>
                <w:rFonts w:ascii="Times New Roman" w:eastAsia="標楷體" w:hAnsi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hint="eastAsia"/>
                <w:sz w:val="26"/>
                <w:szCs w:val="26"/>
              </w:rPr>
              <w:t>獸醫院之基礎檢查</w:t>
            </w:r>
          </w:p>
          <w:p w:rsidR="00CB7DF0" w:rsidRPr="00BF1D3C" w:rsidRDefault="00CB7DF0" w:rsidP="00831F1B">
            <w:pPr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sz w:val="26"/>
                <w:szCs w:val="26"/>
              </w:rPr>
              <w:t>常見之疾病和犬隻</w:t>
            </w:r>
            <w:r w:rsidRPr="00BF1D3C">
              <w:rPr>
                <w:rFonts w:ascii="Times New Roman" w:eastAsia="標楷體" w:hAnsi="Times New Roman" w:hint="eastAsia"/>
                <w:sz w:val="26"/>
                <w:szCs w:val="26"/>
              </w:rPr>
              <w:t>牙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科保健</w:t>
            </w:r>
          </w:p>
        </w:tc>
      </w:tr>
      <w:tr w:rsidR="00CB7DF0" w:rsidRPr="00BF1D3C" w:rsidTr="00831F1B">
        <w:trPr>
          <w:trHeight w:val="546"/>
        </w:trPr>
        <w:tc>
          <w:tcPr>
            <w:tcW w:w="1021" w:type="dxa"/>
            <w:vAlign w:val="center"/>
          </w:tcPr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單元二</w:t>
            </w:r>
          </w:p>
        </w:tc>
        <w:tc>
          <w:tcPr>
            <w:tcW w:w="3119" w:type="dxa"/>
            <w:vAlign w:val="center"/>
          </w:tcPr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犬隻基本美容</w:t>
            </w: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(</w:t>
            </w: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一</w:t>
            </w: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)</w:t>
            </w:r>
          </w:p>
        </w:tc>
        <w:tc>
          <w:tcPr>
            <w:tcW w:w="1691" w:type="dxa"/>
            <w:vAlign w:val="center"/>
          </w:tcPr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6</w:t>
            </w:r>
            <w:r w:rsidRPr="00BF1D3C">
              <w:rPr>
                <w:rFonts w:ascii="Times New Roman" w:eastAsia="標楷體" w:hAnsi="Times New Roman" w:cs="Times New Roman"/>
                <w:sz w:val="26"/>
                <w:szCs w:val="26"/>
              </w:rPr>
              <w:t>(</w:t>
            </w: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外聘講師</w:t>
            </w: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)</w:t>
            </w:r>
          </w:p>
        </w:tc>
        <w:tc>
          <w:tcPr>
            <w:tcW w:w="3803" w:type="dxa"/>
            <w:vAlign w:val="center"/>
          </w:tcPr>
          <w:p w:rsidR="00CB7DF0" w:rsidRPr="00BF1D3C" w:rsidRDefault="00CB7DF0" w:rsidP="00831F1B">
            <w:pPr>
              <w:rPr>
                <w:rFonts w:ascii="Times New Roman" w:eastAsia="標楷體" w:hAnsi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hint="eastAsia"/>
                <w:sz w:val="26"/>
                <w:szCs w:val="26"/>
              </w:rPr>
              <w:t>實作犬隻基本清潔與工具使用</w:t>
            </w:r>
            <w:r w:rsidRPr="00BF1D3C">
              <w:rPr>
                <w:rFonts w:ascii="Times New Roman" w:eastAsia="標楷體" w:hAnsi="Times New Roman" w:hint="eastAsia"/>
                <w:sz w:val="26"/>
                <w:szCs w:val="26"/>
              </w:rPr>
              <w:t>(</w:t>
            </w:r>
            <w:r w:rsidRPr="00BF1D3C">
              <w:rPr>
                <w:rFonts w:ascii="Times New Roman" w:eastAsia="標楷體" w:hAnsi="Times New Roman" w:hint="eastAsia"/>
                <w:sz w:val="26"/>
                <w:szCs w:val="26"/>
              </w:rPr>
              <w:t>清耳朵、剪指甲、梳理被毛、點護眼液美容工具運用</w:t>
            </w:r>
            <w:r w:rsidRPr="00BF1D3C">
              <w:rPr>
                <w:rFonts w:ascii="Times New Roman" w:eastAsia="標楷體" w:hAnsi="Times New Roman" w:hint="eastAsia"/>
                <w:sz w:val="26"/>
                <w:szCs w:val="26"/>
              </w:rPr>
              <w:t>)</w:t>
            </w:r>
          </w:p>
        </w:tc>
      </w:tr>
      <w:tr w:rsidR="00CB7DF0" w:rsidRPr="00BF1D3C" w:rsidTr="00831F1B">
        <w:trPr>
          <w:trHeight w:val="546"/>
        </w:trPr>
        <w:tc>
          <w:tcPr>
            <w:tcW w:w="1021" w:type="dxa"/>
            <w:vAlign w:val="center"/>
          </w:tcPr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單元三</w:t>
            </w:r>
          </w:p>
        </w:tc>
        <w:tc>
          <w:tcPr>
            <w:tcW w:w="3119" w:type="dxa"/>
            <w:vAlign w:val="center"/>
          </w:tcPr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犬隻基本美容</w:t>
            </w: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(</w:t>
            </w: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二</w:t>
            </w: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)</w:t>
            </w:r>
          </w:p>
        </w:tc>
        <w:tc>
          <w:tcPr>
            <w:tcW w:w="1691" w:type="dxa"/>
            <w:vAlign w:val="center"/>
          </w:tcPr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6</w:t>
            </w:r>
            <w:r w:rsidRPr="00BF1D3C">
              <w:rPr>
                <w:rFonts w:ascii="Times New Roman" w:eastAsia="標楷體" w:hAnsi="Times New Roman" w:cs="Times New Roman"/>
                <w:sz w:val="26"/>
                <w:szCs w:val="26"/>
              </w:rPr>
              <w:t>(</w:t>
            </w: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外聘講師</w:t>
            </w: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)</w:t>
            </w:r>
          </w:p>
        </w:tc>
        <w:tc>
          <w:tcPr>
            <w:tcW w:w="3803" w:type="dxa"/>
            <w:vAlign w:val="center"/>
          </w:tcPr>
          <w:p w:rsidR="00CB7DF0" w:rsidRPr="00BF1D3C" w:rsidRDefault="00CB7DF0" w:rsidP="00831F1B">
            <w:pPr>
              <w:rPr>
                <w:rFonts w:ascii="Times New Roman" w:eastAsia="標楷體" w:hAnsi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hint="eastAsia"/>
                <w:sz w:val="26"/>
                <w:szCs w:val="26"/>
              </w:rPr>
              <w:t>犬隻洗澡及練習</w:t>
            </w:r>
          </w:p>
        </w:tc>
      </w:tr>
      <w:tr w:rsidR="00CB7DF0" w:rsidRPr="00BF1D3C" w:rsidTr="00831F1B">
        <w:trPr>
          <w:trHeight w:val="546"/>
        </w:trPr>
        <w:tc>
          <w:tcPr>
            <w:tcW w:w="1021" w:type="dxa"/>
            <w:vAlign w:val="center"/>
          </w:tcPr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單元四</w:t>
            </w:r>
          </w:p>
        </w:tc>
        <w:tc>
          <w:tcPr>
            <w:tcW w:w="3119" w:type="dxa"/>
            <w:vAlign w:val="center"/>
          </w:tcPr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犬隻基本美容</w:t>
            </w: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(</w:t>
            </w: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三</w:t>
            </w: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)</w:t>
            </w:r>
          </w:p>
        </w:tc>
        <w:tc>
          <w:tcPr>
            <w:tcW w:w="1691" w:type="dxa"/>
            <w:vAlign w:val="center"/>
          </w:tcPr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6</w:t>
            </w:r>
            <w:r w:rsidRPr="00BF1D3C">
              <w:rPr>
                <w:rFonts w:ascii="Times New Roman" w:eastAsia="標楷體" w:hAnsi="Times New Roman" w:cs="Times New Roman"/>
                <w:sz w:val="26"/>
                <w:szCs w:val="26"/>
              </w:rPr>
              <w:t>(</w:t>
            </w: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外聘講師</w:t>
            </w: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)</w:t>
            </w:r>
          </w:p>
        </w:tc>
        <w:tc>
          <w:tcPr>
            <w:tcW w:w="3803" w:type="dxa"/>
            <w:vAlign w:val="center"/>
          </w:tcPr>
          <w:p w:rsidR="00CB7DF0" w:rsidRPr="00BF1D3C" w:rsidRDefault="00CB7DF0" w:rsidP="00831F1B">
            <w:pPr>
              <w:rPr>
                <w:rFonts w:ascii="Times New Roman" w:eastAsia="標楷體" w:hAnsi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hint="eastAsia"/>
                <w:sz w:val="26"/>
                <w:szCs w:val="26"/>
              </w:rPr>
              <w:t>長毛犬吹毛及護毛練習</w:t>
            </w:r>
            <w:r w:rsidRPr="00BF1D3C">
              <w:rPr>
                <w:rFonts w:ascii="Times New Roman" w:eastAsia="標楷體" w:hAnsi="Times New Roman" w:hint="eastAsia"/>
                <w:sz w:val="26"/>
                <w:szCs w:val="26"/>
              </w:rPr>
              <w:t>)</w:t>
            </w:r>
          </w:p>
        </w:tc>
      </w:tr>
      <w:tr w:rsidR="00CB7DF0" w:rsidRPr="00BF1D3C" w:rsidTr="00831F1B">
        <w:trPr>
          <w:trHeight w:val="546"/>
        </w:trPr>
        <w:tc>
          <w:tcPr>
            <w:tcW w:w="1021" w:type="dxa"/>
            <w:vAlign w:val="center"/>
          </w:tcPr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單元五</w:t>
            </w:r>
          </w:p>
        </w:tc>
        <w:tc>
          <w:tcPr>
            <w:tcW w:w="3119" w:type="dxa"/>
            <w:vAlign w:val="center"/>
          </w:tcPr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hint="eastAsia"/>
                <w:sz w:val="26"/>
                <w:szCs w:val="26"/>
              </w:rPr>
              <w:t>剪刀運剪練習</w:t>
            </w:r>
          </w:p>
        </w:tc>
        <w:tc>
          <w:tcPr>
            <w:tcW w:w="1691" w:type="dxa"/>
            <w:vAlign w:val="center"/>
          </w:tcPr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6</w:t>
            </w:r>
            <w:r w:rsidRPr="00BF1D3C">
              <w:rPr>
                <w:rFonts w:ascii="Times New Roman" w:eastAsia="標楷體" w:hAnsi="Times New Roman" w:cs="Times New Roman"/>
                <w:sz w:val="26"/>
                <w:szCs w:val="26"/>
              </w:rPr>
              <w:t>(</w:t>
            </w: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外聘講師</w:t>
            </w: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)</w:t>
            </w:r>
          </w:p>
        </w:tc>
        <w:tc>
          <w:tcPr>
            <w:tcW w:w="3803" w:type="dxa"/>
            <w:vAlign w:val="center"/>
          </w:tcPr>
          <w:p w:rsidR="00CB7DF0" w:rsidRPr="00BF1D3C" w:rsidRDefault="00CB7DF0" w:rsidP="00831F1B">
            <w:pPr>
              <w:rPr>
                <w:rFonts w:ascii="Times New Roman" w:eastAsia="標楷體" w:hAnsi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hint="eastAsia"/>
                <w:sz w:val="26"/>
                <w:szCs w:val="26"/>
              </w:rPr>
              <w:t>剪刀運剪練習</w:t>
            </w:r>
            <w:r w:rsidRPr="00BF1D3C">
              <w:rPr>
                <w:rFonts w:ascii="Times New Roman" w:eastAsia="標楷體" w:hAnsi="Times New Roman"/>
                <w:sz w:val="26"/>
                <w:szCs w:val="26"/>
              </w:rPr>
              <w:t>剪刀運剪假毛</w:t>
            </w:r>
            <w:r w:rsidRPr="00BF1D3C">
              <w:rPr>
                <w:rFonts w:ascii="Times New Roman" w:eastAsia="標楷體" w:hAnsi="Times New Roman"/>
                <w:sz w:val="26"/>
                <w:szCs w:val="26"/>
              </w:rPr>
              <w:t>(</w:t>
            </w:r>
            <w:r w:rsidRPr="00BF1D3C">
              <w:rPr>
                <w:rFonts w:ascii="Times New Roman" w:eastAsia="標楷體" w:hAnsi="Times New Roman"/>
                <w:sz w:val="26"/>
                <w:szCs w:val="26"/>
              </w:rPr>
              <w:t>直立</w:t>
            </w:r>
            <w:r w:rsidRPr="00BF1D3C">
              <w:rPr>
                <w:rFonts w:ascii="Times New Roman" w:eastAsia="標楷體" w:hAnsi="Times New Roman"/>
                <w:sz w:val="26"/>
                <w:szCs w:val="26"/>
              </w:rPr>
              <w:t>)</w:t>
            </w:r>
          </w:p>
        </w:tc>
      </w:tr>
      <w:tr w:rsidR="00CB7DF0" w:rsidRPr="00BF1D3C" w:rsidTr="00831F1B">
        <w:trPr>
          <w:trHeight w:val="546"/>
        </w:trPr>
        <w:tc>
          <w:tcPr>
            <w:tcW w:w="1021" w:type="dxa"/>
            <w:vAlign w:val="center"/>
          </w:tcPr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單元六</w:t>
            </w:r>
          </w:p>
        </w:tc>
        <w:tc>
          <w:tcPr>
            <w:tcW w:w="3119" w:type="dxa"/>
            <w:vAlign w:val="center"/>
          </w:tcPr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hint="eastAsia"/>
                <w:sz w:val="26"/>
                <w:szCs w:val="26"/>
              </w:rPr>
              <w:t>線條美感培養</w:t>
            </w:r>
          </w:p>
        </w:tc>
        <w:tc>
          <w:tcPr>
            <w:tcW w:w="1691" w:type="dxa"/>
            <w:vAlign w:val="center"/>
          </w:tcPr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6</w:t>
            </w:r>
            <w:r w:rsidRPr="00BF1D3C">
              <w:rPr>
                <w:rFonts w:ascii="Times New Roman" w:eastAsia="標楷體" w:hAnsi="Times New Roman" w:cs="Times New Roman"/>
                <w:sz w:val="26"/>
                <w:szCs w:val="26"/>
              </w:rPr>
              <w:t>(</w:t>
            </w: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外聘講師</w:t>
            </w: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)</w:t>
            </w:r>
          </w:p>
        </w:tc>
        <w:tc>
          <w:tcPr>
            <w:tcW w:w="3803" w:type="dxa"/>
            <w:vAlign w:val="center"/>
          </w:tcPr>
          <w:p w:rsidR="00CB7DF0" w:rsidRPr="00BF1D3C" w:rsidRDefault="00CB7DF0" w:rsidP="00831F1B">
            <w:pPr>
              <w:rPr>
                <w:rFonts w:ascii="Times New Roman" w:eastAsia="標楷體" w:hAnsi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hint="eastAsia"/>
                <w:sz w:val="26"/>
                <w:szCs w:val="26"/>
              </w:rPr>
              <w:t>貴賓拉姆型圖解</w:t>
            </w:r>
            <w:r w:rsidRPr="00BF1D3C">
              <w:rPr>
                <w:rFonts w:ascii="Times New Roman" w:eastAsia="標楷體" w:hAnsi="Times New Roman"/>
                <w:sz w:val="26"/>
                <w:szCs w:val="26"/>
              </w:rPr>
              <w:t>剪刀運剪假毛</w:t>
            </w:r>
            <w:r w:rsidRPr="00BF1D3C">
              <w:rPr>
                <w:rFonts w:ascii="Times New Roman" w:eastAsia="標楷體" w:hAnsi="Times New Roman"/>
                <w:sz w:val="26"/>
                <w:szCs w:val="26"/>
              </w:rPr>
              <w:t>(</w:t>
            </w:r>
            <w:r w:rsidRPr="00BF1D3C">
              <w:rPr>
                <w:rFonts w:ascii="Times New Roman" w:eastAsia="標楷體" w:hAnsi="Times New Roman"/>
                <w:sz w:val="26"/>
                <w:szCs w:val="26"/>
              </w:rPr>
              <w:t>橫</w:t>
            </w:r>
            <w:r w:rsidRPr="00BF1D3C">
              <w:rPr>
                <w:rFonts w:ascii="Times New Roman" w:eastAsia="標楷體" w:hAnsi="Times New Roman"/>
                <w:sz w:val="26"/>
                <w:szCs w:val="26"/>
              </w:rPr>
              <w:t>)</w:t>
            </w:r>
          </w:p>
        </w:tc>
      </w:tr>
      <w:tr w:rsidR="00CB7DF0" w:rsidRPr="00BF1D3C" w:rsidTr="00831F1B">
        <w:trPr>
          <w:trHeight w:val="546"/>
        </w:trPr>
        <w:tc>
          <w:tcPr>
            <w:tcW w:w="1021" w:type="dxa"/>
            <w:vAlign w:val="center"/>
          </w:tcPr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單元七</w:t>
            </w:r>
          </w:p>
        </w:tc>
        <w:tc>
          <w:tcPr>
            <w:tcW w:w="3119" w:type="dxa"/>
            <w:vAlign w:val="center"/>
          </w:tcPr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hint="eastAsia"/>
                <w:sz w:val="26"/>
                <w:szCs w:val="26"/>
              </w:rPr>
              <w:t>基本綿羊型</w:t>
            </w:r>
          </w:p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hint="eastAsia"/>
                <w:sz w:val="26"/>
                <w:szCs w:val="26"/>
              </w:rPr>
              <w:t>貴賓泰迪型</w:t>
            </w:r>
          </w:p>
        </w:tc>
        <w:tc>
          <w:tcPr>
            <w:tcW w:w="1691" w:type="dxa"/>
            <w:vAlign w:val="center"/>
          </w:tcPr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6</w:t>
            </w:r>
            <w:r w:rsidRPr="00BF1D3C">
              <w:rPr>
                <w:rFonts w:ascii="Times New Roman" w:eastAsia="標楷體" w:hAnsi="Times New Roman" w:cs="Times New Roman"/>
                <w:sz w:val="26"/>
                <w:szCs w:val="26"/>
              </w:rPr>
              <w:t>(</w:t>
            </w: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外聘講師</w:t>
            </w: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)</w:t>
            </w:r>
          </w:p>
        </w:tc>
        <w:tc>
          <w:tcPr>
            <w:tcW w:w="3803" w:type="dxa"/>
            <w:vAlign w:val="center"/>
          </w:tcPr>
          <w:p w:rsidR="00CB7DF0" w:rsidRPr="00BF1D3C" w:rsidRDefault="00CB7DF0" w:rsidP="00831F1B">
            <w:pPr>
              <w:rPr>
                <w:rFonts w:ascii="Times New Roman" w:eastAsia="標楷體" w:hAnsi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hint="eastAsia"/>
                <w:sz w:val="26"/>
                <w:szCs w:val="26"/>
              </w:rPr>
              <w:t>貴賓拉姆型實做練習腳底毛、腹部毛、肛門毛、</w:t>
            </w:r>
            <w:r w:rsidRPr="00BF1D3C">
              <w:rPr>
                <w:rFonts w:ascii="Times New Roman" w:eastAsia="標楷體" w:hAnsi="Times New Roman"/>
                <w:sz w:val="26"/>
                <w:szCs w:val="26"/>
              </w:rPr>
              <w:t>貴賓臉</w:t>
            </w:r>
            <w:r w:rsidRPr="00BF1D3C">
              <w:rPr>
                <w:rFonts w:ascii="Times New Roman" w:eastAsia="標楷體" w:hAnsi="Times New Roman" w:hint="eastAsia"/>
                <w:sz w:val="26"/>
                <w:szCs w:val="26"/>
              </w:rPr>
              <w:t>、</w:t>
            </w:r>
            <w:r w:rsidRPr="00BF1D3C">
              <w:rPr>
                <w:rFonts w:ascii="Times New Roman" w:eastAsia="標楷體" w:hAnsi="Times New Roman"/>
                <w:sz w:val="26"/>
                <w:szCs w:val="26"/>
              </w:rPr>
              <w:t>貴賓腳剃毛定點</w:t>
            </w:r>
          </w:p>
        </w:tc>
      </w:tr>
      <w:tr w:rsidR="00CB7DF0" w:rsidRPr="00BF1D3C" w:rsidTr="00831F1B">
        <w:trPr>
          <w:trHeight w:val="546"/>
        </w:trPr>
        <w:tc>
          <w:tcPr>
            <w:tcW w:w="1021" w:type="dxa"/>
            <w:vAlign w:val="center"/>
          </w:tcPr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單元八</w:t>
            </w:r>
          </w:p>
        </w:tc>
        <w:tc>
          <w:tcPr>
            <w:tcW w:w="3119" w:type="dxa"/>
            <w:vAlign w:val="center"/>
          </w:tcPr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貓隻洗澡基本美容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和造型</w:t>
            </w: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實作</w:t>
            </w:r>
          </w:p>
        </w:tc>
        <w:tc>
          <w:tcPr>
            <w:tcW w:w="1691" w:type="dxa"/>
            <w:vAlign w:val="center"/>
          </w:tcPr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6</w:t>
            </w:r>
            <w:r w:rsidRPr="00BF1D3C">
              <w:rPr>
                <w:rFonts w:ascii="Times New Roman" w:eastAsia="標楷體" w:hAnsi="Times New Roman" w:cs="Times New Roman"/>
                <w:sz w:val="26"/>
                <w:szCs w:val="26"/>
              </w:rPr>
              <w:t>(</w:t>
            </w: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外聘講師</w:t>
            </w: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)</w:t>
            </w:r>
          </w:p>
        </w:tc>
        <w:tc>
          <w:tcPr>
            <w:tcW w:w="3803" w:type="dxa"/>
            <w:vAlign w:val="center"/>
          </w:tcPr>
          <w:p w:rsidR="00CB7DF0" w:rsidRPr="00BF1D3C" w:rsidRDefault="00CB7DF0" w:rsidP="00831F1B">
            <w:pPr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sz w:val="26"/>
                <w:szCs w:val="26"/>
              </w:rPr>
              <w:t>實做貓隻洗澡、</w:t>
            </w:r>
            <w:r w:rsidRPr="00BF1D3C">
              <w:rPr>
                <w:rFonts w:ascii="Times New Roman" w:eastAsia="標楷體" w:hAnsi="Times New Roman" w:hint="eastAsia"/>
                <w:sz w:val="26"/>
                <w:szCs w:val="26"/>
              </w:rPr>
              <w:t>基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礎美容、保定手勢注意事項和貓電剪的使用方式，再加以</w:t>
            </w:r>
            <w:r w:rsidRPr="00BF1D3C">
              <w:rPr>
                <w:rFonts w:ascii="Times New Roman" w:eastAsia="標楷體" w:hAnsi="Times New Roman" w:hint="eastAsia"/>
                <w:sz w:val="26"/>
                <w:szCs w:val="26"/>
              </w:rPr>
              <w:t>貓咪美容造型解說</w:t>
            </w:r>
          </w:p>
        </w:tc>
      </w:tr>
    </w:tbl>
    <w:p w:rsidR="00831F1B" w:rsidRDefault="00831F1B" w:rsidP="00CB7DF0">
      <w:pPr>
        <w:widowControl/>
        <w:rPr>
          <w:rFonts w:ascii="Times New Roman" w:eastAsia="標楷體" w:hAnsi="Times New Roman" w:cs="Times New Roman"/>
          <w:bCs/>
          <w:color w:val="000000" w:themeColor="text1"/>
          <w:kern w:val="3"/>
          <w:sz w:val="28"/>
          <w:szCs w:val="28"/>
        </w:rPr>
      </w:pPr>
    </w:p>
    <w:p w:rsidR="00831F1B" w:rsidRPr="00BF1D3C" w:rsidRDefault="003C5895" w:rsidP="003C5895">
      <w:pPr>
        <w:rPr>
          <w:rFonts w:ascii="Times New Roman" w:eastAsia="標楷體" w:hAnsi="Times New Roman" w:cs="Times New Roman"/>
          <w:bCs/>
          <w:color w:val="000000" w:themeColor="text1"/>
          <w:kern w:val="3"/>
          <w:sz w:val="28"/>
          <w:szCs w:val="28"/>
        </w:rPr>
      </w:pPr>
      <w:r>
        <w:rPr>
          <w:rFonts w:ascii="Times New Roman" w:eastAsia="標楷體" w:hAnsi="Times New Roman" w:cs="Times New Roman"/>
          <w:bCs/>
          <w:color w:val="000000" w:themeColor="text1"/>
          <w:kern w:val="3"/>
          <w:sz w:val="28"/>
          <w:szCs w:val="28"/>
        </w:rPr>
        <w:br w:type="page"/>
      </w:r>
    </w:p>
    <w:p w:rsidR="00CB7DF0" w:rsidRPr="003251EA" w:rsidRDefault="00CB7DF0" w:rsidP="00CB7DF0">
      <w:pPr>
        <w:snapToGrid w:val="0"/>
        <w:spacing w:afterLines="50" w:after="120" w:line="440" w:lineRule="exact"/>
        <w:jc w:val="both"/>
        <w:rPr>
          <w:rFonts w:eastAsia="標楷體" w:hAnsi="標楷體" w:cs="Times New Roman"/>
          <w:color w:val="000000"/>
          <w:sz w:val="28"/>
          <w:szCs w:val="28"/>
        </w:rPr>
      </w:pPr>
      <w:r>
        <w:rPr>
          <w:rFonts w:eastAsia="標楷體" w:hAnsi="標楷體" w:cs="Times New Roman" w:hint="eastAsia"/>
          <w:color w:val="FF0000"/>
          <w:sz w:val="28"/>
          <w:szCs w:val="28"/>
        </w:rPr>
        <w:lastRenderedPageBreak/>
        <w:t>五</w:t>
      </w:r>
      <w:r>
        <w:rPr>
          <w:rFonts w:ascii="標楷體" w:eastAsia="標楷體" w:hAnsi="標楷體" w:cs="Times New Roman" w:hint="eastAsia"/>
          <w:color w:val="FF0000"/>
          <w:sz w:val="28"/>
          <w:szCs w:val="28"/>
        </w:rPr>
        <w:t>、</w:t>
      </w:r>
      <w:r w:rsidRPr="003251EA">
        <w:rPr>
          <w:rFonts w:eastAsia="標楷體" w:hAnsi="標楷體" w:cs="Times New Roman" w:hint="eastAsia"/>
          <w:color w:val="000000"/>
          <w:sz w:val="28"/>
          <w:szCs w:val="28"/>
        </w:rPr>
        <w:t>中式麵食加工</w:t>
      </w:r>
    </w:p>
    <w:p w:rsidR="00CB7DF0" w:rsidRPr="003251EA" w:rsidRDefault="00CB7DF0" w:rsidP="00CB7DF0">
      <w:pPr>
        <w:snapToGrid w:val="0"/>
        <w:spacing w:afterLines="50" w:after="120" w:line="440" w:lineRule="exact"/>
        <w:jc w:val="both"/>
        <w:rPr>
          <w:rFonts w:eastAsia="標楷體" w:hAnsi="標楷體" w:cs="Times New Roman"/>
          <w:color w:val="000000"/>
          <w:sz w:val="28"/>
          <w:szCs w:val="28"/>
        </w:rPr>
      </w:pPr>
      <w:r>
        <w:rPr>
          <w:rFonts w:eastAsia="標楷體" w:hAnsi="標楷體" w:cs="Times New Roman" w:hint="eastAsia"/>
          <w:color w:val="000000"/>
          <w:sz w:val="28"/>
          <w:szCs w:val="28"/>
        </w:rPr>
        <w:t xml:space="preserve"> </w:t>
      </w:r>
      <w:r>
        <w:rPr>
          <w:rFonts w:ascii="標楷體" w:eastAsia="標楷體" w:hAnsi="標楷體" w:cs="Times New Roman" w:hint="eastAsia"/>
          <w:color w:val="000000"/>
          <w:sz w:val="28"/>
          <w:szCs w:val="28"/>
        </w:rPr>
        <w:t>（一）</w:t>
      </w:r>
      <w:r w:rsidRPr="003251EA">
        <w:rPr>
          <w:rFonts w:eastAsia="標楷體" w:hAnsi="標楷體" w:cs="Times New Roman" w:hint="eastAsia"/>
          <w:color w:val="000000"/>
          <w:sz w:val="28"/>
          <w:szCs w:val="28"/>
        </w:rPr>
        <w:t>開班人數</w:t>
      </w:r>
      <w:r>
        <w:rPr>
          <w:rFonts w:ascii="標楷體" w:eastAsia="標楷體" w:hAnsi="標楷體" w:cs="Times New Roman" w:hint="eastAsia"/>
          <w:color w:val="000000"/>
          <w:sz w:val="28"/>
          <w:szCs w:val="28"/>
        </w:rPr>
        <w:t>：</w:t>
      </w:r>
      <w:r>
        <w:rPr>
          <w:rFonts w:eastAsia="標楷體" w:hAnsi="標楷體" w:cs="Times New Roman" w:hint="eastAsia"/>
          <w:color w:val="000000"/>
          <w:sz w:val="28"/>
          <w:szCs w:val="28"/>
        </w:rPr>
        <w:t>8-</w:t>
      </w:r>
      <w:r>
        <w:rPr>
          <w:rFonts w:eastAsia="標楷體" w:hAnsi="標楷體" w:cs="Times New Roman"/>
          <w:color w:val="000000"/>
          <w:sz w:val="28"/>
          <w:szCs w:val="28"/>
        </w:rPr>
        <w:t>16</w:t>
      </w:r>
      <w:r w:rsidRPr="003251EA">
        <w:rPr>
          <w:rFonts w:eastAsia="標楷體" w:hAnsi="標楷體" w:cs="Times New Roman" w:hint="eastAsia"/>
          <w:color w:val="000000"/>
          <w:sz w:val="28"/>
          <w:szCs w:val="28"/>
        </w:rPr>
        <w:t>人。</w:t>
      </w:r>
    </w:p>
    <w:p w:rsidR="00CB7DF0" w:rsidRDefault="00CB7DF0" w:rsidP="00CB7DF0">
      <w:pPr>
        <w:snapToGrid w:val="0"/>
        <w:spacing w:afterLines="50" w:after="120" w:line="440" w:lineRule="exact"/>
        <w:ind w:left="708" w:hangingChars="253" w:hanging="708"/>
        <w:jc w:val="both"/>
        <w:rPr>
          <w:rFonts w:eastAsia="標楷體" w:hAnsi="標楷體" w:cs="Times New Roman"/>
          <w:color w:val="000000"/>
          <w:sz w:val="28"/>
          <w:szCs w:val="28"/>
        </w:rPr>
      </w:pPr>
      <w:r>
        <w:rPr>
          <w:rFonts w:eastAsia="標楷體" w:hAnsi="標楷體" w:cs="Times New Roman" w:hint="eastAsia"/>
          <w:color w:val="000000"/>
          <w:sz w:val="28"/>
          <w:szCs w:val="28"/>
        </w:rPr>
        <w:t xml:space="preserve"> </w:t>
      </w:r>
      <w:r>
        <w:rPr>
          <w:rFonts w:ascii="標楷體" w:eastAsia="標楷體" w:hAnsi="標楷體" w:cs="Times New Roman" w:hint="eastAsia"/>
          <w:color w:val="000000"/>
          <w:sz w:val="28"/>
          <w:szCs w:val="28"/>
        </w:rPr>
        <w:t>（二）</w:t>
      </w:r>
      <w:r w:rsidRPr="003251EA">
        <w:rPr>
          <w:rFonts w:eastAsia="標楷體" w:hAnsi="標楷體" w:cs="Times New Roman" w:hint="eastAsia"/>
          <w:color w:val="000000"/>
          <w:sz w:val="28"/>
          <w:szCs w:val="28"/>
        </w:rPr>
        <w:t>上課時間及時數</w:t>
      </w:r>
      <w:r>
        <w:rPr>
          <w:rFonts w:ascii="標楷體" w:eastAsia="標楷體" w:hAnsi="標楷體" w:cs="Times New Roman" w:hint="eastAsia"/>
          <w:color w:val="000000"/>
          <w:sz w:val="28"/>
          <w:szCs w:val="28"/>
        </w:rPr>
        <w:t>：</w:t>
      </w:r>
      <w:r>
        <w:rPr>
          <w:rFonts w:eastAsia="標楷體" w:hAnsi="標楷體" w:cs="Times New Roman" w:hint="eastAsia"/>
          <w:color w:val="000000"/>
          <w:sz w:val="28"/>
          <w:szCs w:val="28"/>
        </w:rPr>
        <w:t>112</w:t>
      </w:r>
      <w:r w:rsidRPr="003251EA">
        <w:rPr>
          <w:rFonts w:eastAsia="標楷體" w:hAnsi="標楷體" w:cs="Times New Roman" w:hint="eastAsia"/>
          <w:color w:val="000000"/>
          <w:sz w:val="28"/>
          <w:szCs w:val="28"/>
        </w:rPr>
        <w:t>年</w:t>
      </w:r>
      <w:r w:rsidRPr="003251EA">
        <w:rPr>
          <w:rFonts w:eastAsia="標楷體" w:hAnsi="標楷體" w:cs="Times New Roman" w:hint="eastAsia"/>
          <w:color w:val="000000"/>
          <w:sz w:val="28"/>
          <w:szCs w:val="28"/>
        </w:rPr>
        <w:t>7</w:t>
      </w:r>
      <w:r w:rsidRPr="003251EA">
        <w:rPr>
          <w:rFonts w:eastAsia="標楷體" w:hAnsi="標楷體" w:cs="Times New Roman" w:hint="eastAsia"/>
          <w:color w:val="000000"/>
          <w:sz w:val="28"/>
          <w:szCs w:val="28"/>
        </w:rPr>
        <w:t>月</w:t>
      </w:r>
      <w:r>
        <w:rPr>
          <w:rFonts w:eastAsia="標楷體" w:hAnsi="標楷體" w:cs="Times New Roman" w:hint="eastAsia"/>
          <w:color w:val="000000"/>
          <w:sz w:val="28"/>
          <w:szCs w:val="28"/>
        </w:rPr>
        <w:t>3</w:t>
      </w:r>
      <w:r>
        <w:rPr>
          <w:rFonts w:ascii="標楷體" w:eastAsia="標楷體" w:hAnsi="標楷體" w:cs="Times New Roman" w:hint="eastAsia"/>
          <w:color w:val="000000"/>
          <w:sz w:val="28"/>
          <w:szCs w:val="28"/>
        </w:rPr>
        <w:t>-</w:t>
      </w:r>
      <w:r>
        <w:rPr>
          <w:rFonts w:eastAsia="標楷體" w:hAnsi="標楷體" w:cs="Times New Roman"/>
          <w:color w:val="000000"/>
          <w:sz w:val="28"/>
          <w:szCs w:val="28"/>
        </w:rPr>
        <w:t>7</w:t>
      </w:r>
      <w:r w:rsidRPr="003251EA">
        <w:rPr>
          <w:rFonts w:eastAsia="標楷體" w:hAnsi="標楷體" w:cs="Times New Roman" w:hint="eastAsia"/>
          <w:color w:val="000000"/>
          <w:sz w:val="28"/>
          <w:szCs w:val="28"/>
        </w:rPr>
        <w:t>日，每次</w:t>
      </w:r>
      <w:r w:rsidRPr="003251EA">
        <w:rPr>
          <w:rFonts w:eastAsia="標楷體" w:hAnsi="標楷體" w:cs="Times New Roman" w:hint="eastAsia"/>
          <w:color w:val="000000"/>
          <w:sz w:val="28"/>
          <w:szCs w:val="28"/>
        </w:rPr>
        <w:t>6</w:t>
      </w:r>
      <w:r w:rsidRPr="003251EA">
        <w:rPr>
          <w:rFonts w:eastAsia="標楷體" w:hAnsi="標楷體" w:cs="Times New Roman" w:hint="eastAsia"/>
          <w:color w:val="000000"/>
          <w:sz w:val="28"/>
          <w:szCs w:val="28"/>
        </w:rPr>
        <w:t>小時</w:t>
      </w:r>
      <w:r w:rsidRPr="003251EA">
        <w:rPr>
          <w:rFonts w:eastAsia="標楷體" w:hAnsi="標楷體" w:cs="Times New Roman" w:hint="eastAsia"/>
          <w:color w:val="000000"/>
          <w:sz w:val="28"/>
          <w:szCs w:val="28"/>
        </w:rPr>
        <w:t>(</w:t>
      </w:r>
      <w:r w:rsidRPr="003251EA">
        <w:rPr>
          <w:rFonts w:eastAsia="標楷體" w:hAnsi="標楷體" w:cs="Times New Roman" w:hint="eastAsia"/>
          <w:color w:val="000000"/>
          <w:sz w:val="28"/>
          <w:szCs w:val="28"/>
        </w:rPr>
        <w:t>上午</w:t>
      </w:r>
      <w:r w:rsidRPr="003251EA">
        <w:rPr>
          <w:rFonts w:eastAsia="標楷體" w:hAnsi="標楷體" w:cs="Times New Roman" w:hint="eastAsia"/>
          <w:color w:val="000000"/>
          <w:sz w:val="28"/>
          <w:szCs w:val="28"/>
        </w:rPr>
        <w:t>9:00-12:00</w:t>
      </w:r>
      <w:r w:rsidRPr="003251EA">
        <w:rPr>
          <w:rFonts w:eastAsia="標楷體" w:hAnsi="標楷體" w:cs="Times New Roman" w:hint="eastAsia"/>
          <w:color w:val="000000"/>
          <w:sz w:val="28"/>
          <w:szCs w:val="28"/>
        </w:rPr>
        <w:t>、下</w:t>
      </w:r>
    </w:p>
    <w:p w:rsidR="00CB7DF0" w:rsidRPr="003251EA" w:rsidRDefault="00CB7DF0" w:rsidP="00CB7DF0">
      <w:pPr>
        <w:snapToGrid w:val="0"/>
        <w:spacing w:afterLines="50" w:after="120" w:line="440" w:lineRule="exact"/>
        <w:ind w:left="708" w:hangingChars="253" w:hanging="708"/>
        <w:jc w:val="both"/>
        <w:rPr>
          <w:rFonts w:eastAsia="標楷體" w:hAnsi="標楷體" w:cs="Times New Roman"/>
          <w:color w:val="000000"/>
          <w:sz w:val="28"/>
          <w:szCs w:val="28"/>
        </w:rPr>
      </w:pPr>
      <w:r>
        <w:rPr>
          <w:rFonts w:eastAsia="標楷體" w:hAnsi="標楷體" w:cs="Times New Roman" w:hint="eastAsia"/>
          <w:color w:val="000000"/>
          <w:sz w:val="28"/>
          <w:szCs w:val="28"/>
        </w:rPr>
        <w:t xml:space="preserve">       </w:t>
      </w:r>
      <w:r w:rsidRPr="003251EA">
        <w:rPr>
          <w:rFonts w:eastAsia="標楷體" w:hAnsi="標楷體" w:cs="Times New Roman" w:hint="eastAsia"/>
          <w:color w:val="000000"/>
          <w:sz w:val="28"/>
          <w:szCs w:val="28"/>
        </w:rPr>
        <w:t>午</w:t>
      </w:r>
      <w:r w:rsidRPr="003251EA">
        <w:rPr>
          <w:rFonts w:eastAsia="標楷體" w:hAnsi="標楷體" w:cs="Times New Roman" w:hint="eastAsia"/>
          <w:color w:val="000000"/>
          <w:sz w:val="28"/>
          <w:szCs w:val="28"/>
        </w:rPr>
        <w:t>01:00-04:00)</w:t>
      </w:r>
      <w:r w:rsidRPr="003251EA">
        <w:rPr>
          <w:rFonts w:eastAsia="標楷體" w:hAnsi="標楷體" w:cs="Times New Roman" w:hint="eastAsia"/>
          <w:color w:val="000000"/>
          <w:sz w:val="28"/>
          <w:szCs w:val="28"/>
        </w:rPr>
        <w:t>，共</w:t>
      </w:r>
      <w:r w:rsidRPr="003251EA">
        <w:rPr>
          <w:rFonts w:eastAsia="標楷體" w:hAnsi="標楷體" w:cs="Times New Roman" w:hint="eastAsia"/>
          <w:color w:val="000000"/>
          <w:sz w:val="28"/>
          <w:szCs w:val="28"/>
        </w:rPr>
        <w:t>5</w:t>
      </w:r>
      <w:r w:rsidRPr="003251EA">
        <w:rPr>
          <w:rFonts w:eastAsia="標楷體" w:hAnsi="標楷體" w:cs="Times New Roman" w:hint="eastAsia"/>
          <w:color w:val="000000"/>
          <w:sz w:val="28"/>
          <w:szCs w:val="28"/>
        </w:rPr>
        <w:t>天，總時數</w:t>
      </w:r>
      <w:r w:rsidRPr="003251EA">
        <w:rPr>
          <w:rFonts w:eastAsia="標楷體" w:hAnsi="標楷體" w:cs="Times New Roman" w:hint="eastAsia"/>
          <w:color w:val="000000"/>
          <w:sz w:val="28"/>
          <w:szCs w:val="28"/>
        </w:rPr>
        <w:t>30</w:t>
      </w:r>
      <w:r w:rsidRPr="003251EA">
        <w:rPr>
          <w:rFonts w:eastAsia="標楷體" w:hAnsi="標楷體" w:cs="Times New Roman" w:hint="eastAsia"/>
          <w:color w:val="000000"/>
          <w:sz w:val="28"/>
          <w:szCs w:val="28"/>
        </w:rPr>
        <w:t>小時。</w:t>
      </w:r>
    </w:p>
    <w:p w:rsidR="00CB7DF0" w:rsidRPr="003251EA" w:rsidRDefault="00CB7DF0" w:rsidP="00CB7DF0">
      <w:pPr>
        <w:snapToGrid w:val="0"/>
        <w:spacing w:afterLines="50" w:after="120" w:line="440" w:lineRule="exact"/>
        <w:ind w:left="708" w:hangingChars="253" w:hanging="708"/>
        <w:jc w:val="both"/>
        <w:rPr>
          <w:rFonts w:eastAsia="標楷體" w:hAnsi="標楷體" w:cs="Times New Roman"/>
          <w:color w:val="000000"/>
          <w:sz w:val="28"/>
          <w:szCs w:val="28"/>
        </w:rPr>
      </w:pPr>
      <w:r>
        <w:rPr>
          <w:rFonts w:eastAsia="標楷體" w:hAnsi="標楷體" w:cs="Times New Roman" w:hint="eastAsia"/>
          <w:color w:val="000000"/>
          <w:sz w:val="28"/>
          <w:szCs w:val="28"/>
        </w:rPr>
        <w:t xml:space="preserve"> </w:t>
      </w:r>
      <w:r>
        <w:rPr>
          <w:rFonts w:ascii="標楷體" w:eastAsia="標楷體" w:hAnsi="標楷體" w:cs="Times New Roman" w:hint="eastAsia"/>
          <w:color w:val="000000"/>
          <w:sz w:val="28"/>
          <w:szCs w:val="28"/>
        </w:rPr>
        <w:t>（三）</w:t>
      </w:r>
      <w:r w:rsidRPr="003251EA">
        <w:rPr>
          <w:rFonts w:eastAsia="標楷體" w:hAnsi="標楷體" w:cs="Times New Roman" w:hint="eastAsia"/>
          <w:color w:val="000000"/>
          <w:sz w:val="28"/>
          <w:szCs w:val="28"/>
        </w:rPr>
        <w:t>課程目標</w:t>
      </w:r>
      <w:r>
        <w:rPr>
          <w:rFonts w:ascii="標楷體" w:eastAsia="標楷體" w:hAnsi="標楷體" w:cs="Times New Roman" w:hint="eastAsia"/>
          <w:color w:val="000000"/>
          <w:sz w:val="28"/>
          <w:szCs w:val="28"/>
        </w:rPr>
        <w:t>：</w:t>
      </w:r>
    </w:p>
    <w:p w:rsidR="00CB7DF0" w:rsidRPr="003251EA" w:rsidRDefault="00CB7DF0" w:rsidP="00CB7DF0">
      <w:pPr>
        <w:snapToGrid w:val="0"/>
        <w:spacing w:afterLines="50" w:after="120" w:line="440" w:lineRule="exact"/>
        <w:ind w:leftChars="100" w:left="668" w:hangingChars="153" w:hanging="428"/>
        <w:jc w:val="both"/>
        <w:rPr>
          <w:rFonts w:eastAsia="標楷體" w:hAnsi="標楷體" w:cs="Times New Roman"/>
          <w:color w:val="000000"/>
          <w:sz w:val="28"/>
          <w:szCs w:val="28"/>
        </w:rPr>
      </w:pPr>
      <w:r>
        <w:rPr>
          <w:rFonts w:eastAsia="標楷體" w:hAnsi="標楷體" w:cs="Times New Roman" w:hint="eastAsia"/>
          <w:color w:val="000000"/>
          <w:sz w:val="28"/>
          <w:szCs w:val="28"/>
        </w:rPr>
        <w:t xml:space="preserve">   </w:t>
      </w:r>
      <w:r w:rsidRPr="003251EA">
        <w:rPr>
          <w:rFonts w:eastAsia="標楷體" w:hAnsi="標楷體" w:cs="Times New Roman" w:hint="eastAsia"/>
          <w:color w:val="000000"/>
          <w:sz w:val="28"/>
          <w:szCs w:val="28"/>
        </w:rPr>
        <w:t>1.</w:t>
      </w:r>
      <w:r w:rsidRPr="003251EA">
        <w:rPr>
          <w:rFonts w:eastAsia="標楷體" w:hAnsi="標楷體" w:cs="Times New Roman" w:hint="eastAsia"/>
          <w:color w:val="000000"/>
          <w:sz w:val="28"/>
          <w:szCs w:val="28"/>
        </w:rPr>
        <w:t>訓練學員具備食品加工技術能力。</w:t>
      </w:r>
    </w:p>
    <w:p w:rsidR="00CB7DF0" w:rsidRPr="003251EA" w:rsidRDefault="00CB7DF0" w:rsidP="00CB7DF0">
      <w:pPr>
        <w:snapToGrid w:val="0"/>
        <w:spacing w:afterLines="50" w:after="120" w:line="440" w:lineRule="exact"/>
        <w:ind w:leftChars="100" w:left="668" w:hangingChars="153" w:hanging="428"/>
        <w:jc w:val="both"/>
        <w:rPr>
          <w:rFonts w:eastAsia="標楷體" w:hAnsi="標楷體" w:cs="Times New Roman"/>
          <w:color w:val="000000"/>
          <w:sz w:val="28"/>
          <w:szCs w:val="28"/>
        </w:rPr>
      </w:pPr>
      <w:r>
        <w:rPr>
          <w:rFonts w:eastAsia="標楷體" w:hAnsi="標楷體" w:cs="Times New Roman" w:hint="eastAsia"/>
          <w:color w:val="000000"/>
          <w:sz w:val="28"/>
          <w:szCs w:val="28"/>
        </w:rPr>
        <w:t xml:space="preserve">   </w:t>
      </w:r>
      <w:r w:rsidRPr="003251EA">
        <w:rPr>
          <w:rFonts w:eastAsia="標楷體" w:hAnsi="標楷體" w:cs="Times New Roman" w:hint="eastAsia"/>
          <w:color w:val="000000"/>
          <w:sz w:val="28"/>
          <w:szCs w:val="28"/>
        </w:rPr>
        <w:t>2.</w:t>
      </w:r>
      <w:r w:rsidRPr="003251EA">
        <w:rPr>
          <w:rFonts w:eastAsia="標楷體" w:hAnsi="標楷體" w:cs="Times New Roman" w:hint="eastAsia"/>
          <w:color w:val="000000"/>
          <w:sz w:val="28"/>
          <w:szCs w:val="28"/>
        </w:rPr>
        <w:t>鼓勵並訓練學員參加丙級技術士技能檢定。</w:t>
      </w:r>
    </w:p>
    <w:p w:rsidR="00CB7DF0" w:rsidRPr="003251EA" w:rsidRDefault="00CB7DF0" w:rsidP="00CB7DF0">
      <w:pPr>
        <w:snapToGrid w:val="0"/>
        <w:spacing w:afterLines="50" w:after="120" w:line="440" w:lineRule="exact"/>
        <w:ind w:leftChars="100" w:left="668" w:hangingChars="153" w:hanging="428"/>
        <w:jc w:val="both"/>
        <w:rPr>
          <w:rFonts w:eastAsia="標楷體" w:hAnsi="標楷體" w:cs="Times New Roman"/>
          <w:color w:val="000000"/>
          <w:sz w:val="28"/>
          <w:szCs w:val="28"/>
        </w:rPr>
      </w:pPr>
      <w:r>
        <w:rPr>
          <w:rFonts w:eastAsia="標楷體" w:hAnsi="標楷體" w:cs="Times New Roman" w:hint="eastAsia"/>
          <w:color w:val="000000"/>
          <w:sz w:val="28"/>
          <w:szCs w:val="28"/>
        </w:rPr>
        <w:t xml:space="preserve">   </w:t>
      </w:r>
      <w:r w:rsidRPr="003251EA">
        <w:rPr>
          <w:rFonts w:eastAsia="標楷體" w:hAnsi="標楷體" w:cs="Times New Roman" w:hint="eastAsia"/>
          <w:color w:val="000000"/>
          <w:sz w:val="28"/>
          <w:szCs w:val="28"/>
        </w:rPr>
        <w:t>3.</w:t>
      </w:r>
      <w:r w:rsidRPr="003251EA">
        <w:rPr>
          <w:rFonts w:eastAsia="標楷體" w:hAnsi="標楷體" w:cs="Times New Roman" w:hint="eastAsia"/>
          <w:color w:val="000000"/>
          <w:sz w:val="28"/>
          <w:szCs w:val="28"/>
        </w:rPr>
        <w:t>強化學員實際操作能力。</w:t>
      </w:r>
    </w:p>
    <w:p w:rsidR="00CB7DF0" w:rsidRPr="003251EA" w:rsidRDefault="00CB7DF0" w:rsidP="00CB7DF0">
      <w:pPr>
        <w:snapToGrid w:val="0"/>
        <w:spacing w:afterLines="50" w:after="120" w:line="440" w:lineRule="exact"/>
        <w:jc w:val="both"/>
        <w:rPr>
          <w:rFonts w:eastAsia="標楷體" w:hAnsi="標楷體" w:cs="Times New Roman"/>
          <w:color w:val="000000"/>
          <w:sz w:val="28"/>
          <w:szCs w:val="28"/>
        </w:rPr>
      </w:pPr>
      <w:r>
        <w:rPr>
          <w:rFonts w:eastAsia="標楷體" w:hAnsi="標楷體" w:cs="Times New Roman" w:hint="eastAsia"/>
          <w:color w:val="000000"/>
          <w:sz w:val="28"/>
          <w:szCs w:val="28"/>
        </w:rPr>
        <w:t xml:space="preserve"> </w:t>
      </w:r>
      <w:r>
        <w:rPr>
          <w:rFonts w:ascii="標楷體" w:eastAsia="標楷體" w:hAnsi="標楷體" w:cs="Times New Roman" w:hint="eastAsia"/>
          <w:color w:val="000000"/>
          <w:sz w:val="28"/>
          <w:szCs w:val="28"/>
        </w:rPr>
        <w:t>（四）</w:t>
      </w:r>
      <w:r w:rsidRPr="003251EA">
        <w:rPr>
          <w:rFonts w:eastAsia="標楷體" w:hAnsi="標楷體" w:cs="Times New Roman" w:hint="eastAsia"/>
          <w:color w:val="000000"/>
          <w:sz w:val="28"/>
          <w:szCs w:val="28"/>
        </w:rPr>
        <w:t>詳細課程內容</w:t>
      </w:r>
    </w:p>
    <w:tbl>
      <w:tblPr>
        <w:tblStyle w:val="a4"/>
        <w:tblW w:w="9923" w:type="dxa"/>
        <w:tblInd w:w="137" w:type="dxa"/>
        <w:tblLook w:val="04A0" w:firstRow="1" w:lastRow="0" w:firstColumn="1" w:lastColumn="0" w:noHBand="0" w:noVBand="1"/>
      </w:tblPr>
      <w:tblGrid>
        <w:gridCol w:w="1365"/>
        <w:gridCol w:w="3171"/>
        <w:gridCol w:w="867"/>
        <w:gridCol w:w="4520"/>
      </w:tblGrid>
      <w:tr w:rsidR="00CB7DF0" w:rsidRPr="003251EA" w:rsidTr="003C5895">
        <w:trPr>
          <w:trHeight w:val="546"/>
        </w:trPr>
        <w:tc>
          <w:tcPr>
            <w:tcW w:w="1365" w:type="dxa"/>
            <w:shd w:val="clear" w:color="auto" w:fill="F7CAAC"/>
            <w:vAlign w:val="center"/>
          </w:tcPr>
          <w:p w:rsidR="00CB7DF0" w:rsidRPr="003251EA" w:rsidRDefault="00CB7DF0" w:rsidP="00831F1B">
            <w:pPr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單元</w:t>
            </w:r>
          </w:p>
        </w:tc>
        <w:tc>
          <w:tcPr>
            <w:tcW w:w="3171" w:type="dxa"/>
            <w:shd w:val="clear" w:color="auto" w:fill="F7CAAC"/>
            <w:vAlign w:val="center"/>
          </w:tcPr>
          <w:p w:rsidR="00CB7DF0" w:rsidRPr="003251EA" w:rsidRDefault="00CB7DF0" w:rsidP="00831F1B">
            <w:pPr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單元名稱</w:t>
            </w:r>
          </w:p>
        </w:tc>
        <w:tc>
          <w:tcPr>
            <w:tcW w:w="867" w:type="dxa"/>
            <w:shd w:val="clear" w:color="auto" w:fill="F7CAAC"/>
            <w:vAlign w:val="center"/>
          </w:tcPr>
          <w:p w:rsidR="00CB7DF0" w:rsidRPr="003251EA" w:rsidRDefault="00CB7DF0" w:rsidP="00831F1B">
            <w:pPr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時數</w:t>
            </w:r>
          </w:p>
        </w:tc>
        <w:tc>
          <w:tcPr>
            <w:tcW w:w="4520" w:type="dxa"/>
            <w:shd w:val="clear" w:color="auto" w:fill="F7CAAC"/>
            <w:vAlign w:val="center"/>
          </w:tcPr>
          <w:p w:rsidR="00CB7DF0" w:rsidRPr="003251EA" w:rsidRDefault="00CB7DF0" w:rsidP="00831F1B">
            <w:pPr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課程內容</w:t>
            </w:r>
          </w:p>
        </w:tc>
      </w:tr>
      <w:tr w:rsidR="00CB7DF0" w:rsidRPr="003251EA" w:rsidTr="003C5895">
        <w:trPr>
          <w:trHeight w:val="546"/>
        </w:trPr>
        <w:tc>
          <w:tcPr>
            <w:tcW w:w="1365" w:type="dxa"/>
            <w:vAlign w:val="center"/>
          </w:tcPr>
          <w:p w:rsidR="00CB7DF0" w:rsidRPr="003251EA" w:rsidRDefault="00CB7DF0" w:rsidP="00831F1B">
            <w:pPr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單元一</w:t>
            </w:r>
          </w:p>
        </w:tc>
        <w:tc>
          <w:tcPr>
            <w:tcW w:w="3171" w:type="dxa"/>
            <w:vAlign w:val="center"/>
          </w:tcPr>
          <w:p w:rsidR="00CB7DF0" w:rsidRPr="003251EA" w:rsidRDefault="00CB7DF0" w:rsidP="00831F1B">
            <w:pPr>
              <w:ind w:leftChars="12" w:left="597" w:hangingChars="203" w:hanging="568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一、中式麵食加工丙級證照考試要領概述</w:t>
            </w:r>
          </w:p>
          <w:p w:rsidR="00CB7DF0" w:rsidRPr="003251EA" w:rsidRDefault="00CB7DF0" w:rsidP="00831F1B">
            <w:pP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二、衛生安全教育</w:t>
            </w:r>
          </w:p>
          <w:p w:rsidR="00CB7DF0" w:rsidRPr="003251EA" w:rsidRDefault="00CB7DF0" w:rsidP="00831F1B">
            <w:pP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三、實作練習一</w:t>
            </w:r>
          </w:p>
          <w:p w:rsidR="00CB7DF0" w:rsidRPr="003251EA" w:rsidRDefault="00CB7DF0" w:rsidP="00831F1B">
            <w:pP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四、評量實作產品</w:t>
            </w:r>
          </w:p>
        </w:tc>
        <w:tc>
          <w:tcPr>
            <w:tcW w:w="867" w:type="dxa"/>
            <w:vAlign w:val="center"/>
          </w:tcPr>
          <w:p w:rsidR="00CB7DF0" w:rsidRPr="003251EA" w:rsidRDefault="00CB7DF0" w:rsidP="00831F1B">
            <w:pPr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6</w:t>
            </w:r>
          </w:p>
        </w:tc>
        <w:tc>
          <w:tcPr>
            <w:tcW w:w="4520" w:type="dxa"/>
            <w:vAlign w:val="center"/>
          </w:tcPr>
          <w:p w:rsidR="00CB7DF0" w:rsidRPr="003251EA" w:rsidRDefault="00CB7DF0" w:rsidP="00831F1B">
            <w:pP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一、丙級證照考試要領概述</w:t>
            </w:r>
          </w:p>
          <w:p w:rsidR="00CB7DF0" w:rsidRPr="003251EA" w:rsidRDefault="00CB7DF0" w:rsidP="00831F1B">
            <w:pP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二、衛生安全教育訓練</w:t>
            </w:r>
          </w:p>
          <w:p w:rsidR="00CB7DF0" w:rsidRPr="003251EA" w:rsidRDefault="00CB7DF0" w:rsidP="00831F1B">
            <w:pP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三、實作練習一(發麵類、發酵類)</w:t>
            </w:r>
          </w:p>
          <w:p w:rsidR="00CB7DF0" w:rsidRPr="003251EA" w:rsidRDefault="00CB7DF0" w:rsidP="00831F1B">
            <w:pP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四、螺紋起司捲、鹹香蛋糕</w:t>
            </w:r>
          </w:p>
          <w:p w:rsidR="00CB7DF0" w:rsidRPr="003251EA" w:rsidRDefault="00CB7DF0" w:rsidP="00831F1B">
            <w:pP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五、實作產品經驗分享</w:t>
            </w:r>
          </w:p>
        </w:tc>
      </w:tr>
      <w:tr w:rsidR="00CB7DF0" w:rsidRPr="003251EA" w:rsidTr="003C5895">
        <w:trPr>
          <w:trHeight w:val="546"/>
        </w:trPr>
        <w:tc>
          <w:tcPr>
            <w:tcW w:w="1365" w:type="dxa"/>
            <w:vAlign w:val="center"/>
          </w:tcPr>
          <w:p w:rsidR="00CB7DF0" w:rsidRPr="003251EA" w:rsidRDefault="00CB7DF0" w:rsidP="00831F1B">
            <w:pPr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單元二</w:t>
            </w:r>
          </w:p>
        </w:tc>
        <w:tc>
          <w:tcPr>
            <w:tcW w:w="3171" w:type="dxa"/>
            <w:vAlign w:val="center"/>
          </w:tcPr>
          <w:p w:rsidR="00CB7DF0" w:rsidRPr="003251EA" w:rsidRDefault="00CB7DF0" w:rsidP="00831F1B">
            <w:pP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一、實作練習二</w:t>
            </w:r>
          </w:p>
          <w:p w:rsidR="00CB7DF0" w:rsidRPr="003251EA" w:rsidRDefault="00CB7DF0" w:rsidP="00831F1B">
            <w:pP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二、評量實作產品</w:t>
            </w:r>
          </w:p>
        </w:tc>
        <w:tc>
          <w:tcPr>
            <w:tcW w:w="867" w:type="dxa"/>
            <w:vAlign w:val="center"/>
          </w:tcPr>
          <w:p w:rsidR="00CB7DF0" w:rsidRPr="003251EA" w:rsidRDefault="00CB7DF0" w:rsidP="00831F1B">
            <w:pPr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6</w:t>
            </w:r>
            <w:r w:rsidR="003C5895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4520" w:type="dxa"/>
            <w:vAlign w:val="center"/>
          </w:tcPr>
          <w:p w:rsidR="00CB7DF0" w:rsidRPr="003251EA" w:rsidRDefault="00CB7DF0" w:rsidP="00831F1B">
            <w:pP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一、實作練習二(發麵類、發酵類)</w:t>
            </w:r>
          </w:p>
          <w:p w:rsidR="00CB7DF0" w:rsidRPr="003251EA" w:rsidRDefault="00CB7DF0" w:rsidP="00831F1B">
            <w:pP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二、核桃養生饅頭、莓香馬拉糕</w:t>
            </w:r>
          </w:p>
          <w:p w:rsidR="00CB7DF0" w:rsidRPr="003251EA" w:rsidRDefault="00CB7DF0" w:rsidP="00831F1B">
            <w:pP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三、實作產品經驗分享</w:t>
            </w:r>
          </w:p>
        </w:tc>
      </w:tr>
      <w:tr w:rsidR="00CB7DF0" w:rsidRPr="003251EA" w:rsidTr="003C5895">
        <w:trPr>
          <w:trHeight w:val="546"/>
        </w:trPr>
        <w:tc>
          <w:tcPr>
            <w:tcW w:w="1365" w:type="dxa"/>
            <w:vAlign w:val="center"/>
          </w:tcPr>
          <w:p w:rsidR="00CB7DF0" w:rsidRPr="003251EA" w:rsidRDefault="00CB7DF0" w:rsidP="00831F1B">
            <w:pPr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單元三</w:t>
            </w:r>
          </w:p>
        </w:tc>
        <w:tc>
          <w:tcPr>
            <w:tcW w:w="3171" w:type="dxa"/>
            <w:vAlign w:val="center"/>
          </w:tcPr>
          <w:p w:rsidR="00CB7DF0" w:rsidRPr="003251EA" w:rsidRDefault="00CB7DF0" w:rsidP="00831F1B">
            <w:pP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一、實作練習三</w:t>
            </w:r>
          </w:p>
          <w:p w:rsidR="00CB7DF0" w:rsidRPr="003251EA" w:rsidRDefault="00CB7DF0" w:rsidP="00831F1B">
            <w:pP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二、評量實作產品</w:t>
            </w:r>
          </w:p>
        </w:tc>
        <w:tc>
          <w:tcPr>
            <w:tcW w:w="867" w:type="dxa"/>
            <w:vAlign w:val="center"/>
          </w:tcPr>
          <w:p w:rsidR="00CB7DF0" w:rsidRPr="003251EA" w:rsidRDefault="00CB7DF0" w:rsidP="00831F1B">
            <w:pPr>
              <w:jc w:val="center"/>
              <w:rPr>
                <w:rFonts w:eastAsia="新細明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4520" w:type="dxa"/>
            <w:vAlign w:val="center"/>
          </w:tcPr>
          <w:p w:rsidR="00CB7DF0" w:rsidRPr="003251EA" w:rsidRDefault="00CB7DF0" w:rsidP="00831F1B">
            <w:pP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一、實作練習三(發麵類、發酵類)</w:t>
            </w:r>
          </w:p>
          <w:p w:rsidR="00CB7DF0" w:rsidRPr="003251EA" w:rsidRDefault="00CB7DF0" w:rsidP="00831F1B">
            <w:pP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二、叉燒包、小籠包</w:t>
            </w:r>
          </w:p>
          <w:p w:rsidR="00CB7DF0" w:rsidRPr="003251EA" w:rsidRDefault="00CB7DF0" w:rsidP="00831F1B">
            <w:pP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三、實作產品經驗分享</w:t>
            </w:r>
          </w:p>
        </w:tc>
      </w:tr>
      <w:tr w:rsidR="00CB7DF0" w:rsidRPr="003251EA" w:rsidTr="003C5895">
        <w:trPr>
          <w:trHeight w:val="546"/>
        </w:trPr>
        <w:tc>
          <w:tcPr>
            <w:tcW w:w="1365" w:type="dxa"/>
            <w:vAlign w:val="center"/>
          </w:tcPr>
          <w:p w:rsidR="00CB7DF0" w:rsidRPr="003251EA" w:rsidRDefault="00CB7DF0" w:rsidP="00831F1B">
            <w:pPr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單元四</w:t>
            </w:r>
          </w:p>
        </w:tc>
        <w:tc>
          <w:tcPr>
            <w:tcW w:w="3171" w:type="dxa"/>
            <w:vAlign w:val="center"/>
          </w:tcPr>
          <w:p w:rsidR="00CB7DF0" w:rsidRPr="003251EA" w:rsidRDefault="00CB7DF0" w:rsidP="00831F1B">
            <w:pP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一、實作練習四</w:t>
            </w:r>
          </w:p>
          <w:p w:rsidR="00CB7DF0" w:rsidRPr="003251EA" w:rsidRDefault="00CB7DF0" w:rsidP="00831F1B">
            <w:pP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二、評量實作產品</w:t>
            </w:r>
          </w:p>
        </w:tc>
        <w:tc>
          <w:tcPr>
            <w:tcW w:w="867" w:type="dxa"/>
            <w:vAlign w:val="center"/>
          </w:tcPr>
          <w:p w:rsidR="00CB7DF0" w:rsidRPr="003251EA" w:rsidRDefault="00CB7DF0" w:rsidP="00831F1B">
            <w:pPr>
              <w:jc w:val="center"/>
              <w:rPr>
                <w:rFonts w:eastAsia="新細明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4520" w:type="dxa"/>
            <w:vAlign w:val="center"/>
          </w:tcPr>
          <w:p w:rsidR="00CB7DF0" w:rsidRPr="003251EA" w:rsidRDefault="00CB7DF0" w:rsidP="00831F1B">
            <w:pP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一、實作練習四(發麵類、發酵類)</w:t>
            </w:r>
          </w:p>
          <w:p w:rsidR="00CB7DF0" w:rsidRPr="003251EA" w:rsidRDefault="00CB7DF0" w:rsidP="00831F1B">
            <w:pP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二、豆沙包、黑糖發糕</w:t>
            </w:r>
          </w:p>
          <w:p w:rsidR="00CB7DF0" w:rsidRPr="003251EA" w:rsidRDefault="00CB7DF0" w:rsidP="00831F1B">
            <w:pP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三、實作產品經驗分享</w:t>
            </w:r>
          </w:p>
        </w:tc>
      </w:tr>
      <w:tr w:rsidR="00CB7DF0" w:rsidRPr="003251EA" w:rsidTr="003C5895">
        <w:trPr>
          <w:trHeight w:val="546"/>
        </w:trPr>
        <w:tc>
          <w:tcPr>
            <w:tcW w:w="1365" w:type="dxa"/>
            <w:vAlign w:val="center"/>
          </w:tcPr>
          <w:p w:rsidR="00CB7DF0" w:rsidRPr="003251EA" w:rsidRDefault="00CB7DF0" w:rsidP="00831F1B">
            <w:pPr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單元五</w:t>
            </w:r>
          </w:p>
        </w:tc>
        <w:tc>
          <w:tcPr>
            <w:tcW w:w="3171" w:type="dxa"/>
            <w:vAlign w:val="center"/>
          </w:tcPr>
          <w:p w:rsidR="00CB7DF0" w:rsidRPr="003251EA" w:rsidRDefault="00CB7DF0" w:rsidP="00831F1B">
            <w:pP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一、實作練習五</w:t>
            </w:r>
          </w:p>
          <w:p w:rsidR="00CB7DF0" w:rsidRPr="003251EA" w:rsidRDefault="00CB7DF0" w:rsidP="00831F1B">
            <w:pP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二、評量實作產品</w:t>
            </w:r>
          </w:p>
        </w:tc>
        <w:tc>
          <w:tcPr>
            <w:tcW w:w="867" w:type="dxa"/>
            <w:vAlign w:val="center"/>
          </w:tcPr>
          <w:p w:rsidR="00CB7DF0" w:rsidRPr="003251EA" w:rsidRDefault="00CB7DF0" w:rsidP="00831F1B">
            <w:pPr>
              <w:jc w:val="center"/>
              <w:rPr>
                <w:rFonts w:eastAsia="新細明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4520" w:type="dxa"/>
            <w:vAlign w:val="center"/>
          </w:tcPr>
          <w:p w:rsidR="00CB7DF0" w:rsidRPr="003251EA" w:rsidRDefault="00CB7DF0" w:rsidP="00831F1B">
            <w:pP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一、實作練習五(發麵類、發酵類)</w:t>
            </w:r>
          </w:p>
          <w:p w:rsidR="00CB7DF0" w:rsidRPr="003251EA" w:rsidRDefault="00CB7DF0" w:rsidP="00831F1B">
            <w:pP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二、桃酥、桂圓黑糖糕</w:t>
            </w:r>
          </w:p>
          <w:p w:rsidR="00CB7DF0" w:rsidRPr="003251EA" w:rsidRDefault="00CB7DF0" w:rsidP="00831F1B">
            <w:pP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3251E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三、實作產品經驗分享</w:t>
            </w:r>
          </w:p>
        </w:tc>
      </w:tr>
    </w:tbl>
    <w:p w:rsidR="00CB7DF0" w:rsidRPr="00476CC7" w:rsidRDefault="00CB7DF0" w:rsidP="00CB7DF0">
      <w:pPr>
        <w:snapToGrid w:val="0"/>
        <w:spacing w:afterLines="50" w:after="120" w:line="440" w:lineRule="exact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</w:p>
    <w:p w:rsidR="00565421" w:rsidRDefault="00CB7DF0" w:rsidP="00831F1B">
      <w:pPr>
        <w:widowControl/>
        <w:rPr>
          <w:rFonts w:eastAsia="標楷體" w:hAnsi="標楷體" w:cs="Times New Roman"/>
          <w:color w:val="000000"/>
          <w:sz w:val="28"/>
          <w:szCs w:val="28"/>
        </w:rPr>
      </w:pPr>
      <w:r>
        <w:rPr>
          <w:rFonts w:eastAsia="標楷體" w:hAnsi="標楷體" w:cs="Times New Roman" w:hint="eastAsia"/>
          <w:color w:val="000000"/>
          <w:sz w:val="28"/>
          <w:szCs w:val="28"/>
        </w:rPr>
        <w:t xml:space="preserve"> </w:t>
      </w:r>
    </w:p>
    <w:p w:rsidR="00CB7DF0" w:rsidRPr="00565421" w:rsidRDefault="00565421" w:rsidP="00565421">
      <w:pPr>
        <w:rPr>
          <w:rFonts w:eastAsia="標楷體" w:hAnsi="標楷體" w:cs="Times New Roman"/>
          <w:color w:val="000000"/>
          <w:sz w:val="28"/>
          <w:szCs w:val="28"/>
        </w:rPr>
      </w:pPr>
      <w:r>
        <w:rPr>
          <w:rFonts w:eastAsia="標楷體" w:hAnsi="標楷體" w:cs="Times New Roman"/>
          <w:color w:val="000000"/>
          <w:sz w:val="28"/>
          <w:szCs w:val="28"/>
        </w:rPr>
        <w:br w:type="page"/>
      </w:r>
    </w:p>
    <w:p w:rsidR="00CB7DF0" w:rsidRPr="00F3516D" w:rsidRDefault="00CB7DF0" w:rsidP="00CB7DF0">
      <w:pPr>
        <w:snapToGrid w:val="0"/>
        <w:spacing w:afterLines="50" w:after="120" w:line="440" w:lineRule="exact"/>
        <w:jc w:val="both"/>
        <w:rPr>
          <w:rFonts w:eastAsia="標楷體" w:hAnsi="標楷體"/>
          <w:sz w:val="28"/>
          <w:szCs w:val="28"/>
        </w:rPr>
      </w:pPr>
      <w:r>
        <w:rPr>
          <w:rFonts w:eastAsia="標楷體" w:hAnsi="標楷體" w:cs="Times New Roman" w:hint="eastAsia"/>
          <w:color w:val="FF0000"/>
          <w:sz w:val="28"/>
          <w:szCs w:val="28"/>
        </w:rPr>
        <w:lastRenderedPageBreak/>
        <w:t>六</w:t>
      </w:r>
      <w:r>
        <w:rPr>
          <w:rFonts w:ascii="標楷體" w:eastAsia="標楷體" w:hAnsi="標楷體" w:cs="Times New Roman" w:hint="eastAsia"/>
          <w:color w:val="FF0000"/>
          <w:sz w:val="28"/>
          <w:szCs w:val="28"/>
        </w:rPr>
        <w:t>、</w:t>
      </w:r>
      <w:r w:rsidRPr="00F3516D">
        <w:rPr>
          <w:rFonts w:eastAsia="標楷體" w:hAnsi="標楷體" w:hint="eastAsia"/>
          <w:sz w:val="28"/>
          <w:szCs w:val="28"/>
        </w:rPr>
        <w:t>3</w:t>
      </w:r>
      <w:r w:rsidRPr="00F3516D">
        <w:rPr>
          <w:rFonts w:eastAsia="標楷體" w:hAnsi="標楷體"/>
          <w:sz w:val="28"/>
          <w:szCs w:val="28"/>
        </w:rPr>
        <w:t>D</w:t>
      </w:r>
      <w:r w:rsidRPr="00F3516D">
        <w:rPr>
          <w:rFonts w:eastAsia="標楷體" w:hAnsi="標楷體" w:hint="eastAsia"/>
          <w:sz w:val="28"/>
          <w:szCs w:val="28"/>
        </w:rPr>
        <w:t>掃描逆向繪圖暨大型</w:t>
      </w:r>
      <w:r w:rsidRPr="00F3516D">
        <w:rPr>
          <w:rFonts w:eastAsia="標楷體" w:hAnsi="標楷體" w:hint="eastAsia"/>
          <w:sz w:val="28"/>
          <w:szCs w:val="28"/>
        </w:rPr>
        <w:t>3</w:t>
      </w:r>
      <w:r w:rsidRPr="00F3516D">
        <w:rPr>
          <w:rFonts w:eastAsia="標楷體" w:hAnsi="標楷體"/>
          <w:sz w:val="28"/>
          <w:szCs w:val="28"/>
        </w:rPr>
        <w:t>D</w:t>
      </w:r>
      <w:r>
        <w:rPr>
          <w:rFonts w:eastAsia="標楷體" w:hAnsi="標楷體" w:hint="eastAsia"/>
          <w:sz w:val="28"/>
          <w:szCs w:val="28"/>
        </w:rPr>
        <w:t>印列機與金屬雷射切機</w:t>
      </w:r>
      <w:r w:rsidRPr="00F3516D">
        <w:rPr>
          <w:rFonts w:eastAsia="標楷體" w:hAnsi="標楷體" w:hint="eastAsia"/>
          <w:sz w:val="28"/>
          <w:szCs w:val="28"/>
        </w:rPr>
        <w:t>工業應用</w:t>
      </w:r>
    </w:p>
    <w:p w:rsidR="00CB7DF0" w:rsidRPr="00C144FB" w:rsidRDefault="00CB7DF0" w:rsidP="00CB7DF0">
      <w:pPr>
        <w:snapToGrid w:val="0"/>
        <w:spacing w:line="440" w:lineRule="exact"/>
        <w:jc w:val="both"/>
        <w:rPr>
          <w:rFonts w:eastAsia="標楷體" w:hAnsi="標楷體"/>
          <w:sz w:val="28"/>
          <w:szCs w:val="28"/>
        </w:rPr>
      </w:pPr>
      <w:r>
        <w:rPr>
          <w:rFonts w:eastAsia="標楷體" w:hAnsi="標楷體" w:hint="eastAsia"/>
          <w:color w:val="FF0000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（一）</w:t>
      </w:r>
      <w:r w:rsidRPr="00C144FB">
        <w:rPr>
          <w:rFonts w:eastAsia="標楷體" w:hAnsi="標楷體" w:hint="eastAsia"/>
          <w:sz w:val="28"/>
          <w:szCs w:val="28"/>
        </w:rPr>
        <w:t>開班人數</w:t>
      </w:r>
      <w:r>
        <w:rPr>
          <w:rFonts w:ascii="標楷體" w:eastAsia="標楷體" w:hAnsi="標楷體" w:hint="eastAsia"/>
          <w:sz w:val="28"/>
          <w:szCs w:val="28"/>
        </w:rPr>
        <w:t>：</w:t>
      </w:r>
      <w:r w:rsidRPr="00C144FB">
        <w:rPr>
          <w:rFonts w:eastAsia="標楷體" w:hAnsi="標楷體" w:hint="eastAsia"/>
          <w:sz w:val="28"/>
          <w:szCs w:val="28"/>
        </w:rPr>
        <w:t>10-30</w:t>
      </w:r>
      <w:r w:rsidRPr="00C144FB">
        <w:rPr>
          <w:rFonts w:eastAsia="標楷體" w:hAnsi="標楷體" w:hint="eastAsia"/>
          <w:sz w:val="28"/>
          <w:szCs w:val="28"/>
        </w:rPr>
        <w:t>人</w:t>
      </w:r>
    </w:p>
    <w:p w:rsidR="00CB7DF0" w:rsidRPr="00C144FB" w:rsidRDefault="00CB7DF0" w:rsidP="00CB7DF0">
      <w:pPr>
        <w:spacing w:line="440" w:lineRule="exact"/>
        <w:ind w:left="840" w:hangingChars="350" w:hanging="840"/>
        <w:rPr>
          <w:rFonts w:ascii="標楷體" w:eastAsia="標楷體" w:hAnsi="標楷體"/>
          <w:sz w:val="28"/>
          <w:szCs w:val="28"/>
        </w:rPr>
      </w:pPr>
      <w:r w:rsidRPr="00D1026A">
        <w:rPr>
          <w:rFonts w:hint="eastAsia"/>
          <w:color w:val="FF0000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（二）</w:t>
      </w:r>
      <w:r w:rsidRPr="00C144FB">
        <w:rPr>
          <w:rFonts w:ascii="標楷體" w:eastAsia="標楷體" w:hAnsi="標楷體" w:hint="eastAsia"/>
          <w:sz w:val="28"/>
          <w:szCs w:val="28"/>
        </w:rPr>
        <w:t>上課時間及時數</w:t>
      </w:r>
      <w:r>
        <w:rPr>
          <w:rFonts w:ascii="標楷體" w:eastAsia="標楷體" w:hAnsi="標楷體" w:hint="eastAsia"/>
          <w:sz w:val="28"/>
          <w:szCs w:val="28"/>
        </w:rPr>
        <w:t>：</w:t>
      </w:r>
      <w:r w:rsidRPr="00C144FB">
        <w:rPr>
          <w:rFonts w:ascii="標楷體" w:eastAsia="標楷體" w:hAnsi="標楷體" w:hint="eastAsia"/>
          <w:sz w:val="28"/>
          <w:szCs w:val="28"/>
        </w:rPr>
        <w:t>暑假期間，</w:t>
      </w:r>
      <w:r w:rsidRPr="005412F7">
        <w:rPr>
          <w:rFonts w:ascii="標楷體" w:eastAsia="標楷體" w:hAnsi="標楷體" w:hint="eastAsia"/>
          <w:color w:val="FF0000"/>
          <w:sz w:val="28"/>
          <w:szCs w:val="28"/>
        </w:rPr>
        <w:t>11</w:t>
      </w:r>
      <w:r w:rsidRPr="005412F7">
        <w:rPr>
          <w:rFonts w:ascii="標楷體" w:eastAsia="標楷體" w:hAnsi="標楷體"/>
          <w:color w:val="FF0000"/>
          <w:sz w:val="28"/>
          <w:szCs w:val="28"/>
        </w:rPr>
        <w:t>2</w:t>
      </w:r>
      <w:r w:rsidRPr="005412F7">
        <w:rPr>
          <w:rFonts w:ascii="標楷體" w:eastAsia="標楷體" w:hAnsi="標楷體" w:hint="eastAsia"/>
          <w:color w:val="FF0000"/>
          <w:sz w:val="28"/>
          <w:szCs w:val="28"/>
        </w:rPr>
        <w:t>年</w:t>
      </w:r>
      <w:r w:rsidRPr="005412F7">
        <w:rPr>
          <w:rFonts w:ascii="標楷體" w:eastAsia="標楷體" w:hAnsi="標楷體"/>
          <w:color w:val="FF0000"/>
          <w:sz w:val="28"/>
          <w:szCs w:val="28"/>
        </w:rPr>
        <w:t>7</w:t>
      </w:r>
      <w:r w:rsidRPr="005412F7">
        <w:rPr>
          <w:rFonts w:ascii="標楷體" w:eastAsia="標楷體" w:hAnsi="標楷體" w:hint="eastAsia"/>
          <w:color w:val="FF0000"/>
          <w:sz w:val="28"/>
          <w:szCs w:val="28"/>
        </w:rPr>
        <w:t>/</w:t>
      </w:r>
      <w:r w:rsidRPr="005412F7">
        <w:rPr>
          <w:rFonts w:ascii="標楷體" w:eastAsia="標楷體" w:hAnsi="標楷體"/>
          <w:color w:val="FF0000"/>
          <w:sz w:val="28"/>
          <w:szCs w:val="28"/>
        </w:rPr>
        <w:t>10</w:t>
      </w:r>
      <w:r w:rsidRPr="005412F7">
        <w:rPr>
          <w:rFonts w:ascii="標楷體" w:eastAsia="標楷體" w:hAnsi="標楷體" w:hint="eastAsia"/>
          <w:color w:val="FF0000"/>
          <w:sz w:val="28"/>
          <w:szCs w:val="28"/>
        </w:rPr>
        <w:t>日-</w:t>
      </w:r>
      <w:r w:rsidR="005412F7" w:rsidRPr="005412F7">
        <w:rPr>
          <w:rFonts w:ascii="標楷體" w:eastAsia="標楷體" w:hAnsi="標楷體" w:hint="eastAsia"/>
          <w:color w:val="FF0000"/>
          <w:sz w:val="28"/>
          <w:szCs w:val="28"/>
        </w:rPr>
        <w:t xml:space="preserve"> </w:t>
      </w:r>
      <w:r w:rsidRPr="005412F7">
        <w:rPr>
          <w:rFonts w:ascii="標楷體" w:eastAsia="標楷體" w:hAnsi="標楷體"/>
          <w:color w:val="FF0000"/>
          <w:sz w:val="28"/>
          <w:szCs w:val="28"/>
        </w:rPr>
        <w:t>7</w:t>
      </w:r>
      <w:r w:rsidRPr="005412F7">
        <w:rPr>
          <w:rFonts w:ascii="標楷體" w:eastAsia="標楷體" w:hAnsi="標楷體" w:hint="eastAsia"/>
          <w:color w:val="FF0000"/>
          <w:sz w:val="28"/>
          <w:szCs w:val="28"/>
        </w:rPr>
        <w:t>/</w:t>
      </w:r>
      <w:r w:rsidRPr="005412F7">
        <w:rPr>
          <w:rFonts w:ascii="標楷體" w:eastAsia="標楷體" w:hAnsi="標楷體"/>
          <w:color w:val="FF0000"/>
          <w:sz w:val="28"/>
          <w:szCs w:val="28"/>
        </w:rPr>
        <w:t>14</w:t>
      </w:r>
      <w:r w:rsidRPr="005412F7">
        <w:rPr>
          <w:rFonts w:ascii="標楷體" w:eastAsia="標楷體" w:hAnsi="標楷體" w:hint="eastAsia"/>
          <w:color w:val="FF0000"/>
          <w:sz w:val="28"/>
          <w:szCs w:val="28"/>
        </w:rPr>
        <w:t>日，上午</w:t>
      </w:r>
      <w:r w:rsidRPr="005412F7">
        <w:rPr>
          <w:rFonts w:ascii="標楷體" w:eastAsia="標楷體" w:hAnsi="標楷體"/>
          <w:color w:val="FF0000"/>
          <w:sz w:val="28"/>
          <w:szCs w:val="28"/>
        </w:rPr>
        <w:t>08</w:t>
      </w:r>
      <w:r w:rsidRPr="005412F7">
        <w:rPr>
          <w:rFonts w:ascii="標楷體" w:eastAsia="標楷體" w:hAnsi="標楷體" w:hint="eastAsia"/>
          <w:color w:val="FF0000"/>
          <w:sz w:val="28"/>
          <w:szCs w:val="28"/>
        </w:rPr>
        <w:t>:00至12:00</w:t>
      </w:r>
      <w:r w:rsidR="005412F7" w:rsidRPr="005412F7">
        <w:rPr>
          <w:rFonts w:ascii="標楷體" w:eastAsia="標楷體" w:hAnsi="標楷體" w:hint="eastAsia"/>
          <w:color w:val="FF0000"/>
          <w:sz w:val="28"/>
          <w:szCs w:val="28"/>
        </w:rPr>
        <w:t>，7</w:t>
      </w:r>
      <w:r w:rsidR="005412F7" w:rsidRPr="005412F7">
        <w:rPr>
          <w:rFonts w:ascii="標楷體" w:eastAsia="標楷體" w:hAnsi="標楷體"/>
          <w:color w:val="FF0000"/>
          <w:sz w:val="28"/>
          <w:szCs w:val="28"/>
        </w:rPr>
        <w:t>/24</w:t>
      </w:r>
      <w:r w:rsidR="005412F7" w:rsidRPr="005412F7">
        <w:rPr>
          <w:rFonts w:ascii="標楷體" w:eastAsia="標楷體" w:hAnsi="標楷體" w:hint="eastAsia"/>
          <w:color w:val="FF0000"/>
          <w:sz w:val="28"/>
          <w:szCs w:val="28"/>
        </w:rPr>
        <w:t>日</w:t>
      </w:r>
      <w:r w:rsidR="005412F7" w:rsidRPr="005412F7">
        <w:rPr>
          <w:rFonts w:ascii="標楷體" w:eastAsia="標楷體" w:hAnsi="標楷體"/>
          <w:color w:val="FF0000"/>
          <w:sz w:val="28"/>
          <w:szCs w:val="28"/>
        </w:rPr>
        <w:t>-7/26</w:t>
      </w:r>
      <w:r w:rsidR="005412F7" w:rsidRPr="005412F7">
        <w:rPr>
          <w:rFonts w:ascii="標楷體" w:eastAsia="標楷體" w:hAnsi="標楷體" w:hint="eastAsia"/>
          <w:color w:val="FF0000"/>
          <w:sz w:val="28"/>
          <w:szCs w:val="28"/>
        </w:rPr>
        <w:t>日（7</w:t>
      </w:r>
      <w:r w:rsidR="005412F7" w:rsidRPr="005412F7">
        <w:rPr>
          <w:rFonts w:ascii="標楷體" w:eastAsia="標楷體" w:hAnsi="標楷體"/>
          <w:color w:val="FF0000"/>
          <w:sz w:val="28"/>
          <w:szCs w:val="28"/>
        </w:rPr>
        <w:t>/24</w:t>
      </w:r>
      <w:r w:rsidR="005412F7" w:rsidRPr="005412F7">
        <w:rPr>
          <w:rFonts w:ascii="標楷體" w:eastAsia="標楷體" w:hAnsi="標楷體" w:hint="eastAsia"/>
          <w:color w:val="FF0000"/>
          <w:sz w:val="28"/>
          <w:szCs w:val="28"/>
        </w:rPr>
        <w:t>日上午</w:t>
      </w:r>
      <w:r w:rsidR="005412F7" w:rsidRPr="005412F7">
        <w:rPr>
          <w:rFonts w:ascii="標楷體" w:eastAsia="標楷體" w:hAnsi="標楷體"/>
          <w:color w:val="FF0000"/>
          <w:sz w:val="28"/>
          <w:szCs w:val="28"/>
        </w:rPr>
        <w:t>08</w:t>
      </w:r>
      <w:r w:rsidR="005412F7" w:rsidRPr="005412F7">
        <w:rPr>
          <w:rFonts w:ascii="標楷體" w:eastAsia="標楷體" w:hAnsi="標楷體" w:hint="eastAsia"/>
          <w:color w:val="FF0000"/>
          <w:sz w:val="28"/>
          <w:szCs w:val="28"/>
        </w:rPr>
        <w:t>:00至12:00，7/25日-7/26日上午</w:t>
      </w:r>
      <w:r w:rsidR="005412F7" w:rsidRPr="005412F7">
        <w:rPr>
          <w:rFonts w:ascii="標楷體" w:eastAsia="標楷體" w:hAnsi="標楷體"/>
          <w:color w:val="FF0000"/>
          <w:sz w:val="28"/>
          <w:szCs w:val="28"/>
        </w:rPr>
        <w:t>08</w:t>
      </w:r>
      <w:r w:rsidR="005412F7" w:rsidRPr="005412F7">
        <w:rPr>
          <w:rFonts w:ascii="標楷體" w:eastAsia="標楷體" w:hAnsi="標楷體" w:hint="eastAsia"/>
          <w:color w:val="FF0000"/>
          <w:sz w:val="28"/>
          <w:szCs w:val="28"/>
        </w:rPr>
        <w:t>:00至下午16:00）</w:t>
      </w:r>
      <w:r w:rsidRPr="00C144FB">
        <w:rPr>
          <w:rFonts w:ascii="標楷體" w:eastAsia="標楷體" w:hAnsi="標楷體" w:hint="eastAsia"/>
          <w:sz w:val="28"/>
          <w:szCs w:val="28"/>
        </w:rPr>
        <w:t>，</w:t>
      </w:r>
      <w:r w:rsidRPr="00C144FB">
        <w:rPr>
          <w:rFonts w:eastAsia="標楷體" w:hAnsi="標楷體" w:hint="eastAsia"/>
          <w:sz w:val="28"/>
          <w:szCs w:val="28"/>
        </w:rPr>
        <w:t>總時數</w:t>
      </w:r>
      <w:r w:rsidRPr="00C144FB">
        <w:rPr>
          <w:rFonts w:ascii="標楷體" w:eastAsia="標楷體" w:hAnsi="標楷體"/>
          <w:sz w:val="28"/>
          <w:szCs w:val="28"/>
        </w:rPr>
        <w:t>40</w:t>
      </w:r>
      <w:r w:rsidRPr="00C144FB">
        <w:rPr>
          <w:rFonts w:ascii="標楷體" w:eastAsia="標楷體" w:hAnsi="標楷體" w:hint="eastAsia"/>
          <w:sz w:val="28"/>
          <w:szCs w:val="28"/>
        </w:rPr>
        <w:t>小時。</w:t>
      </w:r>
    </w:p>
    <w:p w:rsidR="00CB7DF0" w:rsidRPr="0066428F" w:rsidRDefault="00CB7DF0" w:rsidP="00CB7DF0">
      <w:pPr>
        <w:snapToGrid w:val="0"/>
        <w:spacing w:line="440" w:lineRule="exact"/>
        <w:ind w:left="708" w:hangingChars="253" w:hanging="708"/>
        <w:jc w:val="both"/>
        <w:rPr>
          <w:rFonts w:eastAsia="標楷體" w:hAnsi="標楷體"/>
          <w:sz w:val="28"/>
          <w:szCs w:val="28"/>
        </w:rPr>
      </w:pPr>
      <w:r w:rsidRPr="0068063F">
        <w:rPr>
          <w:rFonts w:eastAsia="標楷體" w:hAnsi="標楷體" w:hint="eastAsia"/>
          <w:color w:val="000000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（三）</w:t>
      </w:r>
      <w:r w:rsidRPr="0066428F">
        <w:rPr>
          <w:rFonts w:eastAsia="標楷體" w:hAnsi="標楷體" w:hint="eastAsia"/>
          <w:sz w:val="28"/>
          <w:szCs w:val="28"/>
        </w:rPr>
        <w:t>課程目標</w:t>
      </w:r>
      <w:r w:rsidRPr="0066428F">
        <w:rPr>
          <w:rFonts w:eastAsia="標楷體" w:hAnsi="標楷體" w:hint="eastAsia"/>
          <w:sz w:val="28"/>
          <w:szCs w:val="28"/>
        </w:rPr>
        <w:t>:</w:t>
      </w:r>
      <w:r>
        <w:rPr>
          <w:rFonts w:ascii="標楷體" w:eastAsia="標楷體" w:hAnsi="標楷體" w:hint="eastAsia"/>
          <w:sz w:val="28"/>
          <w:szCs w:val="28"/>
        </w:rPr>
        <w:t>：</w:t>
      </w:r>
    </w:p>
    <w:p w:rsidR="00CB7DF0" w:rsidRPr="0066428F" w:rsidRDefault="00CB7DF0" w:rsidP="00CB7DF0">
      <w:pPr>
        <w:snapToGrid w:val="0"/>
        <w:spacing w:line="440" w:lineRule="exact"/>
        <w:ind w:left="991" w:hangingChars="354" w:hanging="991"/>
        <w:jc w:val="both"/>
        <w:rPr>
          <w:rFonts w:ascii="標楷體" w:eastAsia="標楷體" w:hAnsi="標楷體" w:cs="Arial"/>
          <w:sz w:val="28"/>
          <w:szCs w:val="28"/>
        </w:rPr>
      </w:pPr>
      <w:r>
        <w:rPr>
          <w:rFonts w:eastAsia="標楷體" w:hAnsi="標楷體" w:hint="eastAsia"/>
          <w:sz w:val="28"/>
          <w:szCs w:val="28"/>
        </w:rPr>
        <w:t xml:space="preserve">    </w:t>
      </w:r>
      <w:r w:rsidRPr="0066428F">
        <w:rPr>
          <w:rFonts w:eastAsia="標楷體" w:hAnsi="標楷體" w:hint="eastAsia"/>
          <w:sz w:val="28"/>
          <w:szCs w:val="28"/>
        </w:rPr>
        <w:t xml:space="preserve"> </w:t>
      </w:r>
      <w:r w:rsidRPr="0066428F">
        <w:rPr>
          <w:rFonts w:eastAsia="標楷體" w:hAnsi="標楷體"/>
          <w:sz w:val="28"/>
          <w:szCs w:val="28"/>
        </w:rPr>
        <w:t>1.</w:t>
      </w:r>
      <w:r w:rsidRPr="0066428F">
        <w:rPr>
          <w:rFonts w:ascii="標楷體" w:eastAsia="標楷體" w:hAnsi="標楷體" w:cs="Arial" w:hint="eastAsia"/>
          <w:sz w:val="28"/>
          <w:szCs w:val="28"/>
        </w:rPr>
        <w:t>訓練學員了解光3</w:t>
      </w:r>
      <w:r w:rsidRPr="0066428F">
        <w:rPr>
          <w:rFonts w:ascii="標楷體" w:eastAsia="標楷體" w:hAnsi="標楷體" w:cs="Arial"/>
          <w:sz w:val="28"/>
          <w:szCs w:val="28"/>
        </w:rPr>
        <w:t>D</w:t>
      </w:r>
      <w:r w:rsidRPr="0066428F">
        <w:rPr>
          <w:rFonts w:ascii="標楷體" w:eastAsia="標楷體" w:hAnsi="標楷體" w:cs="Arial" w:hint="eastAsia"/>
          <w:sz w:val="28"/>
          <w:szCs w:val="28"/>
        </w:rPr>
        <w:t>掃描機</w:t>
      </w:r>
      <w:r w:rsidRPr="0066428F">
        <w:rPr>
          <w:rFonts w:eastAsia="標楷體" w:hAnsi="標楷體" w:hint="eastAsia"/>
          <w:sz w:val="28"/>
          <w:szCs w:val="28"/>
        </w:rPr>
        <w:t>之原理與操作技術</w:t>
      </w:r>
      <w:r w:rsidRPr="0066428F">
        <w:rPr>
          <w:rFonts w:ascii="標楷體" w:eastAsia="標楷體" w:hAnsi="標楷體" w:cs="Arial"/>
          <w:sz w:val="28"/>
          <w:szCs w:val="28"/>
        </w:rPr>
        <w:t>。</w:t>
      </w:r>
    </w:p>
    <w:p w:rsidR="00CB7DF0" w:rsidRDefault="00CB7DF0" w:rsidP="00CB7DF0">
      <w:pPr>
        <w:snapToGrid w:val="0"/>
        <w:spacing w:line="440" w:lineRule="exact"/>
        <w:ind w:left="1417" w:hangingChars="506" w:hanging="1417"/>
        <w:jc w:val="both"/>
        <w:rPr>
          <w:rFonts w:eastAsia="標楷體" w:hAnsi="標楷體"/>
          <w:sz w:val="28"/>
          <w:szCs w:val="28"/>
        </w:rPr>
      </w:pPr>
      <w:r w:rsidRPr="0066428F">
        <w:rPr>
          <w:rFonts w:eastAsia="標楷體" w:hAnsi="標楷體" w:hint="eastAsia"/>
          <w:sz w:val="28"/>
          <w:szCs w:val="28"/>
        </w:rPr>
        <w:t xml:space="preserve"> </w:t>
      </w:r>
      <w:r>
        <w:rPr>
          <w:rFonts w:eastAsia="標楷體" w:hAnsi="標楷體"/>
          <w:sz w:val="28"/>
          <w:szCs w:val="28"/>
        </w:rPr>
        <w:t xml:space="preserve">   </w:t>
      </w:r>
      <w:r w:rsidRPr="0066428F">
        <w:rPr>
          <w:rFonts w:eastAsia="標楷體" w:hAnsi="標楷體"/>
          <w:sz w:val="28"/>
          <w:szCs w:val="28"/>
        </w:rPr>
        <w:t xml:space="preserve"> 2.</w:t>
      </w:r>
      <w:r>
        <w:rPr>
          <w:rFonts w:eastAsia="標楷體" w:hAnsi="標楷體" w:hint="eastAsia"/>
          <w:sz w:val="28"/>
          <w:szCs w:val="28"/>
        </w:rPr>
        <w:t xml:space="preserve"> </w:t>
      </w:r>
      <w:r w:rsidRPr="0066428F">
        <w:rPr>
          <w:rFonts w:eastAsia="標楷體" w:hAnsi="標楷體" w:hint="eastAsia"/>
          <w:sz w:val="28"/>
          <w:szCs w:val="28"/>
        </w:rPr>
        <w:t>3</w:t>
      </w:r>
      <w:r w:rsidRPr="0066428F">
        <w:rPr>
          <w:rFonts w:eastAsia="標楷體" w:hAnsi="標楷體"/>
          <w:sz w:val="28"/>
          <w:szCs w:val="28"/>
        </w:rPr>
        <w:t>D</w:t>
      </w:r>
      <w:r w:rsidRPr="0066428F">
        <w:rPr>
          <w:rFonts w:eastAsia="標楷體" w:hAnsi="標楷體" w:hint="eastAsia"/>
          <w:sz w:val="28"/>
          <w:szCs w:val="28"/>
        </w:rPr>
        <w:t>掃描機與大型</w:t>
      </w:r>
      <w:r w:rsidRPr="0066428F">
        <w:rPr>
          <w:rFonts w:eastAsia="標楷體" w:hAnsi="標楷體" w:hint="eastAsia"/>
          <w:sz w:val="28"/>
          <w:szCs w:val="28"/>
        </w:rPr>
        <w:t>3</w:t>
      </w:r>
      <w:r w:rsidRPr="0066428F">
        <w:rPr>
          <w:rFonts w:eastAsia="標楷體" w:hAnsi="標楷體"/>
          <w:sz w:val="28"/>
          <w:szCs w:val="28"/>
        </w:rPr>
        <w:t>D</w:t>
      </w:r>
      <w:r w:rsidRPr="0066428F">
        <w:rPr>
          <w:rFonts w:eastAsia="標楷體" w:hAnsi="標楷體" w:hint="eastAsia"/>
          <w:sz w:val="28"/>
          <w:szCs w:val="28"/>
        </w:rPr>
        <w:t>列印連結製作成品</w:t>
      </w:r>
    </w:p>
    <w:p w:rsidR="00CB7DF0" w:rsidRPr="0066428F" w:rsidRDefault="00CB7DF0" w:rsidP="00CB7DF0">
      <w:pPr>
        <w:snapToGrid w:val="0"/>
        <w:spacing w:line="440" w:lineRule="exact"/>
        <w:ind w:left="1417" w:hangingChars="506" w:hanging="1417"/>
        <w:jc w:val="both"/>
        <w:rPr>
          <w:rFonts w:eastAsia="標楷體" w:hAnsi="標楷體"/>
          <w:sz w:val="28"/>
          <w:szCs w:val="28"/>
        </w:rPr>
      </w:pPr>
      <w:r>
        <w:rPr>
          <w:rFonts w:eastAsia="標楷體" w:hAnsi="標楷體" w:hint="eastAsia"/>
          <w:sz w:val="28"/>
          <w:szCs w:val="28"/>
        </w:rPr>
        <w:t xml:space="preserve">     3.</w:t>
      </w:r>
      <w:r w:rsidRPr="0066428F">
        <w:rPr>
          <w:rFonts w:eastAsia="標楷體" w:hAnsi="標楷體" w:hint="eastAsia"/>
          <w:sz w:val="28"/>
          <w:szCs w:val="28"/>
        </w:rPr>
        <w:t>訓練學員具</w:t>
      </w:r>
      <w:r w:rsidRPr="0066428F">
        <w:rPr>
          <w:rFonts w:ascii="標楷體" w:eastAsia="標楷體" w:hAnsi="標楷體" w:cs="Arial" w:hint="eastAsia"/>
          <w:sz w:val="28"/>
          <w:szCs w:val="28"/>
        </w:rPr>
        <w:t>備</w:t>
      </w:r>
      <w:r w:rsidRPr="0066428F">
        <w:rPr>
          <w:rFonts w:eastAsia="標楷體" w:hAnsi="標楷體"/>
          <w:sz w:val="28"/>
          <w:szCs w:val="28"/>
        </w:rPr>
        <w:t>S</w:t>
      </w:r>
      <w:r w:rsidRPr="0066428F">
        <w:rPr>
          <w:rFonts w:eastAsia="標楷體" w:hAnsi="標楷體" w:hint="eastAsia"/>
          <w:sz w:val="28"/>
          <w:szCs w:val="28"/>
        </w:rPr>
        <w:t>o</w:t>
      </w:r>
      <w:r w:rsidRPr="0066428F">
        <w:rPr>
          <w:rFonts w:eastAsia="標楷體" w:hAnsi="標楷體"/>
          <w:sz w:val="28"/>
          <w:szCs w:val="28"/>
        </w:rPr>
        <w:t>lid Work 3D</w:t>
      </w:r>
      <w:r w:rsidRPr="0066428F">
        <w:rPr>
          <w:rFonts w:eastAsia="標楷體" w:hAnsi="標楷體" w:hint="eastAsia"/>
          <w:sz w:val="28"/>
          <w:szCs w:val="28"/>
        </w:rPr>
        <w:t>繪圖之基本能力、轉檔並與大型</w:t>
      </w:r>
      <w:r w:rsidRPr="0066428F">
        <w:rPr>
          <w:rFonts w:eastAsia="標楷體" w:hAnsi="標楷體" w:hint="eastAsia"/>
          <w:sz w:val="28"/>
          <w:szCs w:val="28"/>
        </w:rPr>
        <w:t>3</w:t>
      </w:r>
      <w:r w:rsidRPr="0066428F">
        <w:rPr>
          <w:rFonts w:eastAsia="標楷體" w:hAnsi="標楷體"/>
          <w:sz w:val="28"/>
          <w:szCs w:val="28"/>
        </w:rPr>
        <w:t>D</w:t>
      </w:r>
      <w:r w:rsidRPr="0066428F">
        <w:rPr>
          <w:rFonts w:eastAsia="標楷體" w:hAnsi="標楷體" w:hint="eastAsia"/>
          <w:sz w:val="28"/>
          <w:szCs w:val="28"/>
        </w:rPr>
        <w:t>列印機</w:t>
      </w:r>
    </w:p>
    <w:p w:rsidR="00CB7DF0" w:rsidRDefault="00CB7DF0" w:rsidP="00565421">
      <w:pPr>
        <w:snapToGrid w:val="0"/>
        <w:spacing w:line="440" w:lineRule="exact"/>
        <w:ind w:firstLineChars="200" w:firstLine="560"/>
        <w:jc w:val="both"/>
        <w:rPr>
          <w:rFonts w:ascii="標楷體" w:eastAsia="標楷體" w:hAnsi="標楷體" w:cs="Arial"/>
          <w:sz w:val="28"/>
          <w:szCs w:val="28"/>
        </w:rPr>
      </w:pPr>
      <w:r w:rsidRPr="0066428F">
        <w:rPr>
          <w:rFonts w:eastAsia="標楷體" w:hAnsi="標楷體" w:hint="eastAsia"/>
          <w:sz w:val="28"/>
          <w:szCs w:val="28"/>
        </w:rPr>
        <w:t>連結列印出所設計之初步模型參考並修正設計</w:t>
      </w:r>
      <w:r w:rsidRPr="0066428F">
        <w:rPr>
          <w:rFonts w:ascii="標楷體" w:eastAsia="標楷體" w:hAnsi="標楷體" w:cs="Arial"/>
          <w:sz w:val="28"/>
          <w:szCs w:val="28"/>
        </w:rPr>
        <w:t>。</w:t>
      </w:r>
    </w:p>
    <w:p w:rsidR="00CB7DF0" w:rsidRDefault="00CB7DF0" w:rsidP="00565421">
      <w:pPr>
        <w:snapToGrid w:val="0"/>
        <w:spacing w:line="440" w:lineRule="exact"/>
        <w:ind w:firstLineChars="100" w:firstLine="280"/>
        <w:jc w:val="both"/>
        <w:rPr>
          <w:rFonts w:eastAsia="標楷體" w:hAnsi="標楷體"/>
          <w:sz w:val="28"/>
          <w:szCs w:val="28"/>
        </w:rPr>
      </w:pPr>
      <w:r>
        <w:rPr>
          <w:rFonts w:ascii="標楷體" w:eastAsia="標楷體" w:hAnsi="標楷體" w:cs="Arial" w:hint="eastAsia"/>
          <w:sz w:val="28"/>
          <w:szCs w:val="28"/>
        </w:rPr>
        <w:t>4.</w:t>
      </w:r>
      <w:r w:rsidRPr="0066428F">
        <w:rPr>
          <w:rFonts w:eastAsia="標楷體" w:hAnsi="標楷體" w:hint="eastAsia"/>
          <w:sz w:val="28"/>
          <w:szCs w:val="28"/>
        </w:rPr>
        <w:t>使用平面繪圖軟體與金屬雷射切割機操作技術製作設計成品</w:t>
      </w:r>
    </w:p>
    <w:p w:rsidR="00CB7DF0" w:rsidRDefault="00CB7DF0" w:rsidP="00565421">
      <w:pPr>
        <w:snapToGrid w:val="0"/>
        <w:spacing w:line="440" w:lineRule="exact"/>
        <w:ind w:firstLineChars="100" w:firstLine="280"/>
        <w:jc w:val="both"/>
        <w:rPr>
          <w:rFonts w:eastAsia="標楷體" w:hAnsi="標楷體"/>
          <w:sz w:val="28"/>
          <w:szCs w:val="28"/>
        </w:rPr>
      </w:pPr>
      <w:r>
        <w:rPr>
          <w:rFonts w:eastAsia="標楷體" w:hAnsi="標楷體" w:hint="eastAsia"/>
          <w:sz w:val="28"/>
          <w:szCs w:val="28"/>
        </w:rPr>
        <w:t xml:space="preserve">5. </w:t>
      </w:r>
      <w:r w:rsidRPr="0066428F">
        <w:rPr>
          <w:rFonts w:ascii="標楷體" w:eastAsia="標楷體" w:hAnsi="標楷體" w:cs="Arial" w:hint="eastAsia"/>
          <w:sz w:val="28"/>
          <w:szCs w:val="28"/>
        </w:rPr>
        <w:t>結合3</w:t>
      </w:r>
      <w:r w:rsidRPr="0066428F">
        <w:rPr>
          <w:rFonts w:ascii="標楷體" w:eastAsia="標楷體" w:hAnsi="標楷體" w:cs="Arial"/>
          <w:sz w:val="28"/>
          <w:szCs w:val="28"/>
        </w:rPr>
        <w:t>D</w:t>
      </w:r>
      <w:r w:rsidRPr="0066428F">
        <w:rPr>
          <w:rFonts w:ascii="標楷體" w:eastAsia="標楷體" w:hAnsi="標楷體" w:cs="Arial" w:hint="eastAsia"/>
          <w:sz w:val="28"/>
          <w:szCs w:val="28"/>
        </w:rPr>
        <w:t>掃描機</w:t>
      </w:r>
      <w:r w:rsidRPr="0066428F">
        <w:rPr>
          <w:rFonts w:eastAsia="標楷體" w:hAnsi="標楷體" w:hint="eastAsia"/>
          <w:sz w:val="28"/>
          <w:szCs w:val="28"/>
        </w:rPr>
        <w:t>操作技術</w:t>
      </w:r>
      <w:r w:rsidRPr="0066428F">
        <w:rPr>
          <w:rFonts w:ascii="標楷體" w:eastAsia="標楷體" w:hAnsi="標楷體" w:hint="eastAsia"/>
          <w:sz w:val="28"/>
          <w:szCs w:val="28"/>
        </w:rPr>
        <w:t>、</w:t>
      </w:r>
      <w:r w:rsidRPr="0066428F">
        <w:rPr>
          <w:rFonts w:eastAsia="標楷體" w:hAnsi="標楷體"/>
          <w:sz w:val="28"/>
          <w:szCs w:val="28"/>
        </w:rPr>
        <w:t>S</w:t>
      </w:r>
      <w:r w:rsidRPr="0066428F">
        <w:rPr>
          <w:rFonts w:eastAsia="標楷體" w:hAnsi="標楷體" w:hint="eastAsia"/>
          <w:sz w:val="28"/>
          <w:szCs w:val="28"/>
        </w:rPr>
        <w:t>o</w:t>
      </w:r>
      <w:r w:rsidRPr="0066428F">
        <w:rPr>
          <w:rFonts w:eastAsia="標楷體" w:hAnsi="標楷體"/>
          <w:sz w:val="28"/>
          <w:szCs w:val="28"/>
        </w:rPr>
        <w:t>lid Work 3D</w:t>
      </w:r>
      <w:r w:rsidRPr="0066428F">
        <w:rPr>
          <w:rFonts w:eastAsia="標楷體" w:hAnsi="標楷體" w:hint="eastAsia"/>
          <w:sz w:val="28"/>
          <w:szCs w:val="28"/>
        </w:rPr>
        <w:t>繪圖能力</w:t>
      </w:r>
      <w:r w:rsidRPr="0066428F">
        <w:rPr>
          <w:rFonts w:ascii="標楷體" w:eastAsia="標楷體" w:hAnsi="標楷體" w:hint="eastAsia"/>
          <w:sz w:val="28"/>
          <w:szCs w:val="28"/>
        </w:rPr>
        <w:t>、</w:t>
      </w:r>
      <w:r w:rsidRPr="0066428F">
        <w:rPr>
          <w:rFonts w:ascii="標楷體" w:eastAsia="標楷體" w:hAnsi="標楷體" w:cs="Arial" w:hint="eastAsia"/>
          <w:sz w:val="28"/>
          <w:szCs w:val="28"/>
        </w:rPr>
        <w:t>大型</w:t>
      </w:r>
      <w:r w:rsidRPr="0066428F">
        <w:rPr>
          <w:rFonts w:eastAsia="標楷體" w:hAnsi="標楷體" w:hint="eastAsia"/>
          <w:sz w:val="28"/>
          <w:szCs w:val="28"/>
        </w:rPr>
        <w:t>3</w:t>
      </w:r>
      <w:r w:rsidRPr="0066428F">
        <w:rPr>
          <w:rFonts w:eastAsia="標楷體" w:hAnsi="標楷體"/>
          <w:sz w:val="28"/>
          <w:szCs w:val="28"/>
        </w:rPr>
        <w:t>D</w:t>
      </w:r>
      <w:r w:rsidRPr="0066428F">
        <w:rPr>
          <w:rFonts w:eastAsia="標楷體" w:hAnsi="標楷體" w:hint="eastAsia"/>
          <w:sz w:val="28"/>
          <w:szCs w:val="28"/>
        </w:rPr>
        <w:t>列印機操作</w:t>
      </w:r>
    </w:p>
    <w:p w:rsidR="00CB7DF0" w:rsidRDefault="00CB7DF0" w:rsidP="00565421">
      <w:pPr>
        <w:tabs>
          <w:tab w:val="left" w:pos="142"/>
        </w:tabs>
        <w:snapToGrid w:val="0"/>
        <w:spacing w:line="440" w:lineRule="exact"/>
        <w:ind w:firstLineChars="200" w:firstLine="560"/>
        <w:jc w:val="both"/>
        <w:rPr>
          <w:rFonts w:eastAsia="標楷體" w:hAnsi="標楷體"/>
          <w:sz w:val="28"/>
          <w:szCs w:val="28"/>
        </w:rPr>
      </w:pPr>
      <w:r w:rsidRPr="0066428F">
        <w:rPr>
          <w:rFonts w:eastAsia="標楷體" w:hAnsi="標楷體" w:hint="eastAsia"/>
          <w:sz w:val="28"/>
          <w:szCs w:val="28"/>
        </w:rPr>
        <w:t>技術</w:t>
      </w:r>
      <w:r w:rsidRPr="0066428F">
        <w:rPr>
          <w:rFonts w:ascii="標楷體" w:eastAsia="標楷體" w:hAnsi="標楷體" w:hint="eastAsia"/>
          <w:sz w:val="28"/>
          <w:szCs w:val="28"/>
        </w:rPr>
        <w:t>、</w:t>
      </w:r>
      <w:r w:rsidRPr="0066428F">
        <w:rPr>
          <w:rFonts w:eastAsia="標楷體" w:hAnsi="標楷體" w:hint="eastAsia"/>
          <w:sz w:val="28"/>
          <w:szCs w:val="28"/>
        </w:rPr>
        <w:t>金屬雷射切割機操作技術</w:t>
      </w:r>
      <w:r w:rsidRPr="0066428F">
        <w:rPr>
          <w:rFonts w:ascii="標楷體" w:eastAsia="標楷體" w:hAnsi="標楷體" w:hint="eastAsia"/>
          <w:sz w:val="28"/>
          <w:szCs w:val="28"/>
        </w:rPr>
        <w:t>、</w:t>
      </w:r>
      <w:r w:rsidRPr="0066428F">
        <w:rPr>
          <w:rFonts w:eastAsia="標楷體" w:hAnsi="標楷體" w:hint="eastAsia"/>
          <w:sz w:val="28"/>
          <w:szCs w:val="28"/>
        </w:rPr>
        <w:t>應用在工業逆向工程製作組合件成品。</w:t>
      </w:r>
    </w:p>
    <w:p w:rsidR="00CB7DF0" w:rsidRDefault="00CB7DF0" w:rsidP="00CB7DF0">
      <w:pPr>
        <w:snapToGrid w:val="0"/>
        <w:spacing w:line="440" w:lineRule="exact"/>
        <w:ind w:leftChars="267" w:left="641"/>
        <w:jc w:val="both"/>
        <w:rPr>
          <w:rFonts w:eastAsia="標楷體" w:hAnsi="標楷體"/>
          <w:sz w:val="28"/>
          <w:szCs w:val="28"/>
        </w:rPr>
      </w:pPr>
    </w:p>
    <w:p w:rsidR="00CB7DF0" w:rsidRDefault="00CB7DF0" w:rsidP="00CB7DF0">
      <w:pPr>
        <w:snapToGrid w:val="0"/>
        <w:spacing w:line="440" w:lineRule="exact"/>
        <w:jc w:val="both"/>
        <w:rPr>
          <w:rFonts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（四）</w:t>
      </w:r>
      <w:r w:rsidRPr="0066428F">
        <w:rPr>
          <w:rFonts w:eastAsia="標楷體" w:hAnsi="標楷體" w:hint="eastAsia"/>
          <w:sz w:val="28"/>
          <w:szCs w:val="28"/>
        </w:rPr>
        <w:t>詳細課程內容</w:t>
      </w:r>
    </w:p>
    <w:p w:rsidR="00565421" w:rsidRPr="0066428F" w:rsidRDefault="00565421" w:rsidP="00CB7DF0">
      <w:pPr>
        <w:snapToGrid w:val="0"/>
        <w:spacing w:line="440" w:lineRule="exact"/>
        <w:jc w:val="both"/>
        <w:rPr>
          <w:rFonts w:eastAsia="標楷體" w:hAnsi="標楷體"/>
          <w:sz w:val="28"/>
          <w:szCs w:val="28"/>
        </w:rPr>
      </w:pP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63"/>
        <w:gridCol w:w="2948"/>
        <w:gridCol w:w="1134"/>
        <w:gridCol w:w="4423"/>
      </w:tblGrid>
      <w:tr w:rsidR="00CB7DF0" w:rsidRPr="001173D1" w:rsidTr="00831F1B">
        <w:trPr>
          <w:trHeight w:val="546"/>
        </w:trPr>
        <w:tc>
          <w:tcPr>
            <w:tcW w:w="1163" w:type="dxa"/>
            <w:shd w:val="clear" w:color="auto" w:fill="F7CAAC"/>
            <w:vAlign w:val="center"/>
          </w:tcPr>
          <w:p w:rsidR="00CB7DF0" w:rsidRPr="0066428F" w:rsidRDefault="00CB7DF0" w:rsidP="00831F1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6428F">
              <w:rPr>
                <w:rFonts w:ascii="標楷體" w:eastAsia="標楷體" w:hAnsi="標楷體" w:hint="eastAsia"/>
                <w:sz w:val="28"/>
                <w:szCs w:val="28"/>
              </w:rPr>
              <w:t>單元</w:t>
            </w:r>
          </w:p>
        </w:tc>
        <w:tc>
          <w:tcPr>
            <w:tcW w:w="2948" w:type="dxa"/>
            <w:shd w:val="clear" w:color="auto" w:fill="F7CAAC"/>
            <w:vAlign w:val="center"/>
          </w:tcPr>
          <w:p w:rsidR="00CB7DF0" w:rsidRPr="0066428F" w:rsidRDefault="00CB7DF0" w:rsidP="00831F1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6428F">
              <w:rPr>
                <w:rFonts w:ascii="標楷體" w:eastAsia="標楷體" w:hAnsi="標楷體" w:hint="eastAsia"/>
                <w:sz w:val="28"/>
                <w:szCs w:val="28"/>
              </w:rPr>
              <w:t>單元名稱</w:t>
            </w:r>
          </w:p>
        </w:tc>
        <w:tc>
          <w:tcPr>
            <w:tcW w:w="1134" w:type="dxa"/>
            <w:shd w:val="clear" w:color="auto" w:fill="F7CAAC"/>
            <w:vAlign w:val="center"/>
          </w:tcPr>
          <w:p w:rsidR="00CB7DF0" w:rsidRPr="0066428F" w:rsidRDefault="00CB7DF0" w:rsidP="00831F1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6428F">
              <w:rPr>
                <w:rFonts w:ascii="標楷體" w:eastAsia="標楷體" w:hAnsi="標楷體" w:hint="eastAsia"/>
                <w:sz w:val="28"/>
                <w:szCs w:val="28"/>
              </w:rPr>
              <w:t>時數</w:t>
            </w:r>
          </w:p>
        </w:tc>
        <w:tc>
          <w:tcPr>
            <w:tcW w:w="4423" w:type="dxa"/>
            <w:shd w:val="clear" w:color="auto" w:fill="F7CAAC"/>
            <w:vAlign w:val="center"/>
          </w:tcPr>
          <w:p w:rsidR="00CB7DF0" w:rsidRPr="0066428F" w:rsidRDefault="00CB7DF0" w:rsidP="00831F1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6428F">
              <w:rPr>
                <w:rFonts w:ascii="標楷體" w:eastAsia="標楷體" w:hAnsi="標楷體" w:hint="eastAsia"/>
                <w:sz w:val="28"/>
                <w:szCs w:val="28"/>
              </w:rPr>
              <w:t>課程內容</w:t>
            </w:r>
          </w:p>
        </w:tc>
      </w:tr>
      <w:tr w:rsidR="00CB7DF0" w:rsidRPr="001173D1" w:rsidTr="00831F1B">
        <w:trPr>
          <w:trHeight w:val="546"/>
        </w:trPr>
        <w:tc>
          <w:tcPr>
            <w:tcW w:w="1163" w:type="dxa"/>
            <w:shd w:val="clear" w:color="auto" w:fill="auto"/>
            <w:vAlign w:val="center"/>
          </w:tcPr>
          <w:p w:rsidR="00CB7DF0" w:rsidRPr="0066428F" w:rsidRDefault="00CB7DF0" w:rsidP="00831F1B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6428F">
              <w:rPr>
                <w:rFonts w:ascii="標楷體" w:eastAsia="標楷體" w:hAnsi="標楷體" w:hint="eastAsia"/>
                <w:sz w:val="26"/>
                <w:szCs w:val="26"/>
              </w:rPr>
              <w:t>單元一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CB7DF0" w:rsidRPr="0066428F" w:rsidRDefault="00CB7DF0" w:rsidP="00831F1B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6428F">
              <w:rPr>
                <w:rFonts w:ascii="標楷體" w:eastAsia="標楷體" w:hAnsi="標楷體" w:hint="eastAsia"/>
                <w:sz w:val="26"/>
                <w:szCs w:val="26"/>
              </w:rPr>
              <w:t>課程簡介</w:t>
            </w:r>
          </w:p>
          <w:p w:rsidR="00CB7DF0" w:rsidRPr="0066428F" w:rsidRDefault="00CB7DF0" w:rsidP="00831F1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66428F">
              <w:rPr>
                <w:rFonts w:eastAsia="標楷體" w:hAnsi="標楷體" w:hint="eastAsia"/>
                <w:sz w:val="26"/>
                <w:szCs w:val="26"/>
              </w:rPr>
              <w:t>3</w:t>
            </w:r>
            <w:r w:rsidRPr="0066428F">
              <w:rPr>
                <w:rFonts w:eastAsia="標楷體" w:hAnsi="標楷體"/>
                <w:sz w:val="26"/>
                <w:szCs w:val="26"/>
              </w:rPr>
              <w:t>D</w:t>
            </w:r>
            <w:r w:rsidRPr="0066428F">
              <w:rPr>
                <w:rFonts w:eastAsia="標楷體" w:hAnsi="標楷體" w:hint="eastAsia"/>
                <w:sz w:val="26"/>
                <w:szCs w:val="26"/>
              </w:rPr>
              <w:t>掃描機與</w:t>
            </w:r>
            <w:r w:rsidRPr="0066428F">
              <w:rPr>
                <w:rFonts w:eastAsia="標楷體" w:hAnsi="標楷體" w:hint="eastAsia"/>
                <w:sz w:val="26"/>
                <w:szCs w:val="26"/>
              </w:rPr>
              <w:t>3</w:t>
            </w:r>
            <w:r w:rsidRPr="0066428F">
              <w:rPr>
                <w:rFonts w:eastAsia="標楷體" w:hAnsi="標楷體"/>
                <w:sz w:val="26"/>
                <w:szCs w:val="26"/>
              </w:rPr>
              <w:t>D</w:t>
            </w:r>
            <w:r w:rsidRPr="0066428F">
              <w:rPr>
                <w:rFonts w:eastAsia="標楷體" w:hAnsi="標楷體" w:hint="eastAsia"/>
                <w:sz w:val="26"/>
                <w:szCs w:val="26"/>
              </w:rPr>
              <w:t>列印機連結應用技術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B7DF0" w:rsidRPr="0066428F" w:rsidRDefault="00CB7DF0" w:rsidP="00831F1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6428F">
              <w:rPr>
                <w:rFonts w:ascii="標楷體" w:eastAsia="標楷體" w:hAnsi="標楷體"/>
                <w:sz w:val="28"/>
                <w:szCs w:val="28"/>
              </w:rPr>
              <w:t>4</w:t>
            </w:r>
            <w:r w:rsidRPr="0066428F">
              <w:rPr>
                <w:rFonts w:ascii="標楷體" w:eastAsia="標楷體" w:hAnsi="標楷體" w:hint="eastAsia"/>
                <w:sz w:val="28"/>
                <w:szCs w:val="28"/>
              </w:rPr>
              <w:t>小時</w:t>
            </w:r>
          </w:p>
        </w:tc>
        <w:tc>
          <w:tcPr>
            <w:tcW w:w="4423" w:type="dxa"/>
            <w:shd w:val="clear" w:color="auto" w:fill="auto"/>
            <w:vAlign w:val="center"/>
          </w:tcPr>
          <w:p w:rsidR="00CB7DF0" w:rsidRPr="0066428F" w:rsidRDefault="00CB7DF0" w:rsidP="00831F1B">
            <w:pPr>
              <w:rPr>
                <w:rFonts w:ascii="標楷體" w:eastAsia="標楷體" w:hAnsi="標楷體"/>
              </w:rPr>
            </w:pPr>
            <w:r w:rsidRPr="0066428F">
              <w:rPr>
                <w:rFonts w:ascii="標楷體" w:eastAsia="標楷體" w:hAnsi="標楷體" w:hint="eastAsia"/>
              </w:rPr>
              <w:t>訓練3</w:t>
            </w:r>
            <w:r w:rsidRPr="0066428F">
              <w:rPr>
                <w:rFonts w:eastAsia="標楷體" w:hAnsi="標楷體"/>
                <w:sz w:val="26"/>
                <w:szCs w:val="26"/>
              </w:rPr>
              <w:t>D</w:t>
            </w:r>
            <w:r w:rsidRPr="0066428F">
              <w:rPr>
                <w:rFonts w:eastAsia="標楷體" w:hAnsi="標楷體" w:hint="eastAsia"/>
                <w:sz w:val="26"/>
                <w:szCs w:val="26"/>
              </w:rPr>
              <w:t>掃描機與</w:t>
            </w:r>
            <w:r w:rsidRPr="0066428F">
              <w:rPr>
                <w:rFonts w:eastAsia="標楷體" w:hAnsi="標楷體" w:hint="eastAsia"/>
                <w:sz w:val="26"/>
                <w:szCs w:val="26"/>
              </w:rPr>
              <w:t>3</w:t>
            </w:r>
            <w:r w:rsidRPr="0066428F">
              <w:rPr>
                <w:rFonts w:eastAsia="標楷體" w:hAnsi="標楷體"/>
                <w:sz w:val="26"/>
                <w:szCs w:val="26"/>
              </w:rPr>
              <w:t>D</w:t>
            </w:r>
            <w:r w:rsidRPr="0066428F">
              <w:rPr>
                <w:rFonts w:eastAsia="標楷體" w:hAnsi="標楷體" w:hint="eastAsia"/>
                <w:sz w:val="26"/>
                <w:szCs w:val="26"/>
              </w:rPr>
              <w:t>列印機技術操作</w:t>
            </w:r>
            <w:r w:rsidRPr="0066428F">
              <w:rPr>
                <w:rFonts w:eastAsia="標楷體" w:hAnsi="標楷體" w:hint="eastAsia"/>
                <w:sz w:val="26"/>
                <w:szCs w:val="26"/>
              </w:rPr>
              <w:t>,</w:t>
            </w:r>
            <w:r w:rsidRPr="0066428F">
              <w:rPr>
                <w:rFonts w:eastAsia="標楷體" w:hAnsi="標楷體" w:hint="eastAsia"/>
                <w:sz w:val="26"/>
                <w:szCs w:val="26"/>
              </w:rPr>
              <w:t>及如何應用在業界逆向工程的趨勢</w:t>
            </w:r>
          </w:p>
        </w:tc>
      </w:tr>
      <w:tr w:rsidR="00CB7DF0" w:rsidRPr="001173D1" w:rsidTr="00831F1B">
        <w:trPr>
          <w:trHeight w:val="546"/>
        </w:trPr>
        <w:tc>
          <w:tcPr>
            <w:tcW w:w="1163" w:type="dxa"/>
            <w:shd w:val="clear" w:color="auto" w:fill="auto"/>
            <w:vAlign w:val="center"/>
          </w:tcPr>
          <w:p w:rsidR="00CB7DF0" w:rsidRPr="0066428F" w:rsidRDefault="00CB7DF0" w:rsidP="00831F1B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6428F">
              <w:rPr>
                <w:rFonts w:ascii="標楷體" w:eastAsia="標楷體" w:hAnsi="標楷體" w:hint="eastAsia"/>
                <w:sz w:val="26"/>
                <w:szCs w:val="26"/>
              </w:rPr>
              <w:t>單元二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CB7DF0" w:rsidRPr="0066428F" w:rsidRDefault="00CB7DF0" w:rsidP="00831F1B">
            <w:pPr>
              <w:jc w:val="center"/>
              <w:rPr>
                <w:rFonts w:eastAsia="標楷體" w:hAnsi="標楷體"/>
                <w:sz w:val="26"/>
                <w:szCs w:val="26"/>
              </w:rPr>
            </w:pPr>
            <w:r w:rsidRPr="0066428F">
              <w:rPr>
                <w:rFonts w:eastAsia="標楷體" w:hAnsi="標楷體" w:hint="eastAsia"/>
                <w:sz w:val="26"/>
                <w:szCs w:val="26"/>
              </w:rPr>
              <w:t>3</w:t>
            </w:r>
            <w:r w:rsidRPr="0066428F">
              <w:rPr>
                <w:rFonts w:eastAsia="標楷體" w:hAnsi="標楷體"/>
                <w:sz w:val="26"/>
                <w:szCs w:val="26"/>
              </w:rPr>
              <w:t>D</w:t>
            </w:r>
            <w:r w:rsidRPr="0066428F">
              <w:rPr>
                <w:rFonts w:eastAsia="標楷體" w:hAnsi="標楷體" w:hint="eastAsia"/>
                <w:sz w:val="26"/>
                <w:szCs w:val="26"/>
              </w:rPr>
              <w:t>掃描機與</w:t>
            </w:r>
            <w:r w:rsidRPr="0066428F">
              <w:rPr>
                <w:rFonts w:eastAsia="標楷體" w:hAnsi="標楷體" w:hint="eastAsia"/>
                <w:sz w:val="26"/>
                <w:szCs w:val="26"/>
              </w:rPr>
              <w:t>3</w:t>
            </w:r>
            <w:r w:rsidRPr="0066428F">
              <w:rPr>
                <w:rFonts w:eastAsia="標楷體" w:hAnsi="標楷體"/>
                <w:sz w:val="26"/>
                <w:szCs w:val="26"/>
              </w:rPr>
              <w:t>D</w:t>
            </w:r>
            <w:r w:rsidRPr="0066428F">
              <w:rPr>
                <w:rFonts w:eastAsia="標楷體" w:hAnsi="標楷體" w:hint="eastAsia"/>
                <w:sz w:val="26"/>
                <w:szCs w:val="26"/>
              </w:rPr>
              <w:t>列印機成品製作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B7DF0" w:rsidRPr="0066428F" w:rsidRDefault="00CB7DF0" w:rsidP="00831F1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6428F">
              <w:rPr>
                <w:rFonts w:ascii="標楷體" w:eastAsia="標楷體" w:hAnsi="標楷體"/>
                <w:sz w:val="28"/>
                <w:szCs w:val="28"/>
              </w:rPr>
              <w:t>4</w:t>
            </w:r>
            <w:r w:rsidRPr="0066428F">
              <w:rPr>
                <w:rFonts w:ascii="標楷體" w:eastAsia="標楷體" w:hAnsi="標楷體" w:hint="eastAsia"/>
                <w:sz w:val="28"/>
                <w:szCs w:val="28"/>
              </w:rPr>
              <w:t>小時</w:t>
            </w:r>
          </w:p>
        </w:tc>
        <w:tc>
          <w:tcPr>
            <w:tcW w:w="4423" w:type="dxa"/>
            <w:shd w:val="clear" w:color="auto" w:fill="auto"/>
            <w:vAlign w:val="center"/>
          </w:tcPr>
          <w:p w:rsidR="00CB7DF0" w:rsidRPr="0066428F" w:rsidRDefault="00CB7DF0" w:rsidP="00831F1B">
            <w:pPr>
              <w:rPr>
                <w:rFonts w:ascii="標楷體" w:eastAsia="標楷體" w:hAnsi="標楷體"/>
              </w:rPr>
            </w:pPr>
            <w:r w:rsidRPr="0066428F">
              <w:rPr>
                <w:rFonts w:ascii="標楷體" w:eastAsia="標楷體" w:hAnsi="標楷體" w:hint="eastAsia"/>
              </w:rPr>
              <w:t>使用</w:t>
            </w:r>
            <w:r w:rsidRPr="0066428F">
              <w:rPr>
                <w:rFonts w:eastAsia="標楷體" w:hAnsi="標楷體" w:hint="eastAsia"/>
                <w:sz w:val="26"/>
                <w:szCs w:val="26"/>
              </w:rPr>
              <w:t>3</w:t>
            </w:r>
            <w:r w:rsidRPr="0066428F">
              <w:rPr>
                <w:rFonts w:eastAsia="標楷體" w:hAnsi="標楷體"/>
                <w:sz w:val="26"/>
                <w:szCs w:val="26"/>
              </w:rPr>
              <w:t>D</w:t>
            </w:r>
            <w:r w:rsidRPr="0066428F">
              <w:rPr>
                <w:rFonts w:eastAsia="標楷體" w:hAnsi="標楷體" w:hint="eastAsia"/>
                <w:sz w:val="26"/>
                <w:szCs w:val="26"/>
              </w:rPr>
              <w:t>掃描機掃描人像並利用大型</w:t>
            </w:r>
            <w:r w:rsidRPr="0066428F">
              <w:rPr>
                <w:rFonts w:eastAsia="標楷體" w:hAnsi="標楷體" w:hint="eastAsia"/>
                <w:sz w:val="26"/>
                <w:szCs w:val="26"/>
              </w:rPr>
              <w:t>3</w:t>
            </w:r>
            <w:r w:rsidRPr="0066428F">
              <w:rPr>
                <w:rFonts w:eastAsia="標楷體" w:hAnsi="標楷體"/>
                <w:sz w:val="26"/>
                <w:szCs w:val="26"/>
              </w:rPr>
              <w:t>D</w:t>
            </w:r>
            <w:r w:rsidRPr="0066428F">
              <w:rPr>
                <w:rFonts w:eastAsia="標楷體" w:hAnsi="標楷體" w:hint="eastAsia"/>
                <w:sz w:val="26"/>
                <w:szCs w:val="26"/>
              </w:rPr>
              <w:t>列印機人型公仔。</w:t>
            </w:r>
          </w:p>
        </w:tc>
      </w:tr>
      <w:tr w:rsidR="00CB7DF0" w:rsidRPr="001173D1" w:rsidTr="00831F1B">
        <w:trPr>
          <w:trHeight w:val="546"/>
        </w:trPr>
        <w:tc>
          <w:tcPr>
            <w:tcW w:w="1163" w:type="dxa"/>
            <w:shd w:val="clear" w:color="auto" w:fill="auto"/>
            <w:vAlign w:val="center"/>
          </w:tcPr>
          <w:p w:rsidR="00CB7DF0" w:rsidRPr="0066428F" w:rsidRDefault="00CB7DF0" w:rsidP="00831F1B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6428F">
              <w:rPr>
                <w:rFonts w:ascii="標楷體" w:eastAsia="標楷體" w:hAnsi="標楷體" w:hint="eastAsia"/>
                <w:sz w:val="26"/>
                <w:szCs w:val="26"/>
              </w:rPr>
              <w:t>單元三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CB7DF0" w:rsidRPr="0066428F" w:rsidRDefault="00CB7DF0" w:rsidP="00831F1B">
            <w:pPr>
              <w:jc w:val="center"/>
              <w:rPr>
                <w:rFonts w:eastAsia="標楷體" w:hAnsi="標楷體"/>
                <w:sz w:val="26"/>
                <w:szCs w:val="26"/>
              </w:rPr>
            </w:pPr>
            <w:r w:rsidRPr="0066428F">
              <w:rPr>
                <w:rFonts w:eastAsia="標楷體" w:hAnsi="標楷體"/>
                <w:sz w:val="26"/>
                <w:szCs w:val="26"/>
              </w:rPr>
              <w:t>S</w:t>
            </w:r>
            <w:r w:rsidRPr="0066428F">
              <w:rPr>
                <w:rFonts w:eastAsia="標楷體" w:hAnsi="標楷體" w:hint="eastAsia"/>
                <w:sz w:val="26"/>
                <w:szCs w:val="26"/>
              </w:rPr>
              <w:t>o</w:t>
            </w:r>
            <w:r w:rsidRPr="0066428F">
              <w:rPr>
                <w:rFonts w:eastAsia="標楷體" w:hAnsi="標楷體"/>
                <w:sz w:val="26"/>
                <w:szCs w:val="26"/>
              </w:rPr>
              <w:t>lid Work 3D</w:t>
            </w:r>
            <w:r w:rsidRPr="0066428F">
              <w:rPr>
                <w:rFonts w:eastAsia="標楷體" w:hAnsi="標楷體" w:hint="eastAsia"/>
                <w:sz w:val="26"/>
                <w:szCs w:val="26"/>
              </w:rPr>
              <w:t>軟體與</w:t>
            </w:r>
            <w:r w:rsidRPr="0066428F">
              <w:rPr>
                <w:rFonts w:eastAsia="標楷體" w:hAnsi="標楷體" w:hint="eastAsia"/>
                <w:sz w:val="26"/>
                <w:szCs w:val="26"/>
              </w:rPr>
              <w:t>3</w:t>
            </w:r>
            <w:r w:rsidRPr="0066428F">
              <w:rPr>
                <w:rFonts w:eastAsia="標楷體" w:hAnsi="標楷體"/>
                <w:sz w:val="26"/>
                <w:szCs w:val="26"/>
              </w:rPr>
              <w:t>D</w:t>
            </w:r>
            <w:r w:rsidRPr="0066428F">
              <w:rPr>
                <w:rFonts w:eastAsia="標楷體" w:hAnsi="標楷體" w:hint="eastAsia"/>
                <w:sz w:val="26"/>
                <w:szCs w:val="26"/>
              </w:rPr>
              <w:t>列印機連結應用教學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B7DF0" w:rsidRPr="0066428F" w:rsidRDefault="00CB7DF0" w:rsidP="00831F1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6428F">
              <w:rPr>
                <w:rFonts w:ascii="標楷體" w:eastAsia="標楷體" w:hAnsi="標楷體"/>
                <w:sz w:val="28"/>
                <w:szCs w:val="28"/>
              </w:rPr>
              <w:t>4</w:t>
            </w:r>
            <w:r w:rsidRPr="0066428F">
              <w:rPr>
                <w:rFonts w:ascii="標楷體" w:eastAsia="標楷體" w:hAnsi="標楷體" w:hint="eastAsia"/>
                <w:sz w:val="28"/>
                <w:szCs w:val="28"/>
              </w:rPr>
              <w:t>小時</w:t>
            </w:r>
          </w:p>
        </w:tc>
        <w:tc>
          <w:tcPr>
            <w:tcW w:w="4423" w:type="dxa"/>
            <w:shd w:val="clear" w:color="auto" w:fill="auto"/>
            <w:vAlign w:val="center"/>
          </w:tcPr>
          <w:p w:rsidR="00CB7DF0" w:rsidRPr="0066428F" w:rsidRDefault="00CB7DF0" w:rsidP="00831F1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66428F">
              <w:rPr>
                <w:rFonts w:ascii="標楷體" w:eastAsia="標楷體" w:hAnsi="標楷體" w:hint="eastAsia"/>
                <w:sz w:val="28"/>
                <w:szCs w:val="28"/>
              </w:rPr>
              <w:t>用3</w:t>
            </w:r>
            <w:r w:rsidRPr="0066428F">
              <w:rPr>
                <w:rFonts w:ascii="標楷體" w:eastAsia="標楷體" w:hAnsi="標楷體"/>
                <w:sz w:val="28"/>
                <w:szCs w:val="28"/>
              </w:rPr>
              <w:t>D</w:t>
            </w:r>
            <w:r w:rsidRPr="0066428F">
              <w:rPr>
                <w:rFonts w:ascii="標楷體" w:eastAsia="標楷體" w:hAnsi="標楷體" w:hint="eastAsia"/>
                <w:sz w:val="28"/>
                <w:szCs w:val="28"/>
              </w:rPr>
              <w:t>繪圖軟體設計出立體圖在</w:t>
            </w:r>
            <w:r w:rsidRPr="0066428F">
              <w:rPr>
                <w:rFonts w:eastAsia="標楷體" w:hAnsi="標楷體" w:hint="eastAsia"/>
                <w:sz w:val="26"/>
                <w:szCs w:val="26"/>
              </w:rPr>
              <w:t>大型</w:t>
            </w:r>
            <w:r w:rsidRPr="0066428F">
              <w:rPr>
                <w:rFonts w:eastAsia="標楷體" w:hAnsi="標楷體" w:hint="eastAsia"/>
                <w:sz w:val="26"/>
                <w:szCs w:val="26"/>
              </w:rPr>
              <w:t>3</w:t>
            </w:r>
            <w:r w:rsidRPr="0066428F">
              <w:rPr>
                <w:rFonts w:eastAsia="標楷體" w:hAnsi="標楷體"/>
                <w:sz w:val="26"/>
                <w:szCs w:val="26"/>
              </w:rPr>
              <w:t>D</w:t>
            </w:r>
            <w:r w:rsidRPr="0066428F">
              <w:rPr>
                <w:rFonts w:eastAsia="標楷體" w:hAnsi="標楷體" w:hint="eastAsia"/>
                <w:sz w:val="26"/>
                <w:szCs w:val="26"/>
              </w:rPr>
              <w:t>列印機印出立體模型課程教學</w:t>
            </w:r>
          </w:p>
        </w:tc>
      </w:tr>
      <w:tr w:rsidR="00CB7DF0" w:rsidRPr="001173D1" w:rsidTr="00831F1B">
        <w:trPr>
          <w:trHeight w:val="546"/>
        </w:trPr>
        <w:tc>
          <w:tcPr>
            <w:tcW w:w="1163" w:type="dxa"/>
            <w:shd w:val="clear" w:color="auto" w:fill="auto"/>
            <w:vAlign w:val="center"/>
          </w:tcPr>
          <w:p w:rsidR="00CB7DF0" w:rsidRPr="0066428F" w:rsidRDefault="00CB7DF0" w:rsidP="00831F1B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6428F">
              <w:rPr>
                <w:rFonts w:ascii="標楷體" w:eastAsia="標楷體" w:hAnsi="標楷體" w:hint="eastAsia"/>
                <w:sz w:val="26"/>
                <w:szCs w:val="26"/>
              </w:rPr>
              <w:t>單元四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CB7DF0" w:rsidRPr="0066428F" w:rsidRDefault="00CB7DF0" w:rsidP="00831F1B">
            <w:pPr>
              <w:jc w:val="center"/>
              <w:rPr>
                <w:rFonts w:eastAsia="標楷體" w:hAnsi="標楷體"/>
                <w:sz w:val="26"/>
                <w:szCs w:val="26"/>
              </w:rPr>
            </w:pPr>
            <w:r w:rsidRPr="0066428F">
              <w:rPr>
                <w:rFonts w:eastAsia="標楷體" w:hAnsi="標楷體"/>
                <w:sz w:val="26"/>
                <w:szCs w:val="26"/>
              </w:rPr>
              <w:t>S</w:t>
            </w:r>
            <w:r w:rsidRPr="0066428F">
              <w:rPr>
                <w:rFonts w:eastAsia="標楷體" w:hAnsi="標楷體" w:hint="eastAsia"/>
                <w:sz w:val="26"/>
                <w:szCs w:val="26"/>
              </w:rPr>
              <w:t>o</w:t>
            </w:r>
            <w:r w:rsidRPr="0066428F">
              <w:rPr>
                <w:rFonts w:eastAsia="標楷體" w:hAnsi="標楷體"/>
                <w:sz w:val="26"/>
                <w:szCs w:val="26"/>
              </w:rPr>
              <w:t>lid Work 3D</w:t>
            </w:r>
            <w:r w:rsidRPr="0066428F">
              <w:rPr>
                <w:rFonts w:eastAsia="標楷體" w:hAnsi="標楷體" w:hint="eastAsia"/>
                <w:sz w:val="26"/>
                <w:szCs w:val="26"/>
              </w:rPr>
              <w:t>繪圖教學</w:t>
            </w:r>
          </w:p>
          <w:p w:rsidR="00CB7DF0" w:rsidRPr="0066428F" w:rsidRDefault="00CB7DF0" w:rsidP="00831F1B">
            <w:pPr>
              <w:jc w:val="center"/>
              <w:rPr>
                <w:rFonts w:ascii="標楷體" w:eastAsia="標楷體" w:hAnsi="標楷體"/>
              </w:rPr>
            </w:pPr>
            <w:r w:rsidRPr="0066428F">
              <w:rPr>
                <w:rFonts w:ascii="標楷體" w:eastAsia="標楷體" w:hAnsi="標楷體" w:hint="eastAsia"/>
              </w:rPr>
              <w:t>伸長填料</w:t>
            </w:r>
            <w:r w:rsidRPr="0066428F">
              <w:rPr>
                <w:rFonts w:ascii="標楷體" w:eastAsia="標楷體" w:hAnsi="標楷體" w:hint="eastAsia"/>
                <w:sz w:val="28"/>
                <w:szCs w:val="28"/>
              </w:rPr>
              <w:t>、</w:t>
            </w:r>
            <w:r w:rsidRPr="0066428F">
              <w:rPr>
                <w:rFonts w:ascii="標楷體" w:eastAsia="標楷體" w:hAnsi="標楷體" w:hint="eastAsia"/>
              </w:rPr>
              <w:t>除料特徵操作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B7DF0" w:rsidRPr="0066428F" w:rsidRDefault="00CB7DF0" w:rsidP="00831F1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6428F">
              <w:rPr>
                <w:rFonts w:ascii="標楷體" w:eastAsia="標楷體" w:hAnsi="標楷體"/>
                <w:sz w:val="28"/>
                <w:szCs w:val="28"/>
              </w:rPr>
              <w:t>4</w:t>
            </w:r>
            <w:r w:rsidRPr="0066428F">
              <w:rPr>
                <w:rFonts w:ascii="標楷體" w:eastAsia="標楷體" w:hAnsi="標楷體" w:hint="eastAsia"/>
                <w:sz w:val="28"/>
                <w:szCs w:val="28"/>
              </w:rPr>
              <w:t>小時</w:t>
            </w:r>
          </w:p>
        </w:tc>
        <w:tc>
          <w:tcPr>
            <w:tcW w:w="4423" w:type="dxa"/>
            <w:shd w:val="clear" w:color="auto" w:fill="auto"/>
            <w:vAlign w:val="center"/>
          </w:tcPr>
          <w:p w:rsidR="00CB7DF0" w:rsidRPr="0066428F" w:rsidRDefault="00CB7DF0" w:rsidP="00831F1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66428F">
              <w:rPr>
                <w:rFonts w:eastAsia="標楷體" w:hAnsi="標楷體"/>
              </w:rPr>
              <w:t>S</w:t>
            </w:r>
            <w:r w:rsidRPr="0066428F">
              <w:rPr>
                <w:rFonts w:eastAsia="標楷體" w:hAnsi="標楷體" w:hint="eastAsia"/>
              </w:rPr>
              <w:t>o</w:t>
            </w:r>
            <w:r w:rsidRPr="0066428F">
              <w:rPr>
                <w:rFonts w:eastAsia="標楷體" w:hAnsi="標楷體"/>
              </w:rPr>
              <w:t>lid Work 3D</w:t>
            </w:r>
            <w:r w:rsidRPr="0066428F">
              <w:rPr>
                <w:rFonts w:eastAsia="標楷體" w:hAnsi="標楷體" w:hint="eastAsia"/>
              </w:rPr>
              <w:t>繪圖</w:t>
            </w:r>
            <w:r w:rsidRPr="0066428F">
              <w:rPr>
                <w:rFonts w:eastAsia="標楷體" w:hAnsi="標楷體" w:hint="eastAsia"/>
              </w:rPr>
              <w:t xml:space="preserve"> </w:t>
            </w:r>
            <w:r w:rsidRPr="0066428F">
              <w:rPr>
                <w:rFonts w:ascii="標楷體" w:eastAsia="標楷體" w:hAnsi="標楷體" w:hint="eastAsia"/>
              </w:rPr>
              <w:t>伸長填料</w:t>
            </w:r>
            <w:r w:rsidRPr="0066428F">
              <w:rPr>
                <w:rFonts w:ascii="標楷體" w:eastAsia="標楷體" w:hAnsi="標楷體" w:hint="eastAsia"/>
                <w:sz w:val="28"/>
                <w:szCs w:val="28"/>
              </w:rPr>
              <w:t>、</w:t>
            </w:r>
            <w:r w:rsidRPr="0066428F">
              <w:rPr>
                <w:rFonts w:ascii="標楷體" w:eastAsia="標楷體" w:hAnsi="標楷體" w:hint="eastAsia"/>
              </w:rPr>
              <w:t>除料特徵指令操作複習與進階教學</w:t>
            </w:r>
          </w:p>
        </w:tc>
      </w:tr>
      <w:tr w:rsidR="00CB7DF0" w:rsidRPr="001173D1" w:rsidTr="00831F1B">
        <w:trPr>
          <w:trHeight w:val="546"/>
        </w:trPr>
        <w:tc>
          <w:tcPr>
            <w:tcW w:w="1163" w:type="dxa"/>
            <w:shd w:val="clear" w:color="auto" w:fill="auto"/>
            <w:vAlign w:val="center"/>
          </w:tcPr>
          <w:p w:rsidR="00CB7DF0" w:rsidRPr="0066428F" w:rsidRDefault="00CB7DF0" w:rsidP="00831F1B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6428F">
              <w:rPr>
                <w:rFonts w:ascii="標楷體" w:eastAsia="標楷體" w:hAnsi="標楷體" w:hint="eastAsia"/>
                <w:sz w:val="26"/>
                <w:szCs w:val="26"/>
              </w:rPr>
              <w:t>單元五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CB7DF0" w:rsidRPr="0066428F" w:rsidRDefault="00CB7DF0" w:rsidP="00831F1B">
            <w:pPr>
              <w:jc w:val="center"/>
              <w:rPr>
                <w:rFonts w:eastAsia="標楷體" w:hAnsi="標楷體"/>
                <w:sz w:val="26"/>
                <w:szCs w:val="26"/>
              </w:rPr>
            </w:pPr>
            <w:r w:rsidRPr="0066428F">
              <w:rPr>
                <w:rFonts w:eastAsia="標楷體" w:hAnsi="標楷體"/>
                <w:sz w:val="26"/>
                <w:szCs w:val="26"/>
              </w:rPr>
              <w:t>S</w:t>
            </w:r>
            <w:r w:rsidRPr="0066428F">
              <w:rPr>
                <w:rFonts w:eastAsia="標楷體" w:hAnsi="標楷體" w:hint="eastAsia"/>
                <w:sz w:val="26"/>
                <w:szCs w:val="26"/>
              </w:rPr>
              <w:t>o</w:t>
            </w:r>
            <w:r w:rsidRPr="0066428F">
              <w:rPr>
                <w:rFonts w:eastAsia="標楷體" w:hAnsi="標楷體"/>
                <w:sz w:val="26"/>
                <w:szCs w:val="26"/>
              </w:rPr>
              <w:t>lid Work 3D</w:t>
            </w:r>
            <w:r w:rsidRPr="0066428F">
              <w:rPr>
                <w:rFonts w:eastAsia="標楷體" w:hAnsi="標楷體" w:hint="eastAsia"/>
                <w:sz w:val="26"/>
                <w:szCs w:val="26"/>
              </w:rPr>
              <w:t>繪圖</w:t>
            </w:r>
          </w:p>
          <w:p w:rsidR="00CB7DF0" w:rsidRPr="0066428F" w:rsidRDefault="00CB7DF0" w:rsidP="00831F1B">
            <w:pPr>
              <w:jc w:val="center"/>
              <w:rPr>
                <w:rFonts w:ascii="標楷體" w:eastAsia="標楷體" w:hAnsi="標楷體"/>
              </w:rPr>
            </w:pPr>
            <w:r w:rsidRPr="0066428F">
              <w:rPr>
                <w:rFonts w:ascii="標楷體" w:eastAsia="標楷體" w:hAnsi="標楷體" w:hint="eastAsia"/>
              </w:rPr>
              <w:t>旋轉填料</w:t>
            </w:r>
            <w:r w:rsidRPr="0066428F">
              <w:rPr>
                <w:rFonts w:ascii="標楷體" w:eastAsia="標楷體" w:hAnsi="標楷體" w:hint="eastAsia"/>
                <w:sz w:val="28"/>
                <w:szCs w:val="28"/>
              </w:rPr>
              <w:t>、</w:t>
            </w:r>
            <w:r w:rsidRPr="0066428F">
              <w:rPr>
                <w:rFonts w:ascii="標楷體" w:eastAsia="標楷體" w:hAnsi="標楷體" w:hint="eastAsia"/>
              </w:rPr>
              <w:t>除料特徵操作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B7DF0" w:rsidRPr="0066428F" w:rsidRDefault="00CB7DF0" w:rsidP="00831F1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6428F">
              <w:rPr>
                <w:rFonts w:ascii="標楷體" w:eastAsia="標楷體" w:hAnsi="標楷體"/>
                <w:sz w:val="28"/>
                <w:szCs w:val="28"/>
              </w:rPr>
              <w:t>4</w:t>
            </w:r>
            <w:r w:rsidRPr="0066428F">
              <w:rPr>
                <w:rFonts w:ascii="標楷體" w:eastAsia="標楷體" w:hAnsi="標楷體" w:hint="eastAsia"/>
                <w:sz w:val="28"/>
                <w:szCs w:val="28"/>
              </w:rPr>
              <w:t>小時</w:t>
            </w:r>
          </w:p>
        </w:tc>
        <w:tc>
          <w:tcPr>
            <w:tcW w:w="4423" w:type="dxa"/>
            <w:shd w:val="clear" w:color="auto" w:fill="auto"/>
            <w:vAlign w:val="center"/>
          </w:tcPr>
          <w:p w:rsidR="00CB7DF0" w:rsidRPr="0066428F" w:rsidRDefault="00CB7DF0" w:rsidP="00831F1B">
            <w:pPr>
              <w:rPr>
                <w:rFonts w:ascii="Times New Roman" w:eastAsia="標楷體" w:hAnsi="Times New Roman"/>
                <w:sz w:val="28"/>
                <w:szCs w:val="28"/>
              </w:rPr>
            </w:pPr>
            <w:r w:rsidRPr="0066428F">
              <w:rPr>
                <w:rFonts w:eastAsia="標楷體" w:hAnsi="標楷體"/>
              </w:rPr>
              <w:t>S</w:t>
            </w:r>
            <w:r w:rsidRPr="0066428F">
              <w:rPr>
                <w:rFonts w:eastAsia="標楷體" w:hAnsi="標楷體" w:hint="eastAsia"/>
              </w:rPr>
              <w:t>o</w:t>
            </w:r>
            <w:r w:rsidRPr="0066428F">
              <w:rPr>
                <w:rFonts w:eastAsia="標楷體" w:hAnsi="標楷體"/>
              </w:rPr>
              <w:t>lid Work 3D</w:t>
            </w:r>
            <w:r w:rsidRPr="0066428F">
              <w:rPr>
                <w:rFonts w:eastAsia="標楷體" w:hAnsi="標楷體" w:hint="eastAsia"/>
              </w:rPr>
              <w:t>繪圖</w:t>
            </w:r>
            <w:r w:rsidRPr="0066428F">
              <w:rPr>
                <w:rFonts w:eastAsia="標楷體" w:hAnsi="標楷體" w:hint="eastAsia"/>
              </w:rPr>
              <w:t xml:space="preserve"> </w:t>
            </w:r>
            <w:r w:rsidRPr="0066428F">
              <w:rPr>
                <w:rFonts w:eastAsia="標楷體" w:hAnsi="標楷體" w:hint="eastAsia"/>
              </w:rPr>
              <w:t>旋轉</w:t>
            </w:r>
            <w:r w:rsidRPr="0066428F">
              <w:rPr>
                <w:rFonts w:ascii="標楷體" w:eastAsia="標楷體" w:hAnsi="標楷體" w:hint="eastAsia"/>
              </w:rPr>
              <w:t>填料</w:t>
            </w:r>
            <w:r w:rsidRPr="0066428F">
              <w:rPr>
                <w:rFonts w:ascii="標楷體" w:eastAsia="標楷體" w:hAnsi="標楷體" w:hint="eastAsia"/>
                <w:sz w:val="28"/>
                <w:szCs w:val="28"/>
              </w:rPr>
              <w:t>、</w:t>
            </w:r>
            <w:r w:rsidRPr="0066428F">
              <w:rPr>
                <w:rFonts w:ascii="標楷體" w:eastAsia="標楷體" w:hAnsi="標楷體" w:hint="eastAsia"/>
              </w:rPr>
              <w:t>除料特徵指令操作複習與進階教學</w:t>
            </w:r>
          </w:p>
        </w:tc>
      </w:tr>
      <w:tr w:rsidR="00CB7DF0" w:rsidRPr="001173D1" w:rsidTr="00831F1B">
        <w:trPr>
          <w:trHeight w:val="546"/>
        </w:trPr>
        <w:tc>
          <w:tcPr>
            <w:tcW w:w="1163" w:type="dxa"/>
            <w:shd w:val="clear" w:color="auto" w:fill="auto"/>
            <w:vAlign w:val="center"/>
          </w:tcPr>
          <w:p w:rsidR="00CB7DF0" w:rsidRPr="0066428F" w:rsidRDefault="00CB7DF0" w:rsidP="00831F1B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6428F">
              <w:rPr>
                <w:rFonts w:ascii="標楷體" w:eastAsia="標楷體" w:hAnsi="標楷體" w:hint="eastAsia"/>
                <w:sz w:val="26"/>
                <w:szCs w:val="26"/>
              </w:rPr>
              <w:t>單元六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CB7DF0" w:rsidRPr="0066428F" w:rsidRDefault="00CB7DF0" w:rsidP="00831F1B">
            <w:pPr>
              <w:jc w:val="center"/>
              <w:rPr>
                <w:rFonts w:eastAsia="標楷體" w:hAnsi="標楷體"/>
                <w:sz w:val="26"/>
                <w:szCs w:val="26"/>
              </w:rPr>
            </w:pPr>
            <w:r w:rsidRPr="0066428F">
              <w:rPr>
                <w:rFonts w:eastAsia="標楷體" w:hAnsi="標楷體"/>
                <w:sz w:val="26"/>
                <w:szCs w:val="26"/>
              </w:rPr>
              <w:t>S</w:t>
            </w:r>
            <w:r w:rsidRPr="0066428F">
              <w:rPr>
                <w:rFonts w:eastAsia="標楷體" w:hAnsi="標楷體" w:hint="eastAsia"/>
                <w:sz w:val="26"/>
                <w:szCs w:val="26"/>
              </w:rPr>
              <w:t>o</w:t>
            </w:r>
            <w:r w:rsidRPr="0066428F">
              <w:rPr>
                <w:rFonts w:eastAsia="標楷體" w:hAnsi="標楷體"/>
                <w:sz w:val="26"/>
                <w:szCs w:val="26"/>
              </w:rPr>
              <w:t>lid Work 3D</w:t>
            </w:r>
            <w:r w:rsidRPr="0066428F">
              <w:rPr>
                <w:rFonts w:eastAsia="標楷體" w:hAnsi="標楷體" w:hint="eastAsia"/>
                <w:sz w:val="26"/>
                <w:szCs w:val="26"/>
              </w:rPr>
              <w:t>繪圖</w:t>
            </w:r>
          </w:p>
          <w:p w:rsidR="00CB7DF0" w:rsidRPr="0066428F" w:rsidRDefault="00CB7DF0" w:rsidP="00831F1B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66428F">
              <w:rPr>
                <w:rFonts w:ascii="標楷體" w:eastAsia="標楷體" w:hAnsi="標楷體" w:hint="eastAsia"/>
                <w:sz w:val="22"/>
              </w:rPr>
              <w:t>內外螺紋繪製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B7DF0" w:rsidRPr="0066428F" w:rsidRDefault="00CB7DF0" w:rsidP="00831F1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6428F">
              <w:rPr>
                <w:rFonts w:ascii="標楷體" w:eastAsia="標楷體" w:hAnsi="標楷體"/>
                <w:sz w:val="28"/>
                <w:szCs w:val="28"/>
              </w:rPr>
              <w:t>4</w:t>
            </w:r>
            <w:r w:rsidRPr="0066428F">
              <w:rPr>
                <w:rFonts w:ascii="標楷體" w:eastAsia="標楷體" w:hAnsi="標楷體" w:hint="eastAsia"/>
                <w:sz w:val="28"/>
                <w:szCs w:val="28"/>
              </w:rPr>
              <w:t>小時</w:t>
            </w:r>
          </w:p>
        </w:tc>
        <w:tc>
          <w:tcPr>
            <w:tcW w:w="4423" w:type="dxa"/>
            <w:shd w:val="clear" w:color="auto" w:fill="auto"/>
            <w:vAlign w:val="center"/>
          </w:tcPr>
          <w:p w:rsidR="00CB7DF0" w:rsidRPr="0066428F" w:rsidRDefault="00CB7DF0" w:rsidP="00831F1B">
            <w:pPr>
              <w:rPr>
                <w:rFonts w:eastAsia="標楷體" w:hAnsi="標楷體"/>
              </w:rPr>
            </w:pPr>
            <w:r w:rsidRPr="0066428F">
              <w:rPr>
                <w:rFonts w:eastAsia="標楷體" w:hAnsi="標楷體"/>
              </w:rPr>
              <w:t>S</w:t>
            </w:r>
            <w:r w:rsidRPr="0066428F">
              <w:rPr>
                <w:rFonts w:eastAsia="標楷體" w:hAnsi="標楷體" w:hint="eastAsia"/>
              </w:rPr>
              <w:t>o</w:t>
            </w:r>
            <w:r w:rsidRPr="0066428F">
              <w:rPr>
                <w:rFonts w:eastAsia="標楷體" w:hAnsi="標楷體"/>
              </w:rPr>
              <w:t>lid Work 3D</w:t>
            </w:r>
            <w:r w:rsidRPr="0066428F">
              <w:rPr>
                <w:rFonts w:eastAsia="標楷體" w:hAnsi="標楷體" w:hint="eastAsia"/>
              </w:rPr>
              <w:t>繪圖</w:t>
            </w:r>
            <w:r w:rsidRPr="0066428F">
              <w:rPr>
                <w:rFonts w:eastAsia="標楷體" w:hAnsi="標楷體" w:hint="eastAsia"/>
              </w:rPr>
              <w:t xml:space="preserve"> </w:t>
            </w:r>
            <w:r w:rsidRPr="0066428F">
              <w:rPr>
                <w:rFonts w:eastAsia="標楷體" w:hAnsi="標楷體" w:hint="eastAsia"/>
              </w:rPr>
              <w:t>內螺紋與外螺紋繪製方法與組合設計經驗教學</w:t>
            </w:r>
          </w:p>
        </w:tc>
      </w:tr>
      <w:tr w:rsidR="00CB7DF0" w:rsidRPr="001173D1" w:rsidTr="00831F1B">
        <w:trPr>
          <w:trHeight w:val="546"/>
        </w:trPr>
        <w:tc>
          <w:tcPr>
            <w:tcW w:w="1163" w:type="dxa"/>
            <w:shd w:val="clear" w:color="auto" w:fill="auto"/>
            <w:vAlign w:val="center"/>
          </w:tcPr>
          <w:p w:rsidR="00CB7DF0" w:rsidRPr="0066428F" w:rsidRDefault="00CB7DF0" w:rsidP="00831F1B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6428F">
              <w:rPr>
                <w:rFonts w:ascii="標楷體" w:eastAsia="標楷體" w:hAnsi="標楷體" w:hint="eastAsia"/>
                <w:sz w:val="26"/>
                <w:szCs w:val="26"/>
              </w:rPr>
              <w:t>單元七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CB7DF0" w:rsidRPr="0066428F" w:rsidRDefault="00CB7DF0" w:rsidP="00831F1B">
            <w:pPr>
              <w:jc w:val="center"/>
              <w:rPr>
                <w:rFonts w:eastAsia="標楷體" w:hAnsi="標楷體"/>
                <w:sz w:val="26"/>
                <w:szCs w:val="26"/>
              </w:rPr>
            </w:pPr>
            <w:r w:rsidRPr="0066428F">
              <w:rPr>
                <w:rFonts w:eastAsia="標楷體" w:hAnsi="標楷體"/>
                <w:sz w:val="26"/>
                <w:szCs w:val="26"/>
              </w:rPr>
              <w:t>S</w:t>
            </w:r>
            <w:r w:rsidRPr="0066428F">
              <w:rPr>
                <w:rFonts w:eastAsia="標楷體" w:hAnsi="標楷體" w:hint="eastAsia"/>
                <w:sz w:val="26"/>
                <w:szCs w:val="26"/>
              </w:rPr>
              <w:t>o</w:t>
            </w:r>
            <w:r w:rsidRPr="0066428F">
              <w:rPr>
                <w:rFonts w:eastAsia="標楷體" w:hAnsi="標楷體"/>
                <w:sz w:val="26"/>
                <w:szCs w:val="26"/>
              </w:rPr>
              <w:t>lid Work 3D</w:t>
            </w:r>
            <w:r w:rsidRPr="0066428F">
              <w:rPr>
                <w:rFonts w:eastAsia="標楷體" w:hAnsi="標楷體" w:hint="eastAsia"/>
                <w:sz w:val="26"/>
                <w:szCs w:val="26"/>
              </w:rPr>
              <w:t>繪圖</w:t>
            </w:r>
          </w:p>
          <w:p w:rsidR="00CB7DF0" w:rsidRPr="0066428F" w:rsidRDefault="00CB7DF0" w:rsidP="00831F1B">
            <w:pPr>
              <w:jc w:val="center"/>
              <w:rPr>
                <w:rFonts w:ascii="標楷體" w:eastAsia="標楷體" w:hAnsi="標楷體"/>
              </w:rPr>
            </w:pPr>
            <w:r w:rsidRPr="0066428F">
              <w:rPr>
                <w:rFonts w:ascii="標楷體" w:eastAsia="標楷體" w:hAnsi="標楷體" w:hint="eastAsia"/>
              </w:rPr>
              <w:t>組合零件圖操作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B7DF0" w:rsidRPr="0066428F" w:rsidRDefault="00CB7DF0" w:rsidP="00831F1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6428F">
              <w:rPr>
                <w:rFonts w:ascii="標楷體" w:eastAsia="標楷體" w:hAnsi="標楷體"/>
                <w:sz w:val="28"/>
                <w:szCs w:val="28"/>
              </w:rPr>
              <w:t>4</w:t>
            </w:r>
            <w:r w:rsidRPr="0066428F">
              <w:rPr>
                <w:rFonts w:ascii="標楷體" w:eastAsia="標楷體" w:hAnsi="標楷體" w:hint="eastAsia"/>
                <w:sz w:val="28"/>
                <w:szCs w:val="28"/>
              </w:rPr>
              <w:t>小時</w:t>
            </w:r>
          </w:p>
        </w:tc>
        <w:tc>
          <w:tcPr>
            <w:tcW w:w="4423" w:type="dxa"/>
            <w:shd w:val="clear" w:color="auto" w:fill="auto"/>
            <w:vAlign w:val="center"/>
          </w:tcPr>
          <w:p w:rsidR="00CB7DF0" w:rsidRPr="0066428F" w:rsidRDefault="00CB7DF0" w:rsidP="00831F1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66428F">
              <w:rPr>
                <w:rFonts w:eastAsia="標楷體" w:hAnsi="標楷體"/>
              </w:rPr>
              <w:t>S</w:t>
            </w:r>
            <w:r w:rsidRPr="0066428F">
              <w:rPr>
                <w:rFonts w:eastAsia="標楷體" w:hAnsi="標楷體" w:hint="eastAsia"/>
              </w:rPr>
              <w:t>o</w:t>
            </w:r>
            <w:r w:rsidRPr="0066428F">
              <w:rPr>
                <w:rFonts w:eastAsia="標楷體" w:hAnsi="標楷體"/>
              </w:rPr>
              <w:t>lid Work 3D</w:t>
            </w:r>
            <w:r w:rsidRPr="0066428F">
              <w:rPr>
                <w:rFonts w:eastAsia="標楷體" w:hAnsi="標楷體" w:hint="eastAsia"/>
              </w:rPr>
              <w:t>繪圖</w:t>
            </w:r>
            <w:r w:rsidRPr="0066428F">
              <w:rPr>
                <w:rFonts w:eastAsia="標楷體" w:hAnsi="標楷體" w:hint="eastAsia"/>
              </w:rPr>
              <w:t xml:space="preserve"> </w:t>
            </w:r>
            <w:r w:rsidRPr="0066428F">
              <w:rPr>
                <w:rFonts w:eastAsia="標楷體" w:hAnsi="標楷體" w:hint="eastAsia"/>
              </w:rPr>
              <w:t>零件組合圖之繪製教學及操作</w:t>
            </w:r>
          </w:p>
        </w:tc>
      </w:tr>
      <w:tr w:rsidR="00CB7DF0" w:rsidRPr="001173D1" w:rsidTr="00831F1B">
        <w:trPr>
          <w:trHeight w:val="546"/>
        </w:trPr>
        <w:tc>
          <w:tcPr>
            <w:tcW w:w="1163" w:type="dxa"/>
            <w:shd w:val="clear" w:color="auto" w:fill="auto"/>
            <w:vAlign w:val="center"/>
          </w:tcPr>
          <w:p w:rsidR="00CB7DF0" w:rsidRPr="0066428F" w:rsidRDefault="00CB7DF0" w:rsidP="00831F1B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6428F">
              <w:rPr>
                <w:rFonts w:ascii="標楷體" w:eastAsia="標楷體" w:hAnsi="標楷體" w:hint="eastAsia"/>
                <w:sz w:val="26"/>
                <w:szCs w:val="26"/>
              </w:rPr>
              <w:t>單元八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CB7DF0" w:rsidRPr="0066428F" w:rsidRDefault="00CB7DF0" w:rsidP="00831F1B">
            <w:pPr>
              <w:jc w:val="center"/>
              <w:rPr>
                <w:rFonts w:ascii="標楷體" w:eastAsia="標楷體" w:hAnsi="標楷體"/>
              </w:rPr>
            </w:pPr>
            <w:r w:rsidRPr="0066428F">
              <w:rPr>
                <w:rFonts w:ascii="標楷體" w:eastAsia="標楷體" w:hAnsi="標楷體" w:hint="eastAsia"/>
              </w:rPr>
              <w:t>Au</w:t>
            </w:r>
            <w:r w:rsidRPr="0066428F">
              <w:rPr>
                <w:rFonts w:ascii="標楷體" w:eastAsia="標楷體" w:hAnsi="標楷體"/>
              </w:rPr>
              <w:t xml:space="preserve">to Cad </w:t>
            </w:r>
            <w:r w:rsidRPr="0066428F">
              <w:rPr>
                <w:rFonts w:ascii="標楷體" w:eastAsia="標楷體" w:hAnsi="標楷體" w:hint="eastAsia"/>
              </w:rPr>
              <w:t>軟體教學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B7DF0" w:rsidRPr="0066428F" w:rsidRDefault="00CB7DF0" w:rsidP="00831F1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6428F">
              <w:rPr>
                <w:rFonts w:ascii="標楷體" w:eastAsia="標楷體" w:hAnsi="標楷體"/>
                <w:sz w:val="28"/>
                <w:szCs w:val="28"/>
              </w:rPr>
              <w:t>4</w:t>
            </w:r>
            <w:r w:rsidRPr="0066428F">
              <w:rPr>
                <w:rFonts w:ascii="標楷體" w:eastAsia="標楷體" w:hAnsi="標楷體" w:hint="eastAsia"/>
                <w:sz w:val="28"/>
                <w:szCs w:val="28"/>
              </w:rPr>
              <w:t>小時</w:t>
            </w:r>
          </w:p>
        </w:tc>
        <w:tc>
          <w:tcPr>
            <w:tcW w:w="4423" w:type="dxa"/>
            <w:shd w:val="clear" w:color="auto" w:fill="auto"/>
            <w:vAlign w:val="center"/>
          </w:tcPr>
          <w:p w:rsidR="00CB7DF0" w:rsidRPr="0066428F" w:rsidRDefault="00CB7DF0" w:rsidP="00831F1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66428F">
              <w:rPr>
                <w:rFonts w:ascii="標楷體" w:eastAsia="標楷體" w:hAnsi="標楷體" w:hint="eastAsia"/>
              </w:rPr>
              <w:t>Au</w:t>
            </w:r>
            <w:r w:rsidRPr="0066428F">
              <w:rPr>
                <w:rFonts w:ascii="標楷體" w:eastAsia="標楷體" w:hAnsi="標楷體"/>
              </w:rPr>
              <w:t>to Cad 2D</w:t>
            </w:r>
            <w:r w:rsidRPr="0066428F">
              <w:rPr>
                <w:rFonts w:ascii="標楷體" w:eastAsia="標楷體" w:hAnsi="標楷體" w:hint="eastAsia"/>
              </w:rPr>
              <w:t>軟體繪圖</w:t>
            </w:r>
            <w:r w:rsidRPr="0066428F">
              <w:rPr>
                <w:rFonts w:ascii="標楷體" w:eastAsia="標楷體" w:hAnsi="標楷體"/>
              </w:rPr>
              <w:t>—</w:t>
            </w:r>
            <w:r w:rsidRPr="0066428F">
              <w:rPr>
                <w:rFonts w:ascii="標楷體" w:eastAsia="標楷體" w:hAnsi="標楷體" w:hint="eastAsia"/>
              </w:rPr>
              <w:t>幾何形狀指令繪圖教學</w:t>
            </w:r>
          </w:p>
        </w:tc>
      </w:tr>
      <w:tr w:rsidR="00CB7DF0" w:rsidRPr="001173D1" w:rsidTr="00831F1B">
        <w:trPr>
          <w:trHeight w:val="546"/>
        </w:trPr>
        <w:tc>
          <w:tcPr>
            <w:tcW w:w="1163" w:type="dxa"/>
            <w:shd w:val="clear" w:color="auto" w:fill="auto"/>
            <w:vAlign w:val="center"/>
          </w:tcPr>
          <w:p w:rsidR="00CB7DF0" w:rsidRPr="0066428F" w:rsidRDefault="00CB7DF0" w:rsidP="00831F1B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6428F">
              <w:rPr>
                <w:rFonts w:ascii="標楷體" w:eastAsia="標楷體" w:hAnsi="標楷體" w:hint="eastAsia"/>
                <w:sz w:val="26"/>
                <w:szCs w:val="26"/>
              </w:rPr>
              <w:lastRenderedPageBreak/>
              <w:t>單元九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CB7DF0" w:rsidRPr="0066428F" w:rsidRDefault="00CB7DF0" w:rsidP="00831F1B">
            <w:pPr>
              <w:jc w:val="center"/>
              <w:rPr>
                <w:rFonts w:ascii="標楷體" w:eastAsia="標楷體" w:hAnsi="標楷體"/>
              </w:rPr>
            </w:pPr>
            <w:r w:rsidRPr="0066428F">
              <w:rPr>
                <w:rFonts w:ascii="標楷體" w:eastAsia="標楷體" w:hAnsi="標楷體" w:hint="eastAsia"/>
              </w:rPr>
              <w:t>Au</w:t>
            </w:r>
            <w:r w:rsidRPr="0066428F">
              <w:rPr>
                <w:rFonts w:ascii="標楷體" w:eastAsia="標楷體" w:hAnsi="標楷體"/>
              </w:rPr>
              <w:t xml:space="preserve">to Cad </w:t>
            </w:r>
            <w:r w:rsidRPr="0066428F">
              <w:rPr>
                <w:rFonts w:ascii="標楷體" w:eastAsia="標楷體" w:hAnsi="標楷體" w:hint="eastAsia"/>
              </w:rPr>
              <w:t>軟體與金屬雷射切割機連結技術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B7DF0" w:rsidRPr="0066428F" w:rsidRDefault="00CB7DF0" w:rsidP="00831F1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6428F">
              <w:rPr>
                <w:rFonts w:ascii="標楷體" w:eastAsia="標楷體" w:hAnsi="標楷體"/>
                <w:sz w:val="28"/>
                <w:szCs w:val="28"/>
              </w:rPr>
              <w:t>4</w:t>
            </w:r>
            <w:r w:rsidRPr="0066428F">
              <w:rPr>
                <w:rFonts w:ascii="標楷體" w:eastAsia="標楷體" w:hAnsi="標楷體" w:hint="eastAsia"/>
                <w:sz w:val="28"/>
                <w:szCs w:val="28"/>
              </w:rPr>
              <w:t>小時</w:t>
            </w:r>
          </w:p>
        </w:tc>
        <w:tc>
          <w:tcPr>
            <w:tcW w:w="4423" w:type="dxa"/>
            <w:shd w:val="clear" w:color="auto" w:fill="auto"/>
            <w:vAlign w:val="center"/>
          </w:tcPr>
          <w:p w:rsidR="00CB7DF0" w:rsidRPr="0066428F" w:rsidRDefault="00CB7DF0" w:rsidP="00831F1B">
            <w:pPr>
              <w:rPr>
                <w:rFonts w:ascii="Times New Roman" w:eastAsia="標楷體" w:hAnsi="Times New Roman"/>
                <w:sz w:val="28"/>
                <w:szCs w:val="28"/>
              </w:rPr>
            </w:pPr>
            <w:r w:rsidRPr="0066428F">
              <w:rPr>
                <w:rFonts w:ascii="Times New Roman" w:eastAsia="標楷體" w:hAnsi="Times New Roman" w:hint="eastAsia"/>
                <w:sz w:val="28"/>
                <w:szCs w:val="28"/>
              </w:rPr>
              <w:t>用</w:t>
            </w:r>
            <w:r w:rsidRPr="0066428F">
              <w:rPr>
                <w:rFonts w:ascii="標楷體" w:eastAsia="標楷體" w:hAnsi="標楷體" w:hint="eastAsia"/>
              </w:rPr>
              <w:t>Au</w:t>
            </w:r>
            <w:r w:rsidRPr="0066428F">
              <w:rPr>
                <w:rFonts w:ascii="標楷體" w:eastAsia="標楷體" w:hAnsi="標楷體"/>
              </w:rPr>
              <w:t>to Cad</w:t>
            </w:r>
            <w:r w:rsidRPr="0066428F">
              <w:rPr>
                <w:rFonts w:ascii="標楷體" w:eastAsia="標楷體" w:hAnsi="標楷體" w:hint="eastAsia"/>
              </w:rPr>
              <w:t>繪出平面幾何形狀並轉檔讓金屬雷射切割機切割出不锈鋼板</w:t>
            </w:r>
            <w:r w:rsidRPr="0066428F">
              <w:rPr>
                <w:rFonts w:ascii="標楷體" w:eastAsia="標楷體" w:hAnsi="標楷體"/>
              </w:rPr>
              <w:t>—</w:t>
            </w:r>
            <w:r w:rsidRPr="0066428F">
              <w:rPr>
                <w:rFonts w:ascii="標楷體" w:eastAsia="標楷體" w:hAnsi="標楷體" w:hint="eastAsia"/>
              </w:rPr>
              <w:t>製作個別化專屬鑰匙圈。</w:t>
            </w:r>
          </w:p>
        </w:tc>
      </w:tr>
      <w:tr w:rsidR="00CB7DF0" w:rsidRPr="001173D1" w:rsidTr="00831F1B">
        <w:trPr>
          <w:trHeight w:val="546"/>
        </w:trPr>
        <w:tc>
          <w:tcPr>
            <w:tcW w:w="1163" w:type="dxa"/>
            <w:shd w:val="clear" w:color="auto" w:fill="auto"/>
            <w:vAlign w:val="center"/>
          </w:tcPr>
          <w:p w:rsidR="00CB7DF0" w:rsidRPr="0066428F" w:rsidRDefault="00CB7DF0" w:rsidP="00831F1B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6428F">
              <w:rPr>
                <w:rFonts w:ascii="標楷體" w:eastAsia="標楷體" w:hAnsi="標楷體" w:hint="eastAsia"/>
                <w:sz w:val="26"/>
                <w:szCs w:val="26"/>
              </w:rPr>
              <w:t>單元十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CB7DF0" w:rsidRPr="0066428F" w:rsidRDefault="00CB7DF0" w:rsidP="00831F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  <w:b/>
              </w:rPr>
            </w:pPr>
            <w:r w:rsidRPr="0066428F">
              <w:rPr>
                <w:rFonts w:ascii="標楷體" w:eastAsia="標楷體" w:hAnsi="標楷體" w:hint="eastAsia"/>
                <w:b/>
              </w:rPr>
              <w:t>綜合操作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B7DF0" w:rsidRPr="0066428F" w:rsidRDefault="00CB7DF0" w:rsidP="00831F1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6428F">
              <w:rPr>
                <w:rFonts w:ascii="標楷體" w:eastAsia="標楷體" w:hAnsi="標楷體"/>
                <w:sz w:val="28"/>
                <w:szCs w:val="28"/>
              </w:rPr>
              <w:t>4</w:t>
            </w:r>
            <w:r w:rsidRPr="0066428F">
              <w:rPr>
                <w:rFonts w:ascii="標楷體" w:eastAsia="標楷體" w:hAnsi="標楷體" w:hint="eastAsia"/>
                <w:sz w:val="28"/>
                <w:szCs w:val="28"/>
              </w:rPr>
              <w:t>小時</w:t>
            </w:r>
          </w:p>
        </w:tc>
        <w:tc>
          <w:tcPr>
            <w:tcW w:w="4423" w:type="dxa"/>
            <w:shd w:val="clear" w:color="auto" w:fill="auto"/>
            <w:vAlign w:val="center"/>
          </w:tcPr>
          <w:p w:rsidR="00CB7DF0" w:rsidRPr="0066428F" w:rsidRDefault="00CB7DF0" w:rsidP="00831F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 w:hAnsi="標楷體"/>
              </w:rPr>
            </w:pPr>
            <w:r w:rsidRPr="0066428F">
              <w:rPr>
                <w:rFonts w:ascii="Times New Roman" w:eastAsia="標楷體" w:hAnsi="Times New Roman" w:hint="eastAsia"/>
              </w:rPr>
              <w:t>綜合</w:t>
            </w:r>
            <w:r w:rsidRPr="0066428F">
              <w:rPr>
                <w:rFonts w:eastAsia="標楷體" w:hAnsi="標楷體" w:hint="eastAsia"/>
              </w:rPr>
              <w:t>3</w:t>
            </w:r>
            <w:r w:rsidRPr="0066428F">
              <w:rPr>
                <w:rFonts w:eastAsia="標楷體" w:hAnsi="標楷體"/>
              </w:rPr>
              <w:t>D</w:t>
            </w:r>
            <w:r w:rsidRPr="0066428F">
              <w:rPr>
                <w:rFonts w:eastAsia="標楷體" w:hAnsi="標楷體" w:hint="eastAsia"/>
              </w:rPr>
              <w:t>掃描機</w:t>
            </w:r>
            <w:r w:rsidRPr="0066428F">
              <w:rPr>
                <w:rFonts w:ascii="標楷體" w:eastAsia="標楷體" w:hAnsi="標楷體" w:hint="eastAsia"/>
              </w:rPr>
              <w:t>、</w:t>
            </w:r>
            <w:r w:rsidRPr="0066428F">
              <w:rPr>
                <w:rFonts w:eastAsia="標楷體" w:hAnsi="標楷體"/>
              </w:rPr>
              <w:t>S</w:t>
            </w:r>
            <w:r w:rsidRPr="0066428F">
              <w:rPr>
                <w:rFonts w:eastAsia="標楷體" w:hAnsi="標楷體" w:hint="eastAsia"/>
              </w:rPr>
              <w:t>o</w:t>
            </w:r>
            <w:r w:rsidRPr="0066428F">
              <w:rPr>
                <w:rFonts w:eastAsia="標楷體" w:hAnsi="標楷體"/>
              </w:rPr>
              <w:t>lid Work 3D</w:t>
            </w:r>
            <w:r w:rsidRPr="0066428F">
              <w:rPr>
                <w:rFonts w:eastAsia="標楷體" w:hAnsi="標楷體" w:hint="eastAsia"/>
              </w:rPr>
              <w:t>繪圖軟體</w:t>
            </w:r>
            <w:r w:rsidRPr="0066428F">
              <w:rPr>
                <w:rFonts w:ascii="標楷體" w:eastAsia="標楷體" w:hAnsi="標楷體" w:hint="eastAsia"/>
              </w:rPr>
              <w:t>、</w:t>
            </w:r>
            <w:r w:rsidRPr="0066428F">
              <w:rPr>
                <w:rFonts w:eastAsia="標楷體" w:hAnsi="標楷體" w:hint="eastAsia"/>
              </w:rPr>
              <w:t>3</w:t>
            </w:r>
            <w:r w:rsidRPr="0066428F">
              <w:rPr>
                <w:rFonts w:eastAsia="標楷體" w:hAnsi="標楷體"/>
              </w:rPr>
              <w:t>D</w:t>
            </w:r>
            <w:r w:rsidRPr="0066428F">
              <w:rPr>
                <w:rFonts w:eastAsia="標楷體" w:hAnsi="標楷體" w:hint="eastAsia"/>
              </w:rPr>
              <w:t>列印機操作技術</w:t>
            </w:r>
            <w:r w:rsidRPr="0066428F">
              <w:rPr>
                <w:rFonts w:ascii="標楷體" w:eastAsia="標楷體" w:hAnsi="標楷體" w:hint="eastAsia"/>
              </w:rPr>
              <w:t>、Au</w:t>
            </w:r>
            <w:r w:rsidRPr="0066428F">
              <w:rPr>
                <w:rFonts w:ascii="標楷體" w:eastAsia="標楷體" w:hAnsi="標楷體"/>
              </w:rPr>
              <w:t xml:space="preserve">to Cad </w:t>
            </w:r>
            <w:r w:rsidRPr="0066428F">
              <w:rPr>
                <w:rFonts w:ascii="標楷體" w:eastAsia="標楷體" w:hAnsi="標楷體" w:hint="eastAsia"/>
              </w:rPr>
              <w:t>軟體與金屬雷射切割機</w:t>
            </w:r>
            <w:r w:rsidRPr="0066428F">
              <w:rPr>
                <w:rFonts w:eastAsia="標楷體" w:hAnsi="標楷體" w:hint="eastAsia"/>
              </w:rPr>
              <w:t>列印出自己設計出的工件成品</w:t>
            </w:r>
          </w:p>
        </w:tc>
      </w:tr>
    </w:tbl>
    <w:p w:rsidR="00565421" w:rsidRDefault="00565421" w:rsidP="00CB7DF0">
      <w:pPr>
        <w:widowControl/>
        <w:rPr>
          <w:rFonts w:eastAsia="標楷體" w:hAnsi="標楷體"/>
          <w:sz w:val="28"/>
          <w:szCs w:val="28"/>
        </w:rPr>
      </w:pPr>
    </w:p>
    <w:p w:rsidR="00CB7DF0" w:rsidRDefault="00565421" w:rsidP="00565421">
      <w:pPr>
        <w:rPr>
          <w:rFonts w:eastAsia="標楷體" w:hAnsi="標楷體"/>
          <w:sz w:val="28"/>
          <w:szCs w:val="28"/>
        </w:rPr>
      </w:pPr>
      <w:r>
        <w:rPr>
          <w:rFonts w:eastAsia="標楷體" w:hAnsi="標楷體"/>
          <w:sz w:val="28"/>
          <w:szCs w:val="28"/>
        </w:rPr>
        <w:br w:type="page"/>
      </w:r>
    </w:p>
    <w:p w:rsidR="00CB7DF0" w:rsidRPr="005B02EE" w:rsidRDefault="00E71CD7" w:rsidP="00CB7DF0">
      <w:pPr>
        <w:snapToGrid w:val="0"/>
        <w:spacing w:afterLines="50" w:after="120" w:line="440" w:lineRule="exact"/>
        <w:ind w:firstLineChars="50" w:firstLine="140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 w:hint="eastAsia"/>
          <w:color w:val="FF0000"/>
          <w:sz w:val="28"/>
          <w:szCs w:val="28"/>
        </w:rPr>
        <w:lastRenderedPageBreak/>
        <w:t>七、</w:t>
      </w:r>
      <w:r w:rsidR="00CB7DF0" w:rsidRPr="005B02EE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水電控制實務專班</w:t>
      </w:r>
    </w:p>
    <w:p w:rsidR="00CB7DF0" w:rsidRPr="005B02EE" w:rsidRDefault="00CB7DF0" w:rsidP="00CB7DF0">
      <w:pPr>
        <w:snapToGrid w:val="0"/>
        <w:spacing w:afterLines="50" w:after="120" w:line="440" w:lineRule="exact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5B02EE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 xml:space="preserve">  （一）開班人數：15-20人 </w:t>
      </w:r>
    </w:p>
    <w:p w:rsidR="00CB7DF0" w:rsidRPr="005B02EE" w:rsidRDefault="00CB7DF0" w:rsidP="00CB7DF0">
      <w:pPr>
        <w:snapToGrid w:val="0"/>
        <w:spacing w:afterLines="50" w:after="120" w:line="440" w:lineRule="exact"/>
        <w:ind w:left="848" w:hangingChars="303" w:hanging="848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5B02EE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 xml:space="preserve">  （二）上課時間及時數：</w:t>
      </w:r>
      <w:r w:rsidRPr="005B02EE">
        <w:rPr>
          <w:rFonts w:ascii="標楷體" w:eastAsia="標楷體" w:hAnsi="標楷體" w:cs="Times New Roman" w:hint="eastAsia"/>
          <w:sz w:val="28"/>
          <w:szCs w:val="28"/>
        </w:rPr>
        <w:t>7/3、7/4、7/5、7/10、7/11、7/17、7/18、7/24、7/25、8/7、8/8、8/21、8/22</w:t>
      </w:r>
      <w:r w:rsidRPr="005B02EE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、9/16、9/23共十五次，上課時間09:00-12:00、13:00-16:00，總時數90小時。</w:t>
      </w:r>
    </w:p>
    <w:p w:rsidR="00CB7DF0" w:rsidRPr="005B02EE" w:rsidRDefault="00CB7DF0" w:rsidP="00CB7DF0">
      <w:pPr>
        <w:snapToGrid w:val="0"/>
        <w:spacing w:afterLines="50" w:after="120" w:line="440" w:lineRule="exact"/>
        <w:ind w:left="708" w:hangingChars="253" w:hanging="708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5B02EE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 xml:space="preserve">  （三）課程目標：</w:t>
      </w:r>
    </w:p>
    <w:p w:rsidR="00CB7DF0" w:rsidRPr="005B02EE" w:rsidRDefault="00CB7DF0" w:rsidP="00530F95">
      <w:pPr>
        <w:pStyle w:val="a5"/>
        <w:numPr>
          <w:ilvl w:val="0"/>
          <w:numId w:val="1"/>
        </w:numPr>
        <w:snapToGrid w:val="0"/>
        <w:spacing w:afterLines="50" w:after="120" w:line="440" w:lineRule="exact"/>
        <w:ind w:leftChars="0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5B02EE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訓練學員瞭解自來水配管及電機控制相關技術能力。</w:t>
      </w:r>
    </w:p>
    <w:p w:rsidR="00CB7DF0" w:rsidRPr="005B02EE" w:rsidRDefault="00CB7DF0" w:rsidP="00530F95">
      <w:pPr>
        <w:pStyle w:val="a5"/>
        <w:numPr>
          <w:ilvl w:val="0"/>
          <w:numId w:val="1"/>
        </w:numPr>
        <w:snapToGrid w:val="0"/>
        <w:spacing w:afterLines="50" w:after="120" w:line="440" w:lineRule="exact"/>
        <w:ind w:leftChars="0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5B02EE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瞭解各種自來水管材、管件及其加工法。</w:t>
      </w:r>
    </w:p>
    <w:p w:rsidR="00CB7DF0" w:rsidRDefault="00CB7DF0" w:rsidP="00CB7DF0">
      <w:pPr>
        <w:snapToGrid w:val="0"/>
        <w:spacing w:line="440" w:lineRule="exact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5B02EE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 xml:space="preserve">       3.  輔導學員參加自來水配管丙級技術士證照檢定</w:t>
      </w:r>
    </w:p>
    <w:p w:rsidR="00CB7DF0" w:rsidRPr="00401633" w:rsidRDefault="00CB7DF0" w:rsidP="00CB7DF0">
      <w:pPr>
        <w:widowControl/>
        <w:tabs>
          <w:tab w:val="left" w:pos="344"/>
        </w:tabs>
        <w:spacing w:line="440" w:lineRule="exact"/>
        <w:rPr>
          <w:rFonts w:eastAsia="標楷體" w:hAnsi="標楷體" w:cs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ab/>
      </w: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（四）</w:t>
      </w:r>
      <w:r w:rsidRPr="00401633">
        <w:rPr>
          <w:rFonts w:eastAsia="標楷體" w:hAnsi="標楷體" w:cs="Times New Roman" w:hint="eastAsia"/>
          <w:color w:val="000000" w:themeColor="text1"/>
          <w:sz w:val="28"/>
          <w:szCs w:val="28"/>
        </w:rPr>
        <w:t>詳細課程內容</w:t>
      </w:r>
    </w:p>
    <w:tbl>
      <w:tblPr>
        <w:tblStyle w:val="a4"/>
        <w:tblW w:w="0" w:type="auto"/>
        <w:tblInd w:w="421" w:type="dxa"/>
        <w:tblLook w:val="04A0" w:firstRow="1" w:lastRow="0" w:firstColumn="1" w:lastColumn="0" w:noHBand="0" w:noVBand="1"/>
      </w:tblPr>
      <w:tblGrid>
        <w:gridCol w:w="1275"/>
        <w:gridCol w:w="2410"/>
        <w:gridCol w:w="851"/>
        <w:gridCol w:w="4394"/>
      </w:tblGrid>
      <w:tr w:rsidR="00CB7DF0" w:rsidRPr="00401633" w:rsidTr="00565421">
        <w:trPr>
          <w:trHeight w:val="546"/>
        </w:trPr>
        <w:tc>
          <w:tcPr>
            <w:tcW w:w="1275" w:type="dxa"/>
            <w:shd w:val="clear" w:color="auto" w:fill="F7CAAC" w:themeFill="accent2" w:themeFillTint="66"/>
            <w:vAlign w:val="center"/>
          </w:tcPr>
          <w:p w:rsidR="00CB7DF0" w:rsidRPr="00401633" w:rsidRDefault="00CB7DF0" w:rsidP="00831F1B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401633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單元</w:t>
            </w:r>
          </w:p>
        </w:tc>
        <w:tc>
          <w:tcPr>
            <w:tcW w:w="2410" w:type="dxa"/>
            <w:shd w:val="clear" w:color="auto" w:fill="F7CAAC" w:themeFill="accent2" w:themeFillTint="66"/>
            <w:vAlign w:val="center"/>
          </w:tcPr>
          <w:p w:rsidR="00CB7DF0" w:rsidRPr="00401633" w:rsidRDefault="00CB7DF0" w:rsidP="00831F1B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401633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單元名稱</w:t>
            </w:r>
          </w:p>
        </w:tc>
        <w:tc>
          <w:tcPr>
            <w:tcW w:w="851" w:type="dxa"/>
            <w:shd w:val="clear" w:color="auto" w:fill="F7CAAC" w:themeFill="accent2" w:themeFillTint="66"/>
            <w:vAlign w:val="center"/>
          </w:tcPr>
          <w:p w:rsidR="00CB7DF0" w:rsidRPr="00401633" w:rsidRDefault="00CB7DF0" w:rsidP="00831F1B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401633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時數</w:t>
            </w:r>
          </w:p>
        </w:tc>
        <w:tc>
          <w:tcPr>
            <w:tcW w:w="4394" w:type="dxa"/>
            <w:shd w:val="clear" w:color="auto" w:fill="F7CAAC" w:themeFill="accent2" w:themeFillTint="66"/>
            <w:vAlign w:val="center"/>
          </w:tcPr>
          <w:p w:rsidR="00CB7DF0" w:rsidRPr="00401633" w:rsidRDefault="00CB7DF0" w:rsidP="00831F1B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401633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課程內容</w:t>
            </w:r>
          </w:p>
        </w:tc>
      </w:tr>
      <w:tr w:rsidR="00CB7DF0" w:rsidRPr="00401633" w:rsidTr="00565421">
        <w:trPr>
          <w:trHeight w:val="546"/>
        </w:trPr>
        <w:tc>
          <w:tcPr>
            <w:tcW w:w="1275" w:type="dxa"/>
            <w:vAlign w:val="center"/>
          </w:tcPr>
          <w:p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單元一</w:t>
            </w:r>
          </w:p>
        </w:tc>
        <w:tc>
          <w:tcPr>
            <w:tcW w:w="2410" w:type="dxa"/>
            <w:vAlign w:val="center"/>
          </w:tcPr>
          <w:p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/>
              </w:rPr>
              <w:t>PVC</w:t>
            </w:r>
            <w:r w:rsidRPr="00B07FC9">
              <w:rPr>
                <w:rFonts w:ascii="Times New Roman" w:eastAsia="標楷體" w:hAnsi="Times New Roman" w:cs="Times New Roman"/>
                <w:color w:val="000000"/>
              </w:rPr>
              <w:t>管加工</w:t>
            </w:r>
          </w:p>
        </w:tc>
        <w:tc>
          <w:tcPr>
            <w:tcW w:w="851" w:type="dxa"/>
            <w:vAlign w:val="center"/>
          </w:tcPr>
          <w:p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6</w:t>
            </w:r>
          </w:p>
        </w:tc>
        <w:tc>
          <w:tcPr>
            <w:tcW w:w="4394" w:type="dxa"/>
            <w:vAlign w:val="center"/>
          </w:tcPr>
          <w:p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/>
              </w:rPr>
              <w:t>PVC</w:t>
            </w:r>
            <w:r w:rsidRPr="00B07FC9">
              <w:rPr>
                <w:rFonts w:ascii="Times New Roman" w:eastAsia="標楷體" w:hAnsi="Times New Roman" w:cs="Times New Roman"/>
                <w:color w:val="000000"/>
              </w:rPr>
              <w:t>管熱接合、</w:t>
            </w:r>
            <w:r w:rsidRPr="00B07FC9">
              <w:rPr>
                <w:rFonts w:ascii="Times New Roman" w:eastAsia="標楷體" w:hAnsi="Times New Roman" w:cs="Times New Roman"/>
                <w:color w:val="000000"/>
              </w:rPr>
              <w:t>90</w:t>
            </w:r>
            <w:r w:rsidRPr="00B07FC9">
              <w:rPr>
                <w:rFonts w:ascii="Times New Roman" w:eastAsia="標楷體" w:hAnsi="Times New Roman" w:cs="Times New Roman"/>
                <w:color w:val="000000"/>
              </w:rPr>
              <w:t>度及</w:t>
            </w:r>
            <w:r w:rsidRPr="00B07FC9">
              <w:rPr>
                <w:rFonts w:ascii="Times New Roman" w:eastAsia="標楷體" w:hAnsi="Times New Roman" w:cs="Times New Roman"/>
                <w:color w:val="000000"/>
              </w:rPr>
              <w:t>S</w:t>
            </w:r>
            <w:r w:rsidRPr="00B07FC9">
              <w:rPr>
                <w:rFonts w:ascii="Times New Roman" w:eastAsia="標楷體" w:hAnsi="Times New Roman" w:cs="Times New Roman"/>
                <w:color w:val="000000"/>
              </w:rPr>
              <w:t>形彎製</w:t>
            </w:r>
          </w:p>
        </w:tc>
      </w:tr>
      <w:tr w:rsidR="00CB7DF0" w:rsidRPr="00401633" w:rsidTr="00565421">
        <w:trPr>
          <w:trHeight w:val="546"/>
        </w:trPr>
        <w:tc>
          <w:tcPr>
            <w:tcW w:w="1275" w:type="dxa"/>
            <w:vAlign w:val="center"/>
          </w:tcPr>
          <w:p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單元二</w:t>
            </w:r>
          </w:p>
        </w:tc>
        <w:tc>
          <w:tcPr>
            <w:tcW w:w="2410" w:type="dxa"/>
            <w:vAlign w:val="center"/>
          </w:tcPr>
          <w:p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/>
              </w:rPr>
              <w:t>PVC</w:t>
            </w:r>
            <w:r w:rsidRPr="00B07FC9">
              <w:rPr>
                <w:rFonts w:ascii="Times New Roman" w:eastAsia="標楷體" w:hAnsi="Times New Roman" w:cs="Times New Roman"/>
                <w:color w:val="000000"/>
              </w:rPr>
              <w:t>管各種接合</w:t>
            </w:r>
          </w:p>
        </w:tc>
        <w:tc>
          <w:tcPr>
            <w:tcW w:w="851" w:type="dxa"/>
            <w:vAlign w:val="center"/>
          </w:tcPr>
          <w:p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6</w:t>
            </w:r>
          </w:p>
        </w:tc>
        <w:tc>
          <w:tcPr>
            <w:tcW w:w="4394" w:type="dxa"/>
            <w:vAlign w:val="center"/>
          </w:tcPr>
          <w:p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/>
              </w:rPr>
              <w:t>PVC</w:t>
            </w:r>
            <w:r w:rsidRPr="00B07FC9">
              <w:rPr>
                <w:rFonts w:ascii="Times New Roman" w:eastAsia="標楷體" w:hAnsi="Times New Roman" w:cs="Times New Roman"/>
                <w:color w:val="000000"/>
              </w:rPr>
              <w:t>管冷接合、熱接合及立體彎製</w:t>
            </w:r>
          </w:p>
        </w:tc>
      </w:tr>
      <w:tr w:rsidR="00CB7DF0" w:rsidRPr="00401633" w:rsidTr="00565421">
        <w:trPr>
          <w:trHeight w:val="546"/>
        </w:trPr>
        <w:tc>
          <w:tcPr>
            <w:tcW w:w="1275" w:type="dxa"/>
            <w:vAlign w:val="center"/>
          </w:tcPr>
          <w:p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單元三</w:t>
            </w:r>
          </w:p>
        </w:tc>
        <w:tc>
          <w:tcPr>
            <w:tcW w:w="2410" w:type="dxa"/>
            <w:vAlign w:val="center"/>
          </w:tcPr>
          <w:p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初階負載系統控制</w:t>
            </w:r>
          </w:p>
        </w:tc>
        <w:tc>
          <w:tcPr>
            <w:tcW w:w="851" w:type="dxa"/>
            <w:vAlign w:val="center"/>
          </w:tcPr>
          <w:p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6</w:t>
            </w:r>
          </w:p>
        </w:tc>
        <w:tc>
          <w:tcPr>
            <w:tcW w:w="4394" w:type="dxa"/>
            <w:vAlign w:val="center"/>
          </w:tcPr>
          <w:p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</w:rPr>
              <w:t>輸送機搬移定位控制實習</w:t>
            </w:r>
          </w:p>
        </w:tc>
      </w:tr>
      <w:tr w:rsidR="00CB7DF0" w:rsidRPr="00401633" w:rsidTr="00565421">
        <w:trPr>
          <w:trHeight w:val="546"/>
        </w:trPr>
        <w:tc>
          <w:tcPr>
            <w:tcW w:w="1275" w:type="dxa"/>
            <w:vAlign w:val="center"/>
          </w:tcPr>
          <w:p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單元四</w:t>
            </w:r>
          </w:p>
        </w:tc>
        <w:tc>
          <w:tcPr>
            <w:tcW w:w="2410" w:type="dxa"/>
            <w:vAlign w:val="center"/>
          </w:tcPr>
          <w:p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/>
              </w:rPr>
              <w:t>鐵管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、</w:t>
            </w:r>
            <w:r w:rsidRPr="00B07FC9">
              <w:rPr>
                <w:rFonts w:ascii="Times New Roman" w:eastAsia="標楷體" w:hAnsi="Times New Roman" w:cs="Times New Roman"/>
                <w:color w:val="000000"/>
              </w:rPr>
              <w:t>銅管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之</w:t>
            </w:r>
            <w:r w:rsidRPr="00B07FC9">
              <w:rPr>
                <w:rFonts w:ascii="Times New Roman" w:eastAsia="標楷體" w:hAnsi="Times New Roman" w:cs="Times New Roman"/>
                <w:color w:val="000000"/>
              </w:rPr>
              <w:t>加工與接合</w:t>
            </w:r>
          </w:p>
        </w:tc>
        <w:tc>
          <w:tcPr>
            <w:tcW w:w="851" w:type="dxa"/>
            <w:vAlign w:val="center"/>
          </w:tcPr>
          <w:p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6</w:t>
            </w:r>
          </w:p>
        </w:tc>
        <w:tc>
          <w:tcPr>
            <w:tcW w:w="4394" w:type="dxa"/>
            <w:vAlign w:val="center"/>
          </w:tcPr>
          <w:p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</w:rPr>
              <w:t>鐵管、</w:t>
            </w:r>
            <w:r w:rsidRPr="00B07FC9">
              <w:rPr>
                <w:rFonts w:ascii="Times New Roman" w:eastAsia="標楷體" w:hAnsi="Times New Roman" w:cs="Times New Roman"/>
                <w:color w:val="000000"/>
              </w:rPr>
              <w:t>銅管銲接、螺紋接合及由令接合</w:t>
            </w:r>
          </w:p>
        </w:tc>
      </w:tr>
      <w:tr w:rsidR="00CB7DF0" w:rsidRPr="00401633" w:rsidTr="00565421">
        <w:trPr>
          <w:trHeight w:val="546"/>
        </w:trPr>
        <w:tc>
          <w:tcPr>
            <w:tcW w:w="1275" w:type="dxa"/>
            <w:vAlign w:val="center"/>
          </w:tcPr>
          <w:p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單元五</w:t>
            </w:r>
          </w:p>
        </w:tc>
        <w:tc>
          <w:tcPr>
            <w:tcW w:w="2410" w:type="dxa"/>
            <w:vAlign w:val="center"/>
          </w:tcPr>
          <w:p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成品組裝預備工作</w:t>
            </w:r>
          </w:p>
        </w:tc>
        <w:tc>
          <w:tcPr>
            <w:tcW w:w="851" w:type="dxa"/>
            <w:vAlign w:val="center"/>
          </w:tcPr>
          <w:p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6</w:t>
            </w:r>
          </w:p>
        </w:tc>
        <w:tc>
          <w:tcPr>
            <w:tcW w:w="4394" w:type="dxa"/>
            <w:vAlign w:val="center"/>
          </w:tcPr>
          <w:p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B07FC9">
              <w:rPr>
                <w:rFonts w:ascii="Times New Roman" w:eastAsia="標楷體" w:hAnsi="Times New Roman" w:cs="Times New Roman"/>
                <w:color w:val="000000"/>
              </w:rPr>
              <w:t>落樣及放樣練習</w:t>
            </w:r>
          </w:p>
        </w:tc>
      </w:tr>
      <w:tr w:rsidR="00CB7DF0" w:rsidRPr="00401633" w:rsidTr="00565421">
        <w:trPr>
          <w:trHeight w:val="546"/>
        </w:trPr>
        <w:tc>
          <w:tcPr>
            <w:tcW w:w="1275" w:type="dxa"/>
            <w:vAlign w:val="center"/>
          </w:tcPr>
          <w:p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單元六</w:t>
            </w:r>
          </w:p>
        </w:tc>
        <w:tc>
          <w:tcPr>
            <w:tcW w:w="2410" w:type="dxa"/>
            <w:vAlign w:val="center"/>
          </w:tcPr>
          <w:p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初階負載系統控制</w:t>
            </w:r>
          </w:p>
        </w:tc>
        <w:tc>
          <w:tcPr>
            <w:tcW w:w="851" w:type="dxa"/>
            <w:vAlign w:val="center"/>
          </w:tcPr>
          <w:p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6</w:t>
            </w:r>
          </w:p>
        </w:tc>
        <w:tc>
          <w:tcPr>
            <w:tcW w:w="4394" w:type="dxa"/>
            <w:vAlign w:val="center"/>
          </w:tcPr>
          <w:p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B07FC9">
              <w:rPr>
                <w:rFonts w:ascii="Times New Roman" w:eastAsia="標楷體" w:hAnsi="Times New Roman" w:cs="Times New Roman"/>
                <w:color w:val="000000"/>
              </w:rPr>
              <w:t>物件搬移檢測識別控制實習</w:t>
            </w:r>
          </w:p>
        </w:tc>
      </w:tr>
      <w:tr w:rsidR="00CB7DF0" w:rsidRPr="00401633" w:rsidTr="00565421">
        <w:trPr>
          <w:trHeight w:val="546"/>
        </w:trPr>
        <w:tc>
          <w:tcPr>
            <w:tcW w:w="1275" w:type="dxa"/>
            <w:vAlign w:val="center"/>
          </w:tcPr>
          <w:p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單元七</w:t>
            </w:r>
          </w:p>
        </w:tc>
        <w:tc>
          <w:tcPr>
            <w:tcW w:w="2410" w:type="dxa"/>
            <w:vAlign w:val="center"/>
          </w:tcPr>
          <w:p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成品製作及測試</w:t>
            </w:r>
          </w:p>
        </w:tc>
        <w:tc>
          <w:tcPr>
            <w:tcW w:w="851" w:type="dxa"/>
            <w:vAlign w:val="center"/>
          </w:tcPr>
          <w:p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6</w:t>
            </w:r>
          </w:p>
        </w:tc>
        <w:tc>
          <w:tcPr>
            <w:tcW w:w="4394" w:type="dxa"/>
            <w:vAlign w:val="center"/>
          </w:tcPr>
          <w:p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B07FC9">
              <w:rPr>
                <w:rFonts w:ascii="Times New Roman" w:eastAsia="標楷體" w:hAnsi="Times New Roman" w:cs="Times New Roman"/>
                <w:color w:val="000000"/>
              </w:rPr>
              <w:t>PVC</w:t>
            </w:r>
            <w:r w:rsidRPr="00B07FC9">
              <w:rPr>
                <w:rFonts w:ascii="Times New Roman" w:eastAsia="標楷體" w:hAnsi="Times New Roman" w:cs="Times New Roman"/>
                <w:color w:val="000000"/>
              </w:rPr>
              <w:t>管、鐵管各種接合綜合練習及成品組裝</w:t>
            </w:r>
          </w:p>
        </w:tc>
      </w:tr>
      <w:tr w:rsidR="00CB7DF0" w:rsidRPr="00401633" w:rsidTr="00565421">
        <w:trPr>
          <w:trHeight w:val="546"/>
        </w:trPr>
        <w:tc>
          <w:tcPr>
            <w:tcW w:w="1275" w:type="dxa"/>
            <w:vAlign w:val="center"/>
          </w:tcPr>
          <w:p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單元八</w:t>
            </w:r>
          </w:p>
        </w:tc>
        <w:tc>
          <w:tcPr>
            <w:tcW w:w="2410" w:type="dxa"/>
            <w:vAlign w:val="center"/>
          </w:tcPr>
          <w:p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成品製作及測試</w:t>
            </w:r>
          </w:p>
        </w:tc>
        <w:tc>
          <w:tcPr>
            <w:tcW w:w="851" w:type="dxa"/>
            <w:vAlign w:val="center"/>
          </w:tcPr>
          <w:p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6</w:t>
            </w:r>
          </w:p>
        </w:tc>
        <w:tc>
          <w:tcPr>
            <w:tcW w:w="4394" w:type="dxa"/>
            <w:vAlign w:val="center"/>
          </w:tcPr>
          <w:p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/>
              </w:rPr>
              <w:t>PVC</w:t>
            </w:r>
            <w:r w:rsidRPr="00B07FC9">
              <w:rPr>
                <w:rFonts w:ascii="Times New Roman" w:eastAsia="標楷體" w:hAnsi="Times New Roman" w:cs="Times New Roman"/>
                <w:color w:val="000000"/>
              </w:rPr>
              <w:t>管、鐵管各種接合成品組裝及水壓測試</w:t>
            </w:r>
          </w:p>
        </w:tc>
      </w:tr>
      <w:tr w:rsidR="00CB7DF0" w:rsidRPr="00401633" w:rsidTr="00565421">
        <w:trPr>
          <w:trHeight w:val="546"/>
        </w:trPr>
        <w:tc>
          <w:tcPr>
            <w:tcW w:w="1275" w:type="dxa"/>
            <w:vAlign w:val="center"/>
          </w:tcPr>
          <w:p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單元九</w:t>
            </w:r>
          </w:p>
        </w:tc>
        <w:tc>
          <w:tcPr>
            <w:tcW w:w="2410" w:type="dxa"/>
            <w:vAlign w:val="center"/>
          </w:tcPr>
          <w:p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初階負載系統控制</w:t>
            </w:r>
          </w:p>
        </w:tc>
        <w:tc>
          <w:tcPr>
            <w:tcW w:w="851" w:type="dxa"/>
            <w:vAlign w:val="center"/>
          </w:tcPr>
          <w:p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6</w:t>
            </w:r>
          </w:p>
        </w:tc>
        <w:tc>
          <w:tcPr>
            <w:tcW w:w="4394" w:type="dxa"/>
            <w:vAlign w:val="center"/>
          </w:tcPr>
          <w:p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物件流線式往復控制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</w:rPr>
              <w:t>實習</w:t>
            </w:r>
          </w:p>
        </w:tc>
      </w:tr>
      <w:tr w:rsidR="00CB7DF0" w:rsidRPr="00401633" w:rsidTr="00565421">
        <w:trPr>
          <w:trHeight w:val="546"/>
        </w:trPr>
        <w:tc>
          <w:tcPr>
            <w:tcW w:w="1275" w:type="dxa"/>
            <w:vAlign w:val="center"/>
          </w:tcPr>
          <w:p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單元十</w:t>
            </w:r>
          </w:p>
        </w:tc>
        <w:tc>
          <w:tcPr>
            <w:tcW w:w="2410" w:type="dxa"/>
            <w:vAlign w:val="center"/>
          </w:tcPr>
          <w:p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成品製作及測試</w:t>
            </w:r>
          </w:p>
        </w:tc>
        <w:tc>
          <w:tcPr>
            <w:tcW w:w="851" w:type="dxa"/>
            <w:vAlign w:val="center"/>
          </w:tcPr>
          <w:p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6</w:t>
            </w:r>
          </w:p>
        </w:tc>
        <w:tc>
          <w:tcPr>
            <w:tcW w:w="4394" w:type="dxa"/>
            <w:vAlign w:val="center"/>
          </w:tcPr>
          <w:p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/>
              </w:rPr>
              <w:t>PVC</w:t>
            </w:r>
            <w:r w:rsidRPr="00B07FC9">
              <w:rPr>
                <w:rFonts w:ascii="Times New Roman" w:eastAsia="標楷體" w:hAnsi="Times New Roman" w:cs="Times New Roman"/>
                <w:color w:val="000000"/>
              </w:rPr>
              <w:t>管、鐵管、銅管各種接合成品組裝</w:t>
            </w:r>
          </w:p>
        </w:tc>
      </w:tr>
      <w:tr w:rsidR="00CB7DF0" w:rsidRPr="00401633" w:rsidTr="00565421">
        <w:trPr>
          <w:trHeight w:val="546"/>
        </w:trPr>
        <w:tc>
          <w:tcPr>
            <w:tcW w:w="1275" w:type="dxa"/>
            <w:vAlign w:val="center"/>
          </w:tcPr>
          <w:p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單元十一</w:t>
            </w:r>
          </w:p>
        </w:tc>
        <w:tc>
          <w:tcPr>
            <w:tcW w:w="2410" w:type="dxa"/>
            <w:vAlign w:val="center"/>
          </w:tcPr>
          <w:p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成品製作及測試</w:t>
            </w:r>
          </w:p>
        </w:tc>
        <w:tc>
          <w:tcPr>
            <w:tcW w:w="851" w:type="dxa"/>
            <w:vAlign w:val="center"/>
          </w:tcPr>
          <w:p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6</w:t>
            </w:r>
          </w:p>
        </w:tc>
        <w:tc>
          <w:tcPr>
            <w:tcW w:w="4394" w:type="dxa"/>
            <w:vAlign w:val="center"/>
          </w:tcPr>
          <w:p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/>
              </w:rPr>
              <w:t>PVC</w:t>
            </w:r>
            <w:r w:rsidRPr="00B07FC9">
              <w:rPr>
                <w:rFonts w:ascii="Times New Roman" w:eastAsia="標楷體" w:hAnsi="Times New Roman" w:cs="Times New Roman"/>
                <w:color w:val="000000"/>
              </w:rPr>
              <w:t>管、鐵管、銅管各種接合成品組裝</w:t>
            </w:r>
          </w:p>
        </w:tc>
      </w:tr>
      <w:tr w:rsidR="00CB7DF0" w:rsidRPr="00401633" w:rsidTr="00565421">
        <w:trPr>
          <w:trHeight w:val="546"/>
        </w:trPr>
        <w:tc>
          <w:tcPr>
            <w:tcW w:w="1275" w:type="dxa"/>
            <w:vAlign w:val="center"/>
          </w:tcPr>
          <w:p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單元十二</w:t>
            </w:r>
          </w:p>
        </w:tc>
        <w:tc>
          <w:tcPr>
            <w:tcW w:w="2410" w:type="dxa"/>
            <w:vAlign w:val="center"/>
          </w:tcPr>
          <w:p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初階負載系統控制</w:t>
            </w:r>
          </w:p>
        </w:tc>
        <w:tc>
          <w:tcPr>
            <w:tcW w:w="851" w:type="dxa"/>
            <w:vAlign w:val="center"/>
          </w:tcPr>
          <w:p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6</w:t>
            </w:r>
          </w:p>
        </w:tc>
        <w:tc>
          <w:tcPr>
            <w:tcW w:w="4394" w:type="dxa"/>
            <w:vAlign w:val="center"/>
          </w:tcPr>
          <w:p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物件順序排列控制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</w:rPr>
              <w:t>實習</w:t>
            </w:r>
          </w:p>
        </w:tc>
      </w:tr>
      <w:tr w:rsidR="00CB7DF0" w:rsidRPr="00401633" w:rsidTr="00565421">
        <w:trPr>
          <w:trHeight w:val="546"/>
        </w:trPr>
        <w:tc>
          <w:tcPr>
            <w:tcW w:w="1275" w:type="dxa"/>
            <w:vAlign w:val="center"/>
          </w:tcPr>
          <w:p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單元十三</w:t>
            </w:r>
          </w:p>
        </w:tc>
        <w:tc>
          <w:tcPr>
            <w:tcW w:w="2410" w:type="dxa"/>
            <w:vAlign w:val="center"/>
          </w:tcPr>
          <w:p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成品製作及測試</w:t>
            </w:r>
          </w:p>
        </w:tc>
        <w:tc>
          <w:tcPr>
            <w:tcW w:w="851" w:type="dxa"/>
            <w:vAlign w:val="center"/>
          </w:tcPr>
          <w:p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6</w:t>
            </w:r>
          </w:p>
        </w:tc>
        <w:tc>
          <w:tcPr>
            <w:tcW w:w="4394" w:type="dxa"/>
            <w:vAlign w:val="center"/>
          </w:tcPr>
          <w:p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/>
              </w:rPr>
              <w:t>PVC</w:t>
            </w:r>
            <w:r w:rsidRPr="00B07FC9">
              <w:rPr>
                <w:rFonts w:ascii="Times New Roman" w:eastAsia="標楷體" w:hAnsi="Times New Roman" w:cs="Times New Roman"/>
                <w:color w:val="000000"/>
              </w:rPr>
              <w:t>管、鐵管、銅管各種接合成品組裝</w:t>
            </w:r>
          </w:p>
        </w:tc>
      </w:tr>
      <w:tr w:rsidR="00CB7DF0" w:rsidRPr="00401633" w:rsidTr="00565421">
        <w:trPr>
          <w:trHeight w:val="546"/>
        </w:trPr>
        <w:tc>
          <w:tcPr>
            <w:tcW w:w="1275" w:type="dxa"/>
            <w:vAlign w:val="center"/>
          </w:tcPr>
          <w:p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單元十四</w:t>
            </w:r>
          </w:p>
        </w:tc>
        <w:tc>
          <w:tcPr>
            <w:tcW w:w="2410" w:type="dxa"/>
            <w:vAlign w:val="center"/>
          </w:tcPr>
          <w:p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成品製作及測試</w:t>
            </w:r>
          </w:p>
        </w:tc>
        <w:tc>
          <w:tcPr>
            <w:tcW w:w="851" w:type="dxa"/>
            <w:vAlign w:val="center"/>
          </w:tcPr>
          <w:p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6</w:t>
            </w:r>
          </w:p>
        </w:tc>
        <w:tc>
          <w:tcPr>
            <w:tcW w:w="4394" w:type="dxa"/>
            <w:vAlign w:val="center"/>
          </w:tcPr>
          <w:p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/>
              </w:rPr>
              <w:t>PVC</w:t>
            </w:r>
            <w:r w:rsidRPr="00B07FC9">
              <w:rPr>
                <w:rFonts w:ascii="Times New Roman" w:eastAsia="標楷體" w:hAnsi="Times New Roman" w:cs="Times New Roman"/>
                <w:color w:val="000000"/>
              </w:rPr>
              <w:t>管、鐵管、銅管各種接合成品組裝</w:t>
            </w:r>
          </w:p>
        </w:tc>
      </w:tr>
      <w:tr w:rsidR="00CB7DF0" w:rsidRPr="00401633" w:rsidTr="00565421">
        <w:trPr>
          <w:trHeight w:val="546"/>
        </w:trPr>
        <w:tc>
          <w:tcPr>
            <w:tcW w:w="1275" w:type="dxa"/>
            <w:vAlign w:val="center"/>
          </w:tcPr>
          <w:p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lastRenderedPageBreak/>
              <w:t>單元十五</w:t>
            </w:r>
          </w:p>
        </w:tc>
        <w:tc>
          <w:tcPr>
            <w:tcW w:w="2410" w:type="dxa"/>
            <w:vAlign w:val="center"/>
          </w:tcPr>
          <w:p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初階負載系統控制</w:t>
            </w:r>
          </w:p>
        </w:tc>
        <w:tc>
          <w:tcPr>
            <w:tcW w:w="851" w:type="dxa"/>
            <w:vAlign w:val="center"/>
          </w:tcPr>
          <w:p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6</w:t>
            </w:r>
          </w:p>
        </w:tc>
        <w:tc>
          <w:tcPr>
            <w:tcW w:w="4394" w:type="dxa"/>
            <w:vAlign w:val="center"/>
          </w:tcPr>
          <w:p w:rsidR="00CB7DF0" w:rsidRPr="00B07FC9" w:rsidRDefault="00CB7DF0" w:rsidP="00831F1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07FC9">
              <w:rPr>
                <w:rFonts w:ascii="Times New Roman" w:eastAsia="標楷體" w:hAnsi="Times New Roman" w:cs="Times New Roman"/>
                <w:color w:val="000000" w:themeColor="text1"/>
              </w:rPr>
              <w:t>物件檢測判別分區選擇排列控制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</w:rPr>
              <w:t>實習</w:t>
            </w:r>
          </w:p>
        </w:tc>
      </w:tr>
    </w:tbl>
    <w:p w:rsidR="00565421" w:rsidRDefault="00565421" w:rsidP="00565421">
      <w:pPr>
        <w:rPr>
          <w:rFonts w:eastAsia="標楷體" w:hAnsi="標楷體" w:cs="Times New Roman"/>
          <w:color w:val="FF0000"/>
          <w:sz w:val="28"/>
          <w:szCs w:val="28"/>
        </w:rPr>
      </w:pPr>
    </w:p>
    <w:p w:rsidR="00565421" w:rsidRDefault="00565421" w:rsidP="00565421">
      <w:pPr>
        <w:rPr>
          <w:rFonts w:eastAsia="標楷體" w:hAnsi="標楷體" w:cs="Times New Roman"/>
          <w:color w:val="FF0000"/>
          <w:sz w:val="28"/>
          <w:szCs w:val="28"/>
        </w:rPr>
      </w:pPr>
    </w:p>
    <w:p w:rsidR="00565421" w:rsidRDefault="00565421" w:rsidP="00565421">
      <w:pPr>
        <w:rPr>
          <w:rFonts w:eastAsia="標楷體" w:hAnsi="標楷體" w:cs="Times New Roman"/>
          <w:color w:val="FF0000"/>
          <w:sz w:val="28"/>
          <w:szCs w:val="28"/>
        </w:rPr>
      </w:pPr>
    </w:p>
    <w:p w:rsidR="00AB52AA" w:rsidRPr="00681A1C" w:rsidRDefault="00AB52AA" w:rsidP="00565421">
      <w:pPr>
        <w:rPr>
          <w:rFonts w:eastAsia="標楷體" w:hAnsi="標楷體" w:cs="Times New Roman"/>
          <w:color w:val="000000"/>
          <w:sz w:val="28"/>
          <w:szCs w:val="28"/>
        </w:rPr>
      </w:pPr>
      <w:r>
        <w:rPr>
          <w:rFonts w:eastAsia="標楷體" w:hAnsi="標楷體" w:cs="Times New Roman" w:hint="eastAsia"/>
          <w:color w:val="FF0000"/>
          <w:sz w:val="28"/>
          <w:szCs w:val="28"/>
        </w:rPr>
        <w:t>八</w:t>
      </w:r>
      <w:r>
        <w:rPr>
          <w:rFonts w:ascii="標楷體" w:eastAsia="標楷體" w:hAnsi="標楷體" w:cs="Times New Roman" w:hint="eastAsia"/>
          <w:color w:val="FF0000"/>
          <w:sz w:val="28"/>
          <w:szCs w:val="28"/>
        </w:rPr>
        <w:t>、</w:t>
      </w:r>
      <w:r w:rsidRPr="00681A1C">
        <w:rPr>
          <w:rFonts w:eastAsia="標楷體" w:hAnsi="標楷體" w:cs="Times New Roman" w:hint="eastAsia"/>
          <w:color w:val="000000"/>
          <w:sz w:val="28"/>
          <w:szCs w:val="28"/>
        </w:rPr>
        <w:t>3D</w:t>
      </w:r>
      <w:r w:rsidRPr="00681A1C">
        <w:rPr>
          <w:rFonts w:eastAsia="標楷體" w:hAnsi="標楷體" w:cs="Times New Roman" w:hint="eastAsia"/>
          <w:color w:val="000000"/>
          <w:sz w:val="28"/>
          <w:szCs w:val="28"/>
        </w:rPr>
        <w:t>文創設計列印</w:t>
      </w:r>
    </w:p>
    <w:p w:rsidR="00AB52AA" w:rsidRPr="008A3F50" w:rsidRDefault="00AB52AA" w:rsidP="00AB52AA">
      <w:pPr>
        <w:tabs>
          <w:tab w:val="left" w:pos="284"/>
          <w:tab w:val="left" w:pos="851"/>
        </w:tabs>
        <w:snapToGrid w:val="0"/>
        <w:spacing w:line="440" w:lineRule="exact"/>
        <w:jc w:val="both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Times New Roman" w:hint="eastAsia"/>
          <w:sz w:val="28"/>
          <w:szCs w:val="28"/>
        </w:rPr>
        <w:t xml:space="preserve"> </w:t>
      </w:r>
      <w:r w:rsidRPr="008A3F50">
        <w:rPr>
          <w:rFonts w:ascii="標楷體" w:eastAsia="標楷體" w:hAnsi="標楷體" w:cs="Times New Roman" w:hint="eastAsia"/>
          <w:sz w:val="28"/>
          <w:szCs w:val="28"/>
        </w:rPr>
        <w:t>（一）開班人數：8-15人。</w:t>
      </w:r>
    </w:p>
    <w:p w:rsidR="00AB52AA" w:rsidRDefault="00AB52AA" w:rsidP="00AB52AA">
      <w:pPr>
        <w:tabs>
          <w:tab w:val="left" w:pos="993"/>
        </w:tabs>
        <w:snapToGrid w:val="0"/>
        <w:spacing w:line="440" w:lineRule="exact"/>
        <w:jc w:val="both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Times New Roman" w:hint="eastAsia"/>
          <w:sz w:val="28"/>
          <w:szCs w:val="28"/>
        </w:rPr>
        <w:t xml:space="preserve"> </w:t>
      </w:r>
      <w:r w:rsidRPr="005B02EE">
        <w:rPr>
          <w:rFonts w:ascii="標楷體" w:eastAsia="標楷體" w:hAnsi="標楷體" w:cs="Times New Roman" w:hint="eastAsia"/>
          <w:sz w:val="28"/>
          <w:szCs w:val="28"/>
        </w:rPr>
        <w:t>（</w:t>
      </w:r>
      <w:r>
        <w:rPr>
          <w:rFonts w:ascii="標楷體" w:eastAsia="標楷體" w:hAnsi="標楷體" w:cs="Times New Roman" w:hint="eastAsia"/>
          <w:sz w:val="28"/>
          <w:szCs w:val="28"/>
        </w:rPr>
        <w:t>二</w:t>
      </w:r>
      <w:r w:rsidRPr="005B02EE">
        <w:rPr>
          <w:rFonts w:ascii="標楷體" w:eastAsia="標楷體" w:hAnsi="標楷體" w:cs="Times New Roman" w:hint="eastAsia"/>
          <w:sz w:val="28"/>
          <w:szCs w:val="28"/>
        </w:rPr>
        <w:t>）上課時間及時數：112年7/24--7/28日，時間09:00-12:00、13:00-</w:t>
      </w:r>
    </w:p>
    <w:p w:rsidR="00AB52AA" w:rsidRPr="005B02EE" w:rsidRDefault="00AB52AA" w:rsidP="00AB52AA">
      <w:pPr>
        <w:tabs>
          <w:tab w:val="left" w:pos="993"/>
        </w:tabs>
        <w:snapToGrid w:val="0"/>
        <w:spacing w:line="440" w:lineRule="exact"/>
        <w:ind w:firstLineChars="400" w:firstLine="1120"/>
        <w:jc w:val="both"/>
        <w:rPr>
          <w:rFonts w:ascii="標楷體" w:eastAsia="標楷體" w:hAnsi="標楷體" w:cs="Times New Roman"/>
          <w:sz w:val="28"/>
          <w:szCs w:val="28"/>
        </w:rPr>
      </w:pPr>
      <w:r w:rsidRPr="005B02EE">
        <w:rPr>
          <w:rFonts w:ascii="標楷體" w:eastAsia="標楷體" w:hAnsi="標楷體" w:cs="Times New Roman" w:hint="eastAsia"/>
          <w:sz w:val="28"/>
          <w:szCs w:val="28"/>
        </w:rPr>
        <w:t>16:00，每天6小時，總時數30小時。</w:t>
      </w:r>
    </w:p>
    <w:p w:rsidR="00AB52AA" w:rsidRPr="005B02EE" w:rsidRDefault="00AB52AA" w:rsidP="00AB52AA">
      <w:pPr>
        <w:tabs>
          <w:tab w:val="left" w:pos="993"/>
        </w:tabs>
        <w:snapToGrid w:val="0"/>
        <w:spacing w:line="440" w:lineRule="exact"/>
        <w:jc w:val="both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Times New Roman" w:hint="eastAsia"/>
          <w:sz w:val="28"/>
          <w:szCs w:val="28"/>
        </w:rPr>
        <w:t xml:space="preserve"> （三）</w:t>
      </w:r>
      <w:r w:rsidRPr="005B02EE">
        <w:rPr>
          <w:rFonts w:ascii="標楷體" w:eastAsia="標楷體" w:hAnsi="標楷體" w:cs="Times New Roman" w:hint="eastAsia"/>
          <w:sz w:val="28"/>
          <w:szCs w:val="28"/>
        </w:rPr>
        <w:t>課程目標：</w:t>
      </w:r>
    </w:p>
    <w:p w:rsidR="00AB52AA" w:rsidRPr="005C32F7" w:rsidRDefault="00AB52AA" w:rsidP="00AB52AA">
      <w:pPr>
        <w:tabs>
          <w:tab w:val="left" w:pos="993"/>
        </w:tabs>
        <w:snapToGrid w:val="0"/>
        <w:spacing w:line="440" w:lineRule="exact"/>
        <w:ind w:left="284" w:rightChars="755" w:right="1812"/>
        <w:jc w:val="both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Times New Roman" w:hint="eastAsia"/>
          <w:sz w:val="28"/>
          <w:szCs w:val="28"/>
        </w:rPr>
        <w:t xml:space="preserve">   </w:t>
      </w:r>
      <w:r w:rsidRPr="005C32F7">
        <w:rPr>
          <w:rFonts w:ascii="標楷體" w:eastAsia="標楷體" w:hAnsi="標楷體" w:cs="Times New Roman" w:hint="eastAsia"/>
          <w:sz w:val="28"/>
          <w:szCs w:val="28"/>
        </w:rPr>
        <w:t>1.訓練學員具備資訊技術應用與3D跨領域設計能力。</w:t>
      </w:r>
      <w:r w:rsidRPr="005C32F7">
        <w:rPr>
          <w:rFonts w:ascii="標楷體" w:eastAsia="標楷體" w:hAnsi="標楷體" w:cs="Times New Roman"/>
          <w:sz w:val="28"/>
          <w:szCs w:val="28"/>
        </w:rPr>
        <w:br/>
      </w:r>
      <w:r>
        <w:rPr>
          <w:rFonts w:ascii="標楷體" w:eastAsia="標楷體" w:hAnsi="標楷體" w:cs="Times New Roman" w:hint="eastAsia"/>
          <w:sz w:val="28"/>
          <w:szCs w:val="28"/>
        </w:rPr>
        <w:t xml:space="preserve">   </w:t>
      </w:r>
      <w:r w:rsidRPr="005C32F7">
        <w:rPr>
          <w:rFonts w:ascii="標楷體" w:eastAsia="標楷體" w:hAnsi="標楷體" w:cs="Times New Roman"/>
          <w:sz w:val="28"/>
          <w:szCs w:val="28"/>
        </w:rPr>
        <w:t>2.</w:t>
      </w:r>
      <w:r w:rsidRPr="005C32F7">
        <w:rPr>
          <w:rFonts w:ascii="標楷體" w:eastAsia="標楷體" w:hAnsi="標楷體" w:cs="Times New Roman" w:hint="eastAsia"/>
          <w:sz w:val="28"/>
          <w:szCs w:val="28"/>
        </w:rPr>
        <w:t>提供學員多元學習管道，增強學員資訊應用領域。</w:t>
      </w:r>
      <w:r w:rsidRPr="005C32F7">
        <w:rPr>
          <w:rFonts w:ascii="標楷體" w:eastAsia="標楷體" w:hAnsi="標楷體" w:cs="Times New Roman"/>
          <w:sz w:val="28"/>
          <w:szCs w:val="28"/>
        </w:rPr>
        <w:br/>
      </w:r>
      <w:r>
        <w:rPr>
          <w:rFonts w:ascii="標楷體" w:eastAsia="標楷體" w:hAnsi="標楷體" w:cs="Times New Roman" w:hint="eastAsia"/>
          <w:sz w:val="28"/>
          <w:szCs w:val="28"/>
        </w:rPr>
        <w:t xml:space="preserve">   </w:t>
      </w:r>
    </w:p>
    <w:p w:rsidR="00AB52AA" w:rsidRDefault="00AB52AA" w:rsidP="00AB52AA">
      <w:pPr>
        <w:tabs>
          <w:tab w:val="left" w:pos="993"/>
        </w:tabs>
        <w:snapToGrid w:val="0"/>
        <w:spacing w:line="440" w:lineRule="exact"/>
        <w:jc w:val="both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Times New Roman" w:hint="eastAsia"/>
          <w:sz w:val="28"/>
          <w:szCs w:val="28"/>
        </w:rPr>
        <w:t xml:space="preserve"> （四）</w:t>
      </w:r>
      <w:r w:rsidRPr="005B02EE">
        <w:rPr>
          <w:rFonts w:ascii="標楷體" w:eastAsia="標楷體" w:hAnsi="標楷體" w:cs="Times New Roman" w:hint="eastAsia"/>
          <w:sz w:val="28"/>
          <w:szCs w:val="28"/>
        </w:rPr>
        <w:t>詳細課程內容</w:t>
      </w:r>
    </w:p>
    <w:p w:rsidR="00565421" w:rsidRPr="0043217F" w:rsidRDefault="00565421" w:rsidP="00AB52AA">
      <w:pPr>
        <w:tabs>
          <w:tab w:val="left" w:pos="993"/>
        </w:tabs>
        <w:snapToGrid w:val="0"/>
        <w:spacing w:line="440" w:lineRule="exact"/>
        <w:jc w:val="both"/>
        <w:rPr>
          <w:rFonts w:ascii="標楷體" w:eastAsia="標楷體" w:hAnsi="標楷體" w:cs="Times New Roman"/>
          <w:sz w:val="28"/>
          <w:szCs w:val="28"/>
        </w:rPr>
      </w:pPr>
    </w:p>
    <w:tbl>
      <w:tblPr>
        <w:tblStyle w:val="10"/>
        <w:tblW w:w="0" w:type="auto"/>
        <w:tblInd w:w="279" w:type="dxa"/>
        <w:tblLook w:val="04A0" w:firstRow="1" w:lastRow="0" w:firstColumn="1" w:lastColumn="0" w:noHBand="0" w:noVBand="1"/>
      </w:tblPr>
      <w:tblGrid>
        <w:gridCol w:w="1352"/>
        <w:gridCol w:w="3609"/>
        <w:gridCol w:w="1418"/>
        <w:gridCol w:w="713"/>
        <w:gridCol w:w="1696"/>
      </w:tblGrid>
      <w:tr w:rsidR="00AB52AA" w:rsidRPr="00C9178D" w:rsidTr="00565421">
        <w:trPr>
          <w:trHeight w:val="546"/>
        </w:trPr>
        <w:tc>
          <w:tcPr>
            <w:tcW w:w="1352" w:type="dxa"/>
            <w:shd w:val="clear" w:color="auto" w:fill="F7CAAC" w:themeFill="accent2" w:themeFillTint="66"/>
            <w:vAlign w:val="center"/>
          </w:tcPr>
          <w:p w:rsidR="00AB52AA" w:rsidRPr="00C9178D" w:rsidRDefault="00AB52AA" w:rsidP="001969A3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C9178D">
              <w:rPr>
                <w:rFonts w:ascii="標楷體" w:eastAsia="標楷體" w:hAnsi="標楷體" w:hint="eastAsia"/>
                <w:color w:val="000000"/>
              </w:rPr>
              <w:t>單元</w:t>
            </w:r>
          </w:p>
        </w:tc>
        <w:tc>
          <w:tcPr>
            <w:tcW w:w="3609" w:type="dxa"/>
            <w:shd w:val="clear" w:color="auto" w:fill="F7CAAC" w:themeFill="accent2" w:themeFillTint="66"/>
            <w:vAlign w:val="center"/>
          </w:tcPr>
          <w:p w:rsidR="00AB52AA" w:rsidRPr="00C9178D" w:rsidRDefault="00AB52AA" w:rsidP="001969A3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C9178D">
              <w:rPr>
                <w:rFonts w:ascii="標楷體" w:eastAsia="標楷體" w:hAnsi="標楷體" w:hint="eastAsia"/>
                <w:color w:val="000000"/>
              </w:rPr>
              <w:t>單元名稱</w:t>
            </w:r>
          </w:p>
        </w:tc>
        <w:tc>
          <w:tcPr>
            <w:tcW w:w="1418" w:type="dxa"/>
            <w:shd w:val="clear" w:color="auto" w:fill="F7CAAC" w:themeFill="accent2" w:themeFillTint="66"/>
            <w:vAlign w:val="center"/>
          </w:tcPr>
          <w:p w:rsidR="00AB52AA" w:rsidRPr="00C9178D" w:rsidRDefault="00AB52AA" w:rsidP="001969A3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C9178D">
              <w:rPr>
                <w:rFonts w:ascii="標楷體" w:eastAsia="標楷體" w:hAnsi="標楷體" w:hint="eastAsia"/>
                <w:color w:val="000000"/>
              </w:rPr>
              <w:t>日期</w:t>
            </w:r>
          </w:p>
        </w:tc>
        <w:tc>
          <w:tcPr>
            <w:tcW w:w="713" w:type="dxa"/>
            <w:shd w:val="clear" w:color="auto" w:fill="F7CAAC" w:themeFill="accent2" w:themeFillTint="66"/>
            <w:vAlign w:val="center"/>
          </w:tcPr>
          <w:p w:rsidR="00AB52AA" w:rsidRPr="00C9178D" w:rsidRDefault="00AB52AA" w:rsidP="001969A3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C9178D">
              <w:rPr>
                <w:rFonts w:ascii="標楷體" w:eastAsia="標楷體" w:hAnsi="標楷體" w:hint="eastAsia"/>
                <w:color w:val="000000"/>
              </w:rPr>
              <w:t>時間</w:t>
            </w:r>
          </w:p>
        </w:tc>
        <w:tc>
          <w:tcPr>
            <w:tcW w:w="1696" w:type="dxa"/>
            <w:shd w:val="clear" w:color="auto" w:fill="F7CAAC" w:themeFill="accent2" w:themeFillTint="66"/>
            <w:vAlign w:val="center"/>
          </w:tcPr>
          <w:p w:rsidR="00AB52AA" w:rsidRPr="00C9178D" w:rsidRDefault="00AB52AA" w:rsidP="001969A3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C9178D">
              <w:rPr>
                <w:rFonts w:ascii="標楷體" w:eastAsia="標楷體" w:hAnsi="標楷體" w:hint="eastAsia"/>
                <w:color w:val="000000"/>
              </w:rPr>
              <w:t>授課教師</w:t>
            </w:r>
          </w:p>
        </w:tc>
      </w:tr>
      <w:tr w:rsidR="00AB52AA" w:rsidRPr="00C9178D" w:rsidTr="00565421">
        <w:trPr>
          <w:trHeight w:val="827"/>
        </w:trPr>
        <w:tc>
          <w:tcPr>
            <w:tcW w:w="1352" w:type="dxa"/>
            <w:vAlign w:val="center"/>
          </w:tcPr>
          <w:p w:rsidR="00AB52AA" w:rsidRPr="00C9178D" w:rsidRDefault="00AB52AA" w:rsidP="001969A3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C9178D">
              <w:rPr>
                <w:rFonts w:ascii="標楷體" w:eastAsia="標楷體" w:hAnsi="標楷體" w:hint="eastAsia"/>
              </w:rPr>
              <w:t>單元一</w:t>
            </w:r>
          </w:p>
        </w:tc>
        <w:tc>
          <w:tcPr>
            <w:tcW w:w="3609" w:type="dxa"/>
            <w:shd w:val="clear" w:color="auto" w:fill="auto"/>
            <w:vAlign w:val="center"/>
          </w:tcPr>
          <w:p w:rsidR="00AB52AA" w:rsidRPr="00C9178D" w:rsidRDefault="00AB52AA" w:rsidP="001969A3">
            <w:pPr>
              <w:spacing w:line="360" w:lineRule="exact"/>
              <w:rPr>
                <w:rFonts w:ascii="標楷體" w:eastAsia="標楷體" w:hAnsi="標楷體"/>
              </w:rPr>
            </w:pPr>
            <w:r w:rsidRPr="00C9178D">
              <w:rPr>
                <w:rFonts w:ascii="標楷體" w:eastAsia="標楷體" w:hAnsi="標楷體" w:hint="eastAsia"/>
              </w:rPr>
              <w:t>1.使用123D De</w:t>
            </w:r>
            <w:r w:rsidRPr="00C9178D">
              <w:rPr>
                <w:rFonts w:ascii="標楷體" w:eastAsia="標楷體" w:hAnsi="標楷體"/>
              </w:rPr>
              <w:t>sign</w:t>
            </w:r>
            <w:r w:rsidRPr="00C9178D">
              <w:rPr>
                <w:rFonts w:ascii="標楷體" w:eastAsia="標楷體" w:hAnsi="標楷體" w:hint="eastAsia"/>
              </w:rPr>
              <w:t>軟體</w:t>
            </w:r>
          </w:p>
          <w:p w:rsidR="00AB52AA" w:rsidRDefault="00AB52AA" w:rsidP="001969A3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Pr="00C9178D">
              <w:rPr>
                <w:rFonts w:ascii="標楷體" w:eastAsia="標楷體" w:hAnsi="標楷體" w:hint="eastAsia"/>
              </w:rPr>
              <w:t>建模與基本操作</w:t>
            </w:r>
          </w:p>
          <w:p w:rsidR="00AB52AA" w:rsidRPr="00C9178D" w:rsidRDefault="00AB52AA" w:rsidP="001969A3">
            <w:pPr>
              <w:spacing w:line="360" w:lineRule="exact"/>
              <w:rPr>
                <w:rFonts w:ascii="標楷體" w:eastAsia="標楷體" w:hAnsi="標楷體"/>
              </w:rPr>
            </w:pPr>
            <w:r w:rsidRPr="00C9178D">
              <w:rPr>
                <w:rFonts w:ascii="標楷體" w:eastAsia="標楷體" w:hAnsi="標楷體" w:hint="eastAsia"/>
              </w:rPr>
              <w:t>2.繪圖與建構工具使用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B52AA" w:rsidRPr="00C9178D" w:rsidRDefault="00AB52AA" w:rsidP="001969A3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C9178D">
              <w:rPr>
                <w:rFonts w:ascii="標楷體" w:eastAsia="標楷體" w:hAnsi="標楷體" w:hint="eastAsia"/>
              </w:rPr>
              <w:t>112/7/24</w:t>
            </w:r>
          </w:p>
        </w:tc>
        <w:tc>
          <w:tcPr>
            <w:tcW w:w="713" w:type="dxa"/>
            <w:shd w:val="clear" w:color="auto" w:fill="auto"/>
            <w:vAlign w:val="center"/>
          </w:tcPr>
          <w:p w:rsidR="00AB52AA" w:rsidRPr="00C9178D" w:rsidRDefault="00AB52AA" w:rsidP="001969A3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C9178D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696" w:type="dxa"/>
            <w:shd w:val="clear" w:color="auto" w:fill="auto"/>
            <w:vAlign w:val="center"/>
          </w:tcPr>
          <w:p w:rsidR="00AB52AA" w:rsidRPr="00C9178D" w:rsidRDefault="00AB52AA" w:rsidP="001969A3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李明杰</w:t>
            </w:r>
          </w:p>
        </w:tc>
      </w:tr>
      <w:tr w:rsidR="00AB52AA" w:rsidRPr="00C9178D" w:rsidTr="00565421">
        <w:trPr>
          <w:trHeight w:val="827"/>
        </w:trPr>
        <w:tc>
          <w:tcPr>
            <w:tcW w:w="1352" w:type="dxa"/>
            <w:vAlign w:val="center"/>
          </w:tcPr>
          <w:p w:rsidR="00AB52AA" w:rsidRPr="00C9178D" w:rsidRDefault="00AB52AA" w:rsidP="001969A3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C9178D">
              <w:rPr>
                <w:rFonts w:ascii="標楷體" w:eastAsia="標楷體" w:hAnsi="標楷體" w:hint="eastAsia"/>
              </w:rPr>
              <w:t>單元二</w:t>
            </w:r>
          </w:p>
        </w:tc>
        <w:tc>
          <w:tcPr>
            <w:tcW w:w="3609" w:type="dxa"/>
            <w:shd w:val="clear" w:color="auto" w:fill="auto"/>
            <w:vAlign w:val="center"/>
          </w:tcPr>
          <w:p w:rsidR="00AB52AA" w:rsidRPr="00C9178D" w:rsidRDefault="00AB52AA" w:rsidP="001969A3">
            <w:pPr>
              <w:spacing w:line="360" w:lineRule="exact"/>
              <w:rPr>
                <w:rFonts w:ascii="標楷體" w:eastAsia="標楷體" w:hAnsi="標楷體"/>
              </w:rPr>
            </w:pPr>
            <w:r w:rsidRPr="00C9178D">
              <w:rPr>
                <w:rFonts w:ascii="標楷體" w:eastAsia="標楷體" w:hAnsi="標楷體" w:hint="eastAsia"/>
              </w:rPr>
              <w:t>1.各種造型花盆架設計與列印</w:t>
            </w:r>
          </w:p>
          <w:p w:rsidR="00AB52AA" w:rsidRPr="00C9178D" w:rsidRDefault="00AB52AA" w:rsidP="001969A3">
            <w:pPr>
              <w:spacing w:line="360" w:lineRule="exact"/>
              <w:rPr>
                <w:rFonts w:ascii="標楷體" w:eastAsia="標楷體" w:hAnsi="標楷體"/>
              </w:rPr>
            </w:pPr>
            <w:r w:rsidRPr="00C9178D">
              <w:rPr>
                <w:rFonts w:ascii="標楷體" w:eastAsia="標楷體" w:hAnsi="標楷體" w:hint="eastAsia"/>
              </w:rPr>
              <w:t>2.星形吊飾設計與列印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B52AA" w:rsidRPr="00C9178D" w:rsidRDefault="00AB52AA" w:rsidP="001969A3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C9178D">
              <w:rPr>
                <w:rFonts w:ascii="標楷體" w:eastAsia="標楷體" w:hAnsi="標楷體" w:hint="eastAsia"/>
              </w:rPr>
              <w:t>112/7/25</w:t>
            </w:r>
          </w:p>
        </w:tc>
        <w:tc>
          <w:tcPr>
            <w:tcW w:w="713" w:type="dxa"/>
            <w:shd w:val="clear" w:color="auto" w:fill="auto"/>
            <w:vAlign w:val="center"/>
          </w:tcPr>
          <w:p w:rsidR="00AB52AA" w:rsidRPr="00C9178D" w:rsidRDefault="00AB52AA" w:rsidP="001969A3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C9178D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696" w:type="dxa"/>
            <w:shd w:val="clear" w:color="auto" w:fill="auto"/>
            <w:vAlign w:val="center"/>
          </w:tcPr>
          <w:p w:rsidR="00AB52AA" w:rsidRPr="00C9178D" w:rsidRDefault="00AB52AA" w:rsidP="001969A3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李明杰</w:t>
            </w:r>
          </w:p>
        </w:tc>
      </w:tr>
      <w:tr w:rsidR="00AB52AA" w:rsidRPr="00C9178D" w:rsidTr="00565421">
        <w:trPr>
          <w:trHeight w:val="827"/>
        </w:trPr>
        <w:tc>
          <w:tcPr>
            <w:tcW w:w="1352" w:type="dxa"/>
            <w:vAlign w:val="center"/>
          </w:tcPr>
          <w:p w:rsidR="00AB52AA" w:rsidRPr="00C9178D" w:rsidRDefault="00AB52AA" w:rsidP="001969A3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C9178D">
              <w:rPr>
                <w:rFonts w:ascii="標楷體" w:eastAsia="標楷體" w:hAnsi="標楷體" w:hint="eastAsia"/>
              </w:rPr>
              <w:t>單元三</w:t>
            </w:r>
          </w:p>
        </w:tc>
        <w:tc>
          <w:tcPr>
            <w:tcW w:w="3609" w:type="dxa"/>
            <w:shd w:val="clear" w:color="auto" w:fill="auto"/>
            <w:vAlign w:val="center"/>
          </w:tcPr>
          <w:p w:rsidR="00AB52AA" w:rsidRPr="00C9178D" w:rsidRDefault="00AB52AA" w:rsidP="001969A3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1.不同功能造型筆筒設計與列印2.</w:t>
            </w:r>
            <w:r w:rsidRPr="00C9178D">
              <w:rPr>
                <w:rFonts w:ascii="標楷體" w:eastAsia="標楷體" w:hAnsi="標楷體" w:hint="eastAsia"/>
              </w:rPr>
              <w:t>錢幣盒與手機架設計與列印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B52AA" w:rsidRPr="00C9178D" w:rsidRDefault="00AB52AA" w:rsidP="001969A3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C9178D">
              <w:rPr>
                <w:rFonts w:ascii="標楷體" w:eastAsia="標楷體" w:hAnsi="標楷體" w:hint="eastAsia"/>
              </w:rPr>
              <w:t>112/7/26</w:t>
            </w:r>
          </w:p>
        </w:tc>
        <w:tc>
          <w:tcPr>
            <w:tcW w:w="713" w:type="dxa"/>
            <w:shd w:val="clear" w:color="auto" w:fill="auto"/>
            <w:vAlign w:val="center"/>
          </w:tcPr>
          <w:p w:rsidR="00AB52AA" w:rsidRPr="00C9178D" w:rsidRDefault="00AB52AA" w:rsidP="001969A3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C9178D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696" w:type="dxa"/>
            <w:shd w:val="clear" w:color="auto" w:fill="auto"/>
            <w:vAlign w:val="center"/>
          </w:tcPr>
          <w:p w:rsidR="00AB52AA" w:rsidRPr="00C9178D" w:rsidRDefault="00AB52AA" w:rsidP="001969A3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李明杰</w:t>
            </w:r>
          </w:p>
        </w:tc>
      </w:tr>
      <w:tr w:rsidR="00AB52AA" w:rsidRPr="00C9178D" w:rsidTr="00565421">
        <w:trPr>
          <w:trHeight w:val="827"/>
        </w:trPr>
        <w:tc>
          <w:tcPr>
            <w:tcW w:w="1352" w:type="dxa"/>
            <w:vAlign w:val="center"/>
          </w:tcPr>
          <w:p w:rsidR="00AB52AA" w:rsidRPr="00C9178D" w:rsidRDefault="00AB52AA" w:rsidP="001969A3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C9178D">
              <w:rPr>
                <w:rFonts w:ascii="標楷體" w:eastAsia="標楷體" w:hAnsi="標楷體" w:hint="eastAsia"/>
              </w:rPr>
              <w:t>單元四</w:t>
            </w:r>
          </w:p>
        </w:tc>
        <w:tc>
          <w:tcPr>
            <w:tcW w:w="3609" w:type="dxa"/>
            <w:shd w:val="clear" w:color="auto" w:fill="auto"/>
            <w:vAlign w:val="center"/>
          </w:tcPr>
          <w:p w:rsidR="00AB52AA" w:rsidRPr="00C9178D" w:rsidRDefault="00AB52AA" w:rsidP="001969A3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C9178D">
              <w:rPr>
                <w:rFonts w:ascii="標楷體" w:eastAsia="標楷體" w:hAnsi="標楷體" w:hint="eastAsia"/>
              </w:rPr>
              <w:t>心形盒與小豬撲滿設計與列印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B52AA" w:rsidRPr="00C9178D" w:rsidRDefault="00AB52AA" w:rsidP="001969A3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C9178D">
              <w:rPr>
                <w:rFonts w:ascii="標楷體" w:eastAsia="標楷體" w:hAnsi="標楷體" w:hint="eastAsia"/>
              </w:rPr>
              <w:t>112/7/27</w:t>
            </w:r>
          </w:p>
        </w:tc>
        <w:tc>
          <w:tcPr>
            <w:tcW w:w="713" w:type="dxa"/>
            <w:shd w:val="clear" w:color="auto" w:fill="auto"/>
            <w:vAlign w:val="center"/>
          </w:tcPr>
          <w:p w:rsidR="00AB52AA" w:rsidRPr="00C9178D" w:rsidRDefault="00AB52AA" w:rsidP="001969A3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C9178D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696" w:type="dxa"/>
            <w:shd w:val="clear" w:color="auto" w:fill="auto"/>
            <w:vAlign w:val="center"/>
          </w:tcPr>
          <w:p w:rsidR="00AB52AA" w:rsidRPr="00C9178D" w:rsidRDefault="00AB52AA" w:rsidP="001969A3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李明杰</w:t>
            </w:r>
          </w:p>
        </w:tc>
      </w:tr>
      <w:tr w:rsidR="00AB52AA" w:rsidRPr="00C9178D" w:rsidTr="00565421">
        <w:trPr>
          <w:trHeight w:val="827"/>
        </w:trPr>
        <w:tc>
          <w:tcPr>
            <w:tcW w:w="1352" w:type="dxa"/>
            <w:vAlign w:val="center"/>
          </w:tcPr>
          <w:p w:rsidR="00AB52AA" w:rsidRPr="00C9178D" w:rsidRDefault="00AB52AA" w:rsidP="001969A3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C9178D">
              <w:rPr>
                <w:rFonts w:ascii="標楷體" w:eastAsia="標楷體" w:hAnsi="標楷體" w:hint="eastAsia"/>
              </w:rPr>
              <w:t>單元五</w:t>
            </w:r>
          </w:p>
        </w:tc>
        <w:tc>
          <w:tcPr>
            <w:tcW w:w="3609" w:type="dxa"/>
            <w:shd w:val="clear" w:color="auto" w:fill="auto"/>
            <w:vAlign w:val="center"/>
          </w:tcPr>
          <w:p w:rsidR="00AB52AA" w:rsidRPr="00C9178D" w:rsidRDefault="00AB52AA" w:rsidP="001969A3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C9178D">
              <w:rPr>
                <w:rFonts w:ascii="標楷體" w:eastAsia="標楷體" w:hAnsi="標楷體" w:hint="eastAsia"/>
              </w:rPr>
              <w:t>摩艾石像與造型狗設計與列印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B52AA" w:rsidRPr="00C9178D" w:rsidRDefault="00AB52AA" w:rsidP="001969A3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C9178D">
              <w:rPr>
                <w:rFonts w:ascii="標楷體" w:eastAsia="標楷體" w:hAnsi="標楷體" w:hint="eastAsia"/>
              </w:rPr>
              <w:t>112/7/28</w:t>
            </w:r>
          </w:p>
        </w:tc>
        <w:tc>
          <w:tcPr>
            <w:tcW w:w="713" w:type="dxa"/>
            <w:shd w:val="clear" w:color="auto" w:fill="auto"/>
            <w:vAlign w:val="center"/>
          </w:tcPr>
          <w:p w:rsidR="00AB52AA" w:rsidRPr="00C9178D" w:rsidRDefault="00AB52AA" w:rsidP="001969A3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C9178D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696" w:type="dxa"/>
            <w:shd w:val="clear" w:color="auto" w:fill="auto"/>
            <w:vAlign w:val="center"/>
          </w:tcPr>
          <w:p w:rsidR="00AB52AA" w:rsidRPr="00C9178D" w:rsidRDefault="00AB52AA" w:rsidP="001969A3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李明杰</w:t>
            </w:r>
          </w:p>
        </w:tc>
      </w:tr>
    </w:tbl>
    <w:p w:rsidR="00AB52AA" w:rsidRDefault="00AB52AA" w:rsidP="00AB52AA"/>
    <w:p w:rsidR="00CB7DF0" w:rsidRPr="006E302B" w:rsidRDefault="00CB7DF0" w:rsidP="00CB7DF0">
      <w:pPr>
        <w:widowControl/>
        <w:rPr>
          <w:rFonts w:eastAsia="標楷體" w:hAnsi="標楷體"/>
          <w:sz w:val="28"/>
          <w:szCs w:val="28"/>
        </w:rPr>
      </w:pPr>
    </w:p>
    <w:p w:rsidR="00CB7DF0" w:rsidRPr="00BF1D3C" w:rsidRDefault="00565421" w:rsidP="00565421">
      <w:pPr>
        <w:rPr>
          <w:rFonts w:ascii="Times New Roman" w:eastAsia="標楷體" w:hAnsi="Times New Roman" w:cs="Times New Roman"/>
          <w:color w:val="000000"/>
        </w:rPr>
      </w:pPr>
      <w:r>
        <w:rPr>
          <w:rFonts w:ascii="Times New Roman" w:eastAsia="標楷體" w:hAnsi="Times New Roman" w:cs="Times New Roman"/>
          <w:color w:val="000000"/>
        </w:rPr>
        <w:br w:type="page"/>
      </w:r>
    </w:p>
    <w:p w:rsidR="00CB7DF0" w:rsidRPr="00BF1D3C" w:rsidRDefault="00CB7DF0" w:rsidP="00CB7DF0">
      <w:pPr>
        <w:snapToGrid w:val="0"/>
        <w:spacing w:afterLines="50" w:after="120" w:line="440" w:lineRule="exact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>
        <w:rPr>
          <w:rFonts w:eastAsia="標楷體" w:hAnsi="標楷體" w:cs="Times New Roman" w:hint="eastAsia"/>
          <w:color w:val="FF0000"/>
          <w:sz w:val="28"/>
          <w:szCs w:val="28"/>
        </w:rPr>
        <w:lastRenderedPageBreak/>
        <w:t>九</w:t>
      </w:r>
      <w:r>
        <w:rPr>
          <w:rFonts w:ascii="標楷體" w:eastAsia="標楷體" w:hAnsi="標楷體" w:cs="Times New Roman" w:hint="eastAsia"/>
          <w:color w:val="FF0000"/>
          <w:sz w:val="28"/>
          <w:szCs w:val="28"/>
        </w:rPr>
        <w:t>、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本土語能力認證輔導班</w:t>
      </w:r>
      <w:r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—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客語四縣腔</w:t>
      </w:r>
    </w:p>
    <w:p w:rsidR="00CB7DF0" w:rsidRPr="00BF1D3C" w:rsidRDefault="00CB7DF0" w:rsidP="00CB7DF0">
      <w:pPr>
        <w:snapToGrid w:val="0"/>
        <w:spacing w:afterLines="50" w:after="120" w:line="440" w:lineRule="exact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 xml:space="preserve">  (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一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)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 xml:space="preserve"> 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開班人數：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15</w:t>
      </w:r>
      <w:r w:rsidRPr="00BF1D3C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人</w:t>
      </w:r>
    </w:p>
    <w:p w:rsidR="00CB7DF0" w:rsidRPr="00BF1D3C" w:rsidRDefault="00CB7DF0" w:rsidP="00CB7DF0">
      <w:pPr>
        <w:snapToGrid w:val="0"/>
        <w:spacing w:afterLines="50" w:after="120" w:line="440" w:lineRule="exact"/>
        <w:ind w:left="848" w:hangingChars="303" w:hanging="848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 xml:space="preserve">  (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二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)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 xml:space="preserve"> 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上課時間及時數：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1</w:t>
      </w:r>
      <w:r w:rsidRPr="00BF1D3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2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年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7/7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日及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7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/10</w:t>
      </w:r>
      <w:r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—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7/14</w:t>
      </w:r>
      <w:r w:rsidRPr="00BF1D3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日，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共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6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天，每天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4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小時</w:t>
      </w:r>
      <w:r w:rsidRPr="00BF1D3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（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上午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8:30-12:3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0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），總時數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24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小時。</w:t>
      </w:r>
    </w:p>
    <w:p w:rsidR="00CB7DF0" w:rsidRPr="00BF1D3C" w:rsidRDefault="00CB7DF0" w:rsidP="00CB7DF0">
      <w:pPr>
        <w:snapToGrid w:val="0"/>
        <w:spacing w:afterLines="50" w:after="120" w:line="440" w:lineRule="exact"/>
        <w:ind w:left="708" w:hangingChars="253" w:hanging="708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 xml:space="preserve">  (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三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)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 xml:space="preserve"> 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課程目標：</w:t>
      </w:r>
    </w:p>
    <w:p w:rsidR="00CB7DF0" w:rsidRPr="00BF1D3C" w:rsidRDefault="00CB7DF0" w:rsidP="00CB7DF0">
      <w:pPr>
        <w:snapToGrid w:val="0"/>
        <w:spacing w:afterLines="50" w:after="120" w:line="440" w:lineRule="exact"/>
        <w:ind w:leftChars="295" w:left="708" w:firstLine="1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1.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訓練學員具備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客語使用能力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。</w:t>
      </w:r>
    </w:p>
    <w:p w:rsidR="00CB7DF0" w:rsidRPr="00BF1D3C" w:rsidRDefault="00CB7DF0" w:rsidP="00CB7DF0">
      <w:pPr>
        <w:snapToGrid w:val="0"/>
        <w:spacing w:afterLines="50" w:after="120" w:line="440" w:lineRule="exact"/>
        <w:ind w:leftChars="295" w:left="708" w:firstLine="1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2.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鼓勵並訓練學員參加客語能力認證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檢定。</w:t>
      </w:r>
    </w:p>
    <w:p w:rsidR="00CB7DF0" w:rsidRDefault="00CB7DF0" w:rsidP="00CB7DF0">
      <w:pPr>
        <w:snapToGrid w:val="0"/>
        <w:spacing w:afterLines="50" w:after="120" w:line="440" w:lineRule="exact"/>
        <w:ind w:leftChars="295" w:left="708" w:firstLine="1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3.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強化學員職場溝通及服務品質，並能將客語運用在生活中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。</w:t>
      </w:r>
    </w:p>
    <w:p w:rsidR="00CB7DF0" w:rsidRPr="00BF1D3C" w:rsidRDefault="00CB7DF0" w:rsidP="00CB7DF0">
      <w:pPr>
        <w:snapToGrid w:val="0"/>
        <w:spacing w:afterLines="50" w:after="120" w:line="440" w:lineRule="exact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 xml:space="preserve">  (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四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)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詳細課程內容</w:t>
      </w: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：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1012"/>
        <w:gridCol w:w="4120"/>
        <w:gridCol w:w="922"/>
        <w:gridCol w:w="3466"/>
      </w:tblGrid>
      <w:tr w:rsidR="00CB7DF0" w:rsidRPr="00BF1D3C" w:rsidTr="00E71CD7">
        <w:trPr>
          <w:trHeight w:val="1015"/>
        </w:trPr>
        <w:tc>
          <w:tcPr>
            <w:tcW w:w="1012" w:type="dxa"/>
            <w:shd w:val="clear" w:color="auto" w:fill="F7CAAC" w:themeFill="accent2" w:themeFillTint="66"/>
            <w:vAlign w:val="center"/>
          </w:tcPr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單元</w:t>
            </w:r>
          </w:p>
        </w:tc>
        <w:tc>
          <w:tcPr>
            <w:tcW w:w="4120" w:type="dxa"/>
            <w:shd w:val="clear" w:color="auto" w:fill="F7CAAC" w:themeFill="accent2" w:themeFillTint="66"/>
            <w:vAlign w:val="center"/>
          </w:tcPr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單元名稱</w:t>
            </w:r>
          </w:p>
        </w:tc>
        <w:tc>
          <w:tcPr>
            <w:tcW w:w="922" w:type="dxa"/>
            <w:shd w:val="clear" w:color="auto" w:fill="F7CAAC" w:themeFill="accent2" w:themeFillTint="66"/>
            <w:vAlign w:val="center"/>
          </w:tcPr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時數</w:t>
            </w:r>
          </w:p>
        </w:tc>
        <w:tc>
          <w:tcPr>
            <w:tcW w:w="3466" w:type="dxa"/>
            <w:shd w:val="clear" w:color="auto" w:fill="F7CAAC" w:themeFill="accent2" w:themeFillTint="66"/>
            <w:vAlign w:val="center"/>
          </w:tcPr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課程內容</w:t>
            </w:r>
          </w:p>
        </w:tc>
      </w:tr>
      <w:tr w:rsidR="00CB7DF0" w:rsidRPr="00BF1D3C" w:rsidTr="00E71CD7">
        <w:trPr>
          <w:trHeight w:val="1015"/>
        </w:trPr>
        <w:tc>
          <w:tcPr>
            <w:tcW w:w="1012" w:type="dxa"/>
            <w:vAlign w:val="center"/>
          </w:tcPr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單元一</w:t>
            </w:r>
          </w:p>
        </w:tc>
        <w:tc>
          <w:tcPr>
            <w:tcW w:w="4120" w:type="dxa"/>
            <w:vAlign w:val="center"/>
          </w:tcPr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基本詞彙中級</w:t>
            </w:r>
            <w:r>
              <w:rPr>
                <w:rFonts w:ascii="標楷體" w:eastAsia="標楷體" w:hAnsi="標楷體" w:cs="Times New Roman" w:hint="eastAsia"/>
                <w:sz w:val="26"/>
                <w:szCs w:val="26"/>
              </w:rPr>
              <w:t>、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中高級暨語料選粹</w:t>
            </w:r>
          </w:p>
        </w:tc>
        <w:tc>
          <w:tcPr>
            <w:tcW w:w="922" w:type="dxa"/>
            <w:vAlign w:val="center"/>
          </w:tcPr>
          <w:p w:rsidR="00CB7DF0" w:rsidRPr="00BF1D3C" w:rsidRDefault="00CB7DF0" w:rsidP="00831F1B">
            <w:pPr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 xml:space="preserve">    4</w:t>
            </w:r>
          </w:p>
        </w:tc>
        <w:tc>
          <w:tcPr>
            <w:tcW w:w="3466" w:type="dxa"/>
            <w:vAlign w:val="center"/>
          </w:tcPr>
          <w:p w:rsidR="00CB7DF0" w:rsidRPr="00BF1D3C" w:rsidRDefault="00CB7DF0" w:rsidP="00831F1B">
            <w:pPr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sz w:val="26"/>
                <w:szCs w:val="26"/>
              </w:rPr>
              <w:t>天文地理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時間空間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人體人際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品貌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稱謂</w:t>
            </w:r>
          </w:p>
        </w:tc>
      </w:tr>
      <w:tr w:rsidR="00CB7DF0" w:rsidRPr="00BF1D3C" w:rsidTr="00E71CD7">
        <w:trPr>
          <w:trHeight w:val="1015"/>
        </w:trPr>
        <w:tc>
          <w:tcPr>
            <w:tcW w:w="1012" w:type="dxa"/>
            <w:vAlign w:val="center"/>
          </w:tcPr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單元二</w:t>
            </w:r>
          </w:p>
        </w:tc>
        <w:tc>
          <w:tcPr>
            <w:tcW w:w="4120" w:type="dxa"/>
            <w:vAlign w:val="center"/>
          </w:tcPr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基本詞彙中級</w:t>
            </w:r>
            <w:r>
              <w:rPr>
                <w:rFonts w:ascii="標楷體" w:eastAsia="標楷體" w:hAnsi="標楷體" w:cs="Times New Roman" w:hint="eastAsia"/>
                <w:sz w:val="26"/>
                <w:szCs w:val="26"/>
              </w:rPr>
              <w:t>、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中高級暨語料選粹</w:t>
            </w:r>
          </w:p>
        </w:tc>
        <w:tc>
          <w:tcPr>
            <w:tcW w:w="922" w:type="dxa"/>
            <w:vAlign w:val="center"/>
          </w:tcPr>
          <w:p w:rsidR="00CB7DF0" w:rsidRDefault="00CB7DF0" w:rsidP="00831F1B"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 xml:space="preserve">    4</w:t>
            </w:r>
          </w:p>
        </w:tc>
        <w:tc>
          <w:tcPr>
            <w:tcW w:w="3466" w:type="dxa"/>
            <w:vAlign w:val="center"/>
          </w:tcPr>
          <w:p w:rsidR="00CB7DF0" w:rsidRPr="00BF1D3C" w:rsidRDefault="00CB7DF0" w:rsidP="00831F1B">
            <w:pPr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sz w:val="26"/>
                <w:szCs w:val="26"/>
              </w:rPr>
              <w:t>疾病醫療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動作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思維心態飲食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服飾美容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居處</w:t>
            </w:r>
          </w:p>
        </w:tc>
      </w:tr>
      <w:tr w:rsidR="00CB7DF0" w:rsidRPr="00BF1D3C" w:rsidTr="00E71CD7">
        <w:trPr>
          <w:trHeight w:val="1015"/>
        </w:trPr>
        <w:tc>
          <w:tcPr>
            <w:tcW w:w="1012" w:type="dxa"/>
            <w:vAlign w:val="center"/>
          </w:tcPr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單元三</w:t>
            </w:r>
          </w:p>
        </w:tc>
        <w:tc>
          <w:tcPr>
            <w:tcW w:w="4120" w:type="dxa"/>
            <w:vAlign w:val="center"/>
          </w:tcPr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基本詞彙中級</w:t>
            </w:r>
            <w:r>
              <w:rPr>
                <w:rFonts w:ascii="標楷體" w:eastAsia="標楷體" w:hAnsi="標楷體" w:cs="Times New Roman" w:hint="eastAsia"/>
                <w:sz w:val="26"/>
                <w:szCs w:val="26"/>
              </w:rPr>
              <w:t>、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中高級暨語料選粹</w:t>
            </w:r>
          </w:p>
        </w:tc>
        <w:tc>
          <w:tcPr>
            <w:tcW w:w="922" w:type="dxa"/>
            <w:vAlign w:val="center"/>
          </w:tcPr>
          <w:p w:rsidR="00CB7DF0" w:rsidRDefault="00CB7DF0" w:rsidP="00831F1B"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 xml:space="preserve">    4</w:t>
            </w:r>
          </w:p>
        </w:tc>
        <w:tc>
          <w:tcPr>
            <w:tcW w:w="3466" w:type="dxa"/>
            <w:vAlign w:val="center"/>
          </w:tcPr>
          <w:p w:rsidR="00CB7DF0" w:rsidRPr="00BF1D3C" w:rsidRDefault="00CB7DF0" w:rsidP="00831F1B">
            <w:pPr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sz w:val="26"/>
                <w:szCs w:val="26"/>
              </w:rPr>
              <w:t>交通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教育文化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休閒娛樂宗教信仰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歲時節慶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婚喪喜慶</w:t>
            </w:r>
          </w:p>
        </w:tc>
      </w:tr>
      <w:tr w:rsidR="00CB7DF0" w:rsidRPr="00BF1D3C" w:rsidTr="00E71CD7">
        <w:trPr>
          <w:trHeight w:val="1015"/>
        </w:trPr>
        <w:tc>
          <w:tcPr>
            <w:tcW w:w="1012" w:type="dxa"/>
            <w:vAlign w:val="center"/>
          </w:tcPr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單元四</w:t>
            </w:r>
          </w:p>
        </w:tc>
        <w:tc>
          <w:tcPr>
            <w:tcW w:w="4120" w:type="dxa"/>
            <w:vAlign w:val="center"/>
          </w:tcPr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基本詞彙中級</w:t>
            </w:r>
            <w:r>
              <w:rPr>
                <w:rFonts w:ascii="標楷體" w:eastAsia="標楷體" w:hAnsi="標楷體" w:cs="Times New Roman" w:hint="eastAsia"/>
                <w:sz w:val="26"/>
                <w:szCs w:val="26"/>
              </w:rPr>
              <w:t>、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中高級暨語料選粹</w:t>
            </w:r>
          </w:p>
        </w:tc>
        <w:tc>
          <w:tcPr>
            <w:tcW w:w="922" w:type="dxa"/>
            <w:vAlign w:val="center"/>
          </w:tcPr>
          <w:p w:rsidR="00CB7DF0" w:rsidRDefault="00CB7DF0" w:rsidP="00831F1B">
            <w:r>
              <w:rPr>
                <w:rFonts w:hint="eastAsia"/>
              </w:rPr>
              <w:t xml:space="preserve">     4</w:t>
            </w:r>
          </w:p>
        </w:tc>
        <w:tc>
          <w:tcPr>
            <w:tcW w:w="3466" w:type="dxa"/>
            <w:vAlign w:val="center"/>
          </w:tcPr>
          <w:p w:rsidR="00CB7DF0" w:rsidRPr="00BF1D3C" w:rsidRDefault="00CB7DF0" w:rsidP="00831F1B">
            <w:pPr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sz w:val="26"/>
                <w:szCs w:val="26"/>
              </w:rPr>
              <w:t>行業生產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財政金融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法政軍事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動物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植物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礦物</w:t>
            </w:r>
          </w:p>
        </w:tc>
      </w:tr>
      <w:tr w:rsidR="00CB7DF0" w:rsidRPr="00BF1D3C" w:rsidTr="00E71CD7">
        <w:trPr>
          <w:trHeight w:val="1015"/>
        </w:trPr>
        <w:tc>
          <w:tcPr>
            <w:tcW w:w="1012" w:type="dxa"/>
            <w:vAlign w:val="center"/>
          </w:tcPr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單元五</w:t>
            </w:r>
          </w:p>
        </w:tc>
        <w:tc>
          <w:tcPr>
            <w:tcW w:w="4120" w:type="dxa"/>
            <w:vAlign w:val="center"/>
          </w:tcPr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基本詞彙中級</w:t>
            </w:r>
            <w:r>
              <w:rPr>
                <w:rFonts w:ascii="標楷體" w:eastAsia="標楷體" w:hAnsi="標楷體" w:cs="Times New Roman" w:hint="eastAsia"/>
                <w:sz w:val="26"/>
                <w:szCs w:val="26"/>
              </w:rPr>
              <w:t>、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中高級暨語料選粹</w:t>
            </w:r>
          </w:p>
        </w:tc>
        <w:tc>
          <w:tcPr>
            <w:tcW w:w="922" w:type="dxa"/>
            <w:vAlign w:val="center"/>
          </w:tcPr>
          <w:p w:rsidR="00CB7DF0" w:rsidRDefault="00CB7DF0" w:rsidP="00831F1B">
            <w:r>
              <w:rPr>
                <w:rFonts w:hint="eastAsia"/>
              </w:rPr>
              <w:t xml:space="preserve">     4</w:t>
            </w:r>
          </w:p>
        </w:tc>
        <w:tc>
          <w:tcPr>
            <w:tcW w:w="3466" w:type="dxa"/>
            <w:vAlign w:val="center"/>
          </w:tcPr>
          <w:p w:rsidR="00CB7DF0" w:rsidRPr="00BF1D3C" w:rsidRDefault="00CB7DF0" w:rsidP="00831F1B">
            <w:pPr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sz w:val="26"/>
                <w:szCs w:val="26"/>
              </w:rPr>
              <w:t>器物用品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形容性狀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代詞虛詞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數詞量詞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、新聞用語</w:t>
            </w:r>
          </w:p>
        </w:tc>
      </w:tr>
      <w:tr w:rsidR="00CB7DF0" w:rsidRPr="00BF1D3C" w:rsidTr="00E71CD7">
        <w:trPr>
          <w:trHeight w:val="1015"/>
        </w:trPr>
        <w:tc>
          <w:tcPr>
            <w:tcW w:w="1012" w:type="dxa"/>
            <w:vAlign w:val="center"/>
          </w:tcPr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單元五</w:t>
            </w:r>
          </w:p>
        </w:tc>
        <w:tc>
          <w:tcPr>
            <w:tcW w:w="4120" w:type="dxa"/>
            <w:vAlign w:val="center"/>
          </w:tcPr>
          <w:p w:rsidR="00CB7DF0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模擬測驗練習</w:t>
            </w:r>
          </w:p>
        </w:tc>
        <w:tc>
          <w:tcPr>
            <w:tcW w:w="922" w:type="dxa"/>
            <w:vAlign w:val="center"/>
          </w:tcPr>
          <w:p w:rsidR="00CB7DF0" w:rsidRDefault="00CB7DF0" w:rsidP="00831F1B">
            <w:r>
              <w:rPr>
                <w:rFonts w:hint="eastAsia"/>
              </w:rPr>
              <w:t xml:space="preserve">     4</w:t>
            </w:r>
          </w:p>
        </w:tc>
        <w:tc>
          <w:tcPr>
            <w:tcW w:w="3466" w:type="dxa"/>
            <w:vAlign w:val="center"/>
          </w:tcPr>
          <w:p w:rsidR="00CB7DF0" w:rsidRPr="00BF1D3C" w:rsidRDefault="00CB7DF0" w:rsidP="00831F1B">
            <w:pPr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sz w:val="26"/>
                <w:szCs w:val="26"/>
              </w:rPr>
              <w:t>模擬認證檢定測驗及練習</w:t>
            </w:r>
          </w:p>
        </w:tc>
      </w:tr>
    </w:tbl>
    <w:p w:rsidR="00CB7DF0" w:rsidRDefault="00CB7DF0" w:rsidP="00CB7DF0">
      <w:pPr>
        <w:widowControl/>
        <w:rPr>
          <w:rFonts w:ascii="Times New Roman" w:eastAsia="標楷體" w:hAnsi="Times New Roman" w:cs="Times New Roman"/>
          <w:bCs/>
          <w:color w:val="000000" w:themeColor="text1"/>
          <w:kern w:val="3"/>
          <w:sz w:val="28"/>
          <w:szCs w:val="28"/>
        </w:rPr>
      </w:pPr>
    </w:p>
    <w:p w:rsidR="00CB7DF0" w:rsidRDefault="00CB7DF0" w:rsidP="00CB7DF0">
      <w:pPr>
        <w:widowControl/>
        <w:rPr>
          <w:rFonts w:ascii="Times New Roman" w:eastAsia="標楷體" w:hAnsi="Times New Roman" w:cs="Times New Roman"/>
          <w:bCs/>
          <w:color w:val="000000" w:themeColor="text1"/>
          <w:kern w:val="3"/>
          <w:sz w:val="28"/>
          <w:szCs w:val="28"/>
        </w:rPr>
      </w:pPr>
      <w:r>
        <w:rPr>
          <w:rFonts w:ascii="Times New Roman" w:eastAsia="標楷體" w:hAnsi="Times New Roman" w:cs="Times New Roman"/>
          <w:bCs/>
          <w:color w:val="000000" w:themeColor="text1"/>
          <w:kern w:val="3"/>
          <w:sz w:val="28"/>
          <w:szCs w:val="28"/>
        </w:rPr>
        <w:br w:type="page"/>
      </w:r>
    </w:p>
    <w:p w:rsidR="00CB7DF0" w:rsidRPr="00BF1D3C" w:rsidRDefault="00CB7DF0" w:rsidP="00CB7DF0">
      <w:pPr>
        <w:snapToGrid w:val="0"/>
        <w:spacing w:afterLines="50" w:after="120" w:line="440" w:lineRule="exact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>
        <w:rPr>
          <w:rFonts w:eastAsia="標楷體" w:hAnsi="標楷體" w:cs="Times New Roman" w:hint="eastAsia"/>
          <w:color w:val="FF0000"/>
          <w:sz w:val="28"/>
          <w:szCs w:val="28"/>
        </w:rPr>
        <w:lastRenderedPageBreak/>
        <w:t>十</w:t>
      </w:r>
      <w:r>
        <w:rPr>
          <w:rFonts w:ascii="標楷體" w:eastAsia="標楷體" w:hAnsi="標楷體" w:cs="Times New Roman" w:hint="eastAsia"/>
          <w:color w:val="FF0000"/>
          <w:sz w:val="28"/>
          <w:szCs w:val="28"/>
        </w:rPr>
        <w:t>、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烘焙丙級─麵包</w:t>
      </w: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（原住民專班）</w:t>
      </w:r>
    </w:p>
    <w:p w:rsidR="00CB7DF0" w:rsidRPr="00BF1D3C" w:rsidRDefault="00CB7DF0" w:rsidP="00CB7DF0">
      <w:pPr>
        <w:snapToGrid w:val="0"/>
        <w:spacing w:afterLines="50" w:after="120" w:line="440" w:lineRule="exact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 xml:space="preserve">  (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一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)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 xml:space="preserve"> 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開班人數：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15-</w:t>
      </w:r>
      <w:r w:rsidRPr="00BF1D3C">
        <w:rPr>
          <w:rFonts w:ascii="Times New Roman" w:eastAsia="標楷體" w:hAnsi="Times New Roman" w:cs="Times New Roman"/>
          <w:color w:val="000000"/>
          <w:sz w:val="28"/>
          <w:szCs w:val="28"/>
        </w:rPr>
        <w:t>2</w:t>
      </w:r>
      <w:r w:rsidRPr="00BF1D3C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0</w:t>
      </w:r>
      <w:r w:rsidRPr="00BF1D3C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人</w:t>
      </w:r>
    </w:p>
    <w:p w:rsidR="00CB7DF0" w:rsidRPr="00BF1D3C" w:rsidRDefault="00CB7DF0" w:rsidP="00CB7DF0">
      <w:pPr>
        <w:snapToGrid w:val="0"/>
        <w:spacing w:afterLines="50" w:after="120" w:line="440" w:lineRule="exact"/>
        <w:ind w:left="848" w:hangingChars="303" w:hanging="848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 xml:space="preserve">  (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二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)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 xml:space="preserve"> 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上課時間及時數：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1</w:t>
      </w:r>
      <w:r w:rsidRPr="00BF1D3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2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年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7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月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17-20</w:t>
      </w:r>
      <w:r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日</w:t>
      </w:r>
      <w:r w:rsidRPr="00BF1D3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、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7/24-27</w:t>
      </w:r>
      <w:r w:rsidRPr="00BF1D3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日，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共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8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天，每天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6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小時</w:t>
      </w:r>
      <w:r w:rsidRPr="00BF1D3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（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上午</w:t>
      </w:r>
      <w:r w:rsidR="005C411F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9:00-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下午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0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3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:00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），總時數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48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小時。</w:t>
      </w:r>
    </w:p>
    <w:p w:rsidR="00CB7DF0" w:rsidRPr="00BF1D3C" w:rsidRDefault="00CB7DF0" w:rsidP="00CB7DF0">
      <w:pPr>
        <w:snapToGrid w:val="0"/>
        <w:spacing w:afterLines="50" w:after="120" w:line="440" w:lineRule="exact"/>
        <w:ind w:left="708" w:hangingChars="253" w:hanging="708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 xml:space="preserve">  (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三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)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 xml:space="preserve"> 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課程目標：</w:t>
      </w:r>
    </w:p>
    <w:p w:rsidR="00CB7DF0" w:rsidRPr="00BF1D3C" w:rsidRDefault="00CB7DF0" w:rsidP="00CB7DF0">
      <w:pPr>
        <w:snapToGrid w:val="0"/>
        <w:spacing w:afterLines="50" w:after="120" w:line="440" w:lineRule="exact"/>
        <w:ind w:leftChars="295" w:left="708" w:firstLine="1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1.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訓練學員具備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基本麵包製作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能力。</w:t>
      </w:r>
    </w:p>
    <w:p w:rsidR="00CB7DF0" w:rsidRPr="00BF1D3C" w:rsidRDefault="00CB7DF0" w:rsidP="00EA7E5A">
      <w:pPr>
        <w:snapToGrid w:val="0"/>
        <w:spacing w:afterLines="50" w:after="120" w:line="440" w:lineRule="exact"/>
        <w:ind w:leftChars="295" w:left="708" w:firstLine="1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2.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鼓勵並訓練學員參加丙級技術士技能檢定。</w:t>
      </w:r>
    </w:p>
    <w:p w:rsidR="00CB7DF0" w:rsidRPr="00BF1D3C" w:rsidRDefault="00CB7DF0" w:rsidP="00CB7DF0">
      <w:pPr>
        <w:snapToGrid w:val="0"/>
        <w:spacing w:afterLines="50" w:after="120" w:line="440" w:lineRule="exact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 xml:space="preserve">  (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四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)</w:t>
      </w:r>
      <w:r w:rsidRPr="00BF1D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詳細課程內容</w:t>
      </w: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：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1021"/>
        <w:gridCol w:w="3402"/>
        <w:gridCol w:w="1701"/>
        <w:gridCol w:w="3510"/>
      </w:tblGrid>
      <w:tr w:rsidR="00CB7DF0" w:rsidRPr="00BF1D3C" w:rsidTr="00831F1B">
        <w:trPr>
          <w:trHeight w:val="1015"/>
        </w:trPr>
        <w:tc>
          <w:tcPr>
            <w:tcW w:w="1021" w:type="dxa"/>
            <w:shd w:val="clear" w:color="auto" w:fill="F7CAAC" w:themeFill="accent2" w:themeFillTint="66"/>
            <w:vAlign w:val="center"/>
          </w:tcPr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單元</w:t>
            </w:r>
          </w:p>
        </w:tc>
        <w:tc>
          <w:tcPr>
            <w:tcW w:w="3402" w:type="dxa"/>
            <w:shd w:val="clear" w:color="auto" w:fill="F7CAAC" w:themeFill="accent2" w:themeFillTint="66"/>
            <w:vAlign w:val="center"/>
          </w:tcPr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單元名稱</w:t>
            </w:r>
          </w:p>
        </w:tc>
        <w:tc>
          <w:tcPr>
            <w:tcW w:w="1701" w:type="dxa"/>
            <w:shd w:val="clear" w:color="auto" w:fill="F7CAAC" w:themeFill="accent2" w:themeFillTint="66"/>
            <w:vAlign w:val="center"/>
          </w:tcPr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時數</w:t>
            </w:r>
          </w:p>
        </w:tc>
        <w:tc>
          <w:tcPr>
            <w:tcW w:w="3510" w:type="dxa"/>
            <w:shd w:val="clear" w:color="auto" w:fill="F7CAAC" w:themeFill="accent2" w:themeFillTint="66"/>
            <w:vAlign w:val="center"/>
          </w:tcPr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課程內容</w:t>
            </w:r>
          </w:p>
        </w:tc>
      </w:tr>
      <w:tr w:rsidR="00CB7DF0" w:rsidRPr="00BF1D3C" w:rsidTr="00831F1B">
        <w:trPr>
          <w:trHeight w:val="1015"/>
        </w:trPr>
        <w:tc>
          <w:tcPr>
            <w:tcW w:w="1021" w:type="dxa"/>
            <w:vAlign w:val="center"/>
          </w:tcPr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單元一</w:t>
            </w:r>
          </w:p>
        </w:tc>
        <w:tc>
          <w:tcPr>
            <w:tcW w:w="3402" w:type="dxa"/>
            <w:vAlign w:val="center"/>
          </w:tcPr>
          <w:p w:rsidR="00CB7DF0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題組一：</w:t>
            </w:r>
          </w:p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山形白吐司、紅豆麵包</w:t>
            </w:r>
          </w:p>
        </w:tc>
        <w:tc>
          <w:tcPr>
            <w:tcW w:w="1701" w:type="dxa"/>
            <w:vAlign w:val="center"/>
          </w:tcPr>
          <w:p w:rsidR="00CB7DF0" w:rsidRPr="00BF1D3C" w:rsidRDefault="00565421" w:rsidP="00831F1B">
            <w:pPr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sz w:val="26"/>
                <w:szCs w:val="26"/>
              </w:rPr>
              <w:t>6</w:t>
            </w:r>
            <w:r w:rsidR="00CB7DF0" w:rsidRPr="00BF1D3C">
              <w:rPr>
                <w:rFonts w:ascii="Times New Roman" w:eastAsia="標楷體" w:hAnsi="Times New Roman" w:cs="Times New Roman"/>
                <w:sz w:val="26"/>
                <w:szCs w:val="26"/>
              </w:rPr>
              <w:t>(</w:t>
            </w:r>
            <w:r w:rsidR="00CB7DF0"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外聘講師</w:t>
            </w:r>
            <w:r w:rsidR="00CB7DF0"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)</w:t>
            </w:r>
          </w:p>
        </w:tc>
        <w:tc>
          <w:tcPr>
            <w:tcW w:w="3510" w:type="dxa"/>
            <w:vAlign w:val="center"/>
          </w:tcPr>
          <w:p w:rsidR="00CB7DF0" w:rsidRPr="00BF1D3C" w:rsidRDefault="00CB7DF0" w:rsidP="00831F1B">
            <w:pPr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sz w:val="26"/>
                <w:szCs w:val="26"/>
              </w:rPr>
              <w:t>烘焙計算、製作報告表填寫、產品實作。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(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山形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+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紅豆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)</w:t>
            </w:r>
          </w:p>
        </w:tc>
      </w:tr>
      <w:tr w:rsidR="00CB7DF0" w:rsidRPr="00BF1D3C" w:rsidTr="00831F1B">
        <w:trPr>
          <w:trHeight w:val="1015"/>
        </w:trPr>
        <w:tc>
          <w:tcPr>
            <w:tcW w:w="1021" w:type="dxa"/>
            <w:vAlign w:val="center"/>
          </w:tcPr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單元二</w:t>
            </w:r>
          </w:p>
        </w:tc>
        <w:tc>
          <w:tcPr>
            <w:tcW w:w="3402" w:type="dxa"/>
            <w:vAlign w:val="center"/>
          </w:tcPr>
          <w:p w:rsidR="00CB7DF0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題組二：</w:t>
            </w:r>
          </w:p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山形白吐司、奶酥甜麵包</w:t>
            </w:r>
          </w:p>
        </w:tc>
        <w:tc>
          <w:tcPr>
            <w:tcW w:w="1701" w:type="dxa"/>
          </w:tcPr>
          <w:p w:rsidR="00CB7DF0" w:rsidRDefault="005C411F" w:rsidP="00831F1B">
            <w:r>
              <w:rPr>
                <w:rFonts w:ascii="Times New Roman" w:eastAsia="標楷體" w:hAnsi="Times New Roman" w:cs="Times New Roman"/>
                <w:sz w:val="26"/>
                <w:szCs w:val="26"/>
              </w:rPr>
              <w:t>6</w:t>
            </w:r>
            <w:r w:rsidR="00CB7DF0" w:rsidRPr="00464181">
              <w:rPr>
                <w:rFonts w:ascii="Times New Roman" w:eastAsia="標楷體" w:hAnsi="Times New Roman" w:cs="Times New Roman"/>
                <w:sz w:val="26"/>
                <w:szCs w:val="26"/>
              </w:rPr>
              <w:t>(</w:t>
            </w:r>
            <w:r w:rsidR="00CB7DF0" w:rsidRPr="00464181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外聘講師</w:t>
            </w:r>
            <w:r w:rsidR="00CB7DF0" w:rsidRPr="00464181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)</w:t>
            </w:r>
          </w:p>
        </w:tc>
        <w:tc>
          <w:tcPr>
            <w:tcW w:w="3510" w:type="dxa"/>
            <w:vAlign w:val="center"/>
          </w:tcPr>
          <w:p w:rsidR="00CB7DF0" w:rsidRPr="00BF1D3C" w:rsidRDefault="00CB7DF0" w:rsidP="00831F1B">
            <w:pPr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sz w:val="26"/>
                <w:szCs w:val="26"/>
              </w:rPr>
              <w:t>烘焙計算、製作報告表填寫、產品實作。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(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山形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+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奶酥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)</w:t>
            </w:r>
          </w:p>
        </w:tc>
      </w:tr>
      <w:tr w:rsidR="00CB7DF0" w:rsidRPr="00BF1D3C" w:rsidTr="00831F1B">
        <w:trPr>
          <w:trHeight w:val="1015"/>
        </w:trPr>
        <w:tc>
          <w:tcPr>
            <w:tcW w:w="1021" w:type="dxa"/>
            <w:vAlign w:val="center"/>
          </w:tcPr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單元三</w:t>
            </w:r>
          </w:p>
        </w:tc>
        <w:tc>
          <w:tcPr>
            <w:tcW w:w="3402" w:type="dxa"/>
            <w:vAlign w:val="center"/>
          </w:tcPr>
          <w:p w:rsidR="00CB7DF0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題組三：</w:t>
            </w:r>
          </w:p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圓頂奶油吐司、紅豆甜麵包</w:t>
            </w:r>
          </w:p>
        </w:tc>
        <w:tc>
          <w:tcPr>
            <w:tcW w:w="1701" w:type="dxa"/>
          </w:tcPr>
          <w:p w:rsidR="00CB7DF0" w:rsidRDefault="005C411F" w:rsidP="00831F1B">
            <w:r>
              <w:rPr>
                <w:rFonts w:ascii="Times New Roman" w:eastAsia="標楷體" w:hAnsi="Times New Roman" w:cs="Times New Roman"/>
                <w:sz w:val="26"/>
                <w:szCs w:val="26"/>
              </w:rPr>
              <w:t>6</w:t>
            </w:r>
            <w:r w:rsidR="00CB7DF0" w:rsidRPr="00464181">
              <w:rPr>
                <w:rFonts w:ascii="Times New Roman" w:eastAsia="標楷體" w:hAnsi="Times New Roman" w:cs="Times New Roman"/>
                <w:sz w:val="26"/>
                <w:szCs w:val="26"/>
              </w:rPr>
              <w:t>(</w:t>
            </w:r>
            <w:r w:rsidR="00CB7DF0" w:rsidRPr="00464181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外聘講師</w:t>
            </w:r>
            <w:r w:rsidR="00CB7DF0" w:rsidRPr="00464181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)</w:t>
            </w:r>
          </w:p>
        </w:tc>
        <w:tc>
          <w:tcPr>
            <w:tcW w:w="3510" w:type="dxa"/>
            <w:vAlign w:val="center"/>
          </w:tcPr>
          <w:p w:rsidR="00CB7DF0" w:rsidRPr="00BF1D3C" w:rsidRDefault="00CB7DF0" w:rsidP="00831F1B">
            <w:pPr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sz w:val="26"/>
                <w:szCs w:val="26"/>
              </w:rPr>
              <w:t>烘焙計算、製作報告表填寫、產品實作。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(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圓頂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+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紅豆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)</w:t>
            </w:r>
          </w:p>
        </w:tc>
      </w:tr>
      <w:tr w:rsidR="00CB7DF0" w:rsidRPr="00BF1D3C" w:rsidTr="00831F1B">
        <w:trPr>
          <w:trHeight w:val="1015"/>
        </w:trPr>
        <w:tc>
          <w:tcPr>
            <w:tcW w:w="1021" w:type="dxa"/>
            <w:vAlign w:val="center"/>
          </w:tcPr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單元四</w:t>
            </w:r>
          </w:p>
        </w:tc>
        <w:tc>
          <w:tcPr>
            <w:tcW w:w="3402" w:type="dxa"/>
            <w:vAlign w:val="center"/>
          </w:tcPr>
          <w:p w:rsidR="00CB7DF0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題組四：</w:t>
            </w:r>
          </w:p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圓頂奶油吐司、奶酥甜麵包</w:t>
            </w:r>
          </w:p>
        </w:tc>
        <w:tc>
          <w:tcPr>
            <w:tcW w:w="1701" w:type="dxa"/>
          </w:tcPr>
          <w:p w:rsidR="00CB7DF0" w:rsidRDefault="005C411F" w:rsidP="00831F1B">
            <w:r>
              <w:rPr>
                <w:rFonts w:ascii="Times New Roman" w:eastAsia="標楷體" w:hAnsi="Times New Roman" w:cs="Times New Roman"/>
                <w:sz w:val="26"/>
                <w:szCs w:val="26"/>
              </w:rPr>
              <w:t>6</w:t>
            </w:r>
            <w:r w:rsidR="00CB7DF0" w:rsidRPr="00464181">
              <w:rPr>
                <w:rFonts w:ascii="Times New Roman" w:eastAsia="標楷體" w:hAnsi="Times New Roman" w:cs="Times New Roman"/>
                <w:sz w:val="26"/>
                <w:szCs w:val="26"/>
              </w:rPr>
              <w:t>(</w:t>
            </w:r>
            <w:r w:rsidR="00CB7DF0" w:rsidRPr="00464181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外聘講師</w:t>
            </w:r>
            <w:r w:rsidR="00CB7DF0" w:rsidRPr="00464181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)</w:t>
            </w:r>
          </w:p>
        </w:tc>
        <w:tc>
          <w:tcPr>
            <w:tcW w:w="3510" w:type="dxa"/>
            <w:vAlign w:val="center"/>
          </w:tcPr>
          <w:p w:rsidR="00CB7DF0" w:rsidRPr="00BF1D3C" w:rsidRDefault="00CB7DF0" w:rsidP="00831F1B">
            <w:pPr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sz w:val="26"/>
                <w:szCs w:val="26"/>
              </w:rPr>
              <w:t>烘焙計算、製作報告表填寫、產品實作。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(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山形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+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奶酥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)</w:t>
            </w:r>
          </w:p>
        </w:tc>
      </w:tr>
      <w:tr w:rsidR="00CB7DF0" w:rsidRPr="00BF1D3C" w:rsidTr="00831F1B">
        <w:trPr>
          <w:trHeight w:val="1015"/>
        </w:trPr>
        <w:tc>
          <w:tcPr>
            <w:tcW w:w="1021" w:type="dxa"/>
            <w:vAlign w:val="center"/>
          </w:tcPr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單元五</w:t>
            </w:r>
          </w:p>
        </w:tc>
        <w:tc>
          <w:tcPr>
            <w:tcW w:w="3402" w:type="dxa"/>
            <w:vAlign w:val="center"/>
          </w:tcPr>
          <w:p w:rsidR="00CB7DF0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題組五：</w:t>
            </w:r>
          </w:p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葡萄乾吐司、奶酥甜麵包</w:t>
            </w:r>
          </w:p>
        </w:tc>
        <w:tc>
          <w:tcPr>
            <w:tcW w:w="1701" w:type="dxa"/>
          </w:tcPr>
          <w:p w:rsidR="00CB7DF0" w:rsidRDefault="005C411F" w:rsidP="00831F1B">
            <w:r>
              <w:rPr>
                <w:rFonts w:ascii="Times New Roman" w:eastAsia="標楷體" w:hAnsi="Times New Roman" w:cs="Times New Roman"/>
                <w:sz w:val="26"/>
                <w:szCs w:val="26"/>
              </w:rPr>
              <w:t>6</w:t>
            </w:r>
            <w:r w:rsidR="00CB7DF0" w:rsidRPr="00464181">
              <w:rPr>
                <w:rFonts w:ascii="Times New Roman" w:eastAsia="標楷體" w:hAnsi="Times New Roman" w:cs="Times New Roman"/>
                <w:sz w:val="26"/>
                <w:szCs w:val="26"/>
              </w:rPr>
              <w:t>(</w:t>
            </w:r>
            <w:r w:rsidR="00CB7DF0" w:rsidRPr="00464181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外聘講師</w:t>
            </w:r>
            <w:r w:rsidR="00CB7DF0" w:rsidRPr="00464181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)</w:t>
            </w:r>
          </w:p>
        </w:tc>
        <w:tc>
          <w:tcPr>
            <w:tcW w:w="3510" w:type="dxa"/>
            <w:vAlign w:val="center"/>
          </w:tcPr>
          <w:p w:rsidR="00CB7DF0" w:rsidRPr="00BF1D3C" w:rsidRDefault="00CB7DF0" w:rsidP="00831F1B">
            <w:pPr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sz w:val="26"/>
                <w:szCs w:val="26"/>
              </w:rPr>
              <w:t>烘焙計算、製作報告表填寫、產品實作。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(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葡萄乾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+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奶酥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)</w:t>
            </w:r>
          </w:p>
        </w:tc>
      </w:tr>
      <w:tr w:rsidR="00CB7DF0" w:rsidRPr="00BF1D3C" w:rsidTr="00831F1B">
        <w:trPr>
          <w:trHeight w:val="1015"/>
        </w:trPr>
        <w:tc>
          <w:tcPr>
            <w:tcW w:w="1021" w:type="dxa"/>
            <w:vAlign w:val="center"/>
          </w:tcPr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單元六</w:t>
            </w:r>
          </w:p>
        </w:tc>
        <w:tc>
          <w:tcPr>
            <w:tcW w:w="3402" w:type="dxa"/>
            <w:vAlign w:val="center"/>
          </w:tcPr>
          <w:p w:rsidR="00CB7DF0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題組六：</w:t>
            </w:r>
          </w:p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葡萄乾吐司、布丁餡甜麵包</w:t>
            </w:r>
          </w:p>
        </w:tc>
        <w:tc>
          <w:tcPr>
            <w:tcW w:w="1701" w:type="dxa"/>
          </w:tcPr>
          <w:p w:rsidR="00CB7DF0" w:rsidRDefault="005C411F" w:rsidP="00831F1B">
            <w:r>
              <w:rPr>
                <w:rFonts w:ascii="Times New Roman" w:eastAsia="標楷體" w:hAnsi="Times New Roman" w:cs="Times New Roman"/>
                <w:sz w:val="26"/>
                <w:szCs w:val="26"/>
              </w:rPr>
              <w:t>6</w:t>
            </w:r>
            <w:r w:rsidR="00CB7DF0" w:rsidRPr="00464181">
              <w:rPr>
                <w:rFonts w:ascii="Times New Roman" w:eastAsia="標楷體" w:hAnsi="Times New Roman" w:cs="Times New Roman"/>
                <w:sz w:val="26"/>
                <w:szCs w:val="26"/>
              </w:rPr>
              <w:t>(</w:t>
            </w:r>
            <w:r w:rsidR="00CB7DF0" w:rsidRPr="00464181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外聘講師</w:t>
            </w:r>
            <w:r w:rsidR="00CB7DF0" w:rsidRPr="00464181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)</w:t>
            </w:r>
          </w:p>
        </w:tc>
        <w:tc>
          <w:tcPr>
            <w:tcW w:w="3510" w:type="dxa"/>
            <w:vAlign w:val="center"/>
          </w:tcPr>
          <w:p w:rsidR="00CB7DF0" w:rsidRPr="00BF1D3C" w:rsidRDefault="00CB7DF0" w:rsidP="00831F1B">
            <w:pPr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sz w:val="26"/>
                <w:szCs w:val="26"/>
              </w:rPr>
              <w:t>烘焙計算、製作報告表填寫、產品實作。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(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葡萄乾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+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布丁餡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)</w:t>
            </w:r>
          </w:p>
        </w:tc>
      </w:tr>
      <w:tr w:rsidR="00CB7DF0" w:rsidRPr="00BF1D3C" w:rsidTr="00831F1B">
        <w:trPr>
          <w:trHeight w:val="1015"/>
        </w:trPr>
        <w:tc>
          <w:tcPr>
            <w:tcW w:w="1021" w:type="dxa"/>
            <w:vAlign w:val="center"/>
          </w:tcPr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單元七</w:t>
            </w:r>
          </w:p>
        </w:tc>
        <w:tc>
          <w:tcPr>
            <w:tcW w:w="3402" w:type="dxa"/>
            <w:vAlign w:val="center"/>
          </w:tcPr>
          <w:p w:rsidR="00CB7DF0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題組七：</w:t>
            </w:r>
          </w:p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葡萄乾吐司、橄欖型餐包</w:t>
            </w:r>
          </w:p>
        </w:tc>
        <w:tc>
          <w:tcPr>
            <w:tcW w:w="1701" w:type="dxa"/>
          </w:tcPr>
          <w:p w:rsidR="00CB7DF0" w:rsidRDefault="005C411F" w:rsidP="00831F1B">
            <w:r>
              <w:rPr>
                <w:rFonts w:ascii="Times New Roman" w:eastAsia="標楷體" w:hAnsi="Times New Roman" w:cs="Times New Roman"/>
                <w:sz w:val="26"/>
                <w:szCs w:val="26"/>
              </w:rPr>
              <w:t>6</w:t>
            </w:r>
            <w:r w:rsidR="00CB7DF0" w:rsidRPr="00464181">
              <w:rPr>
                <w:rFonts w:ascii="Times New Roman" w:eastAsia="標楷體" w:hAnsi="Times New Roman" w:cs="Times New Roman"/>
                <w:sz w:val="26"/>
                <w:szCs w:val="26"/>
              </w:rPr>
              <w:t>(</w:t>
            </w:r>
            <w:r w:rsidR="00CB7DF0" w:rsidRPr="00464181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外聘講師</w:t>
            </w:r>
            <w:r w:rsidR="00CB7DF0" w:rsidRPr="00464181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)</w:t>
            </w:r>
          </w:p>
        </w:tc>
        <w:tc>
          <w:tcPr>
            <w:tcW w:w="3510" w:type="dxa"/>
            <w:vAlign w:val="center"/>
          </w:tcPr>
          <w:p w:rsidR="00CB7DF0" w:rsidRPr="00BF1D3C" w:rsidRDefault="00CB7DF0" w:rsidP="00831F1B">
            <w:pPr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sz w:val="26"/>
                <w:szCs w:val="26"/>
              </w:rPr>
              <w:t>烘焙計算、製作報告表填寫、產品實作。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(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葡萄乾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+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橄欖型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)</w:t>
            </w:r>
          </w:p>
        </w:tc>
      </w:tr>
      <w:tr w:rsidR="00CB7DF0" w:rsidRPr="00BF1D3C" w:rsidTr="00831F1B">
        <w:trPr>
          <w:trHeight w:val="1015"/>
        </w:trPr>
        <w:tc>
          <w:tcPr>
            <w:tcW w:w="1021" w:type="dxa"/>
            <w:vAlign w:val="center"/>
          </w:tcPr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BF1D3C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單元八</w:t>
            </w:r>
          </w:p>
        </w:tc>
        <w:tc>
          <w:tcPr>
            <w:tcW w:w="3402" w:type="dxa"/>
            <w:vAlign w:val="center"/>
          </w:tcPr>
          <w:p w:rsidR="00CB7DF0" w:rsidRPr="00BF1D3C" w:rsidRDefault="00CB7DF0" w:rsidP="00831F1B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模擬考：抽考題組</w:t>
            </w:r>
          </w:p>
        </w:tc>
        <w:tc>
          <w:tcPr>
            <w:tcW w:w="1701" w:type="dxa"/>
          </w:tcPr>
          <w:p w:rsidR="00CB7DF0" w:rsidRDefault="005C411F" w:rsidP="00831F1B">
            <w:r>
              <w:rPr>
                <w:rFonts w:ascii="Times New Roman" w:eastAsia="標楷體" w:hAnsi="Times New Roman" w:cs="Times New Roman"/>
                <w:sz w:val="26"/>
                <w:szCs w:val="26"/>
              </w:rPr>
              <w:t>6</w:t>
            </w:r>
            <w:r w:rsidR="00CB7DF0" w:rsidRPr="00464181">
              <w:rPr>
                <w:rFonts w:ascii="Times New Roman" w:eastAsia="標楷體" w:hAnsi="Times New Roman" w:cs="Times New Roman"/>
                <w:sz w:val="26"/>
                <w:szCs w:val="26"/>
              </w:rPr>
              <w:t>(</w:t>
            </w:r>
            <w:r w:rsidR="00CB7DF0" w:rsidRPr="00464181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外聘講師</w:t>
            </w:r>
            <w:r w:rsidR="00CB7DF0" w:rsidRPr="00464181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)</w:t>
            </w:r>
          </w:p>
        </w:tc>
        <w:tc>
          <w:tcPr>
            <w:tcW w:w="3510" w:type="dxa"/>
            <w:vAlign w:val="center"/>
          </w:tcPr>
          <w:p w:rsidR="00CB7DF0" w:rsidRPr="00BF1D3C" w:rsidRDefault="00CB7DF0" w:rsidP="00831F1B">
            <w:pPr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sz w:val="26"/>
                <w:szCs w:val="26"/>
              </w:rPr>
              <w:t>烘焙計算、製作報告表填寫、產品實作。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(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依當天抽到的題組進行實作</w:t>
            </w:r>
            <w:r>
              <w:rPr>
                <w:rFonts w:ascii="Times New Roman" w:eastAsia="標楷體" w:hAnsi="Times New Roman" w:hint="eastAsia"/>
                <w:sz w:val="26"/>
                <w:szCs w:val="26"/>
              </w:rPr>
              <w:t>)</w:t>
            </w:r>
          </w:p>
        </w:tc>
      </w:tr>
    </w:tbl>
    <w:p w:rsidR="00CB7DF0" w:rsidRDefault="00CB7DF0" w:rsidP="00CB7DF0">
      <w:pPr>
        <w:widowControl/>
        <w:rPr>
          <w:rFonts w:ascii="Times New Roman" w:eastAsia="標楷體" w:hAnsi="Times New Roman" w:cs="Times New Roman"/>
          <w:sz w:val="28"/>
          <w:szCs w:val="28"/>
        </w:rPr>
      </w:pPr>
    </w:p>
    <w:p w:rsidR="00F00602" w:rsidRDefault="00E71CD7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Times New Roman"/>
          <w:bCs/>
          <w:kern w:val="3"/>
          <w:sz w:val="28"/>
          <w:szCs w:val="28"/>
        </w:rPr>
        <w:br w:type="page"/>
      </w:r>
      <w:r w:rsidR="00657B20" w:rsidRPr="003A621D">
        <w:rPr>
          <w:rFonts w:ascii="標楷體" w:eastAsia="標楷體" w:hAnsi="標楷體" w:cs="標楷體"/>
        </w:rPr>
        <w:lastRenderedPageBreak/>
        <w:t>【附件</w:t>
      </w:r>
      <w:r w:rsidR="00D54E56" w:rsidRPr="003A621D">
        <w:rPr>
          <w:rFonts w:ascii="標楷體" w:eastAsia="標楷體" w:hAnsi="標楷體" w:cs="標楷體" w:hint="eastAsia"/>
        </w:rPr>
        <w:t>二</w:t>
      </w:r>
      <w:r w:rsidR="00657B20" w:rsidRPr="003A621D">
        <w:rPr>
          <w:rFonts w:ascii="標楷體" w:eastAsia="標楷體" w:hAnsi="標楷體" w:cs="標楷體"/>
        </w:rPr>
        <w:t>】</w:t>
      </w:r>
    </w:p>
    <w:p w:rsidR="00923F17" w:rsidRPr="000179E5" w:rsidRDefault="00923F17" w:rsidP="00923F17">
      <w:pPr>
        <w:jc w:val="center"/>
        <w:rPr>
          <w:rFonts w:ascii="標楷體" w:eastAsia="標楷體" w:hAnsi="標楷體" w:cs="標楷體"/>
          <w:b/>
          <w:sz w:val="30"/>
          <w:szCs w:val="30"/>
        </w:rPr>
      </w:pPr>
      <w:r w:rsidRPr="000179E5">
        <w:rPr>
          <w:rFonts w:ascii="標楷體" w:eastAsia="標楷體" w:hAnsi="標楷體" w:cs="標楷體"/>
          <w:b/>
          <w:sz w:val="30"/>
          <w:szCs w:val="30"/>
        </w:rPr>
        <w:t>「桃園市</w:t>
      </w:r>
      <w:r w:rsidRPr="000179E5">
        <w:rPr>
          <w:rFonts w:ascii="標楷體" w:eastAsia="標楷體" w:hAnsi="標楷體" w:cs="標楷體" w:hint="eastAsia"/>
          <w:b/>
          <w:sz w:val="30"/>
          <w:szCs w:val="30"/>
        </w:rPr>
        <w:t>工匠技藝學堂</w:t>
      </w:r>
      <w:r w:rsidRPr="000179E5">
        <w:rPr>
          <w:rFonts w:ascii="標楷體" w:eastAsia="標楷體" w:hAnsi="標楷體" w:cs="標楷體"/>
          <w:b/>
          <w:sz w:val="30"/>
          <w:szCs w:val="30"/>
        </w:rPr>
        <w:t>」11</w:t>
      </w:r>
      <w:r>
        <w:rPr>
          <w:rFonts w:ascii="標楷體" w:eastAsia="標楷體" w:hAnsi="標楷體" w:cs="標楷體"/>
          <w:b/>
          <w:sz w:val="30"/>
          <w:szCs w:val="30"/>
        </w:rPr>
        <w:t>2</w:t>
      </w:r>
      <w:r w:rsidRPr="000179E5">
        <w:rPr>
          <w:rFonts w:ascii="標楷體" w:eastAsia="標楷體" w:hAnsi="標楷體" w:cs="標楷體"/>
          <w:b/>
          <w:sz w:val="30"/>
          <w:szCs w:val="30"/>
        </w:rPr>
        <w:t>年度</w:t>
      </w:r>
      <w:r w:rsidRPr="000179E5">
        <w:rPr>
          <w:rFonts w:ascii="標楷體" w:eastAsia="標楷體" w:hAnsi="標楷體" w:cs="標楷體" w:hint="eastAsia"/>
          <w:b/>
          <w:sz w:val="30"/>
          <w:szCs w:val="30"/>
        </w:rPr>
        <w:t>學</w:t>
      </w:r>
      <w:r w:rsidRPr="000179E5">
        <w:rPr>
          <w:rFonts w:ascii="標楷體" w:eastAsia="標楷體" w:hAnsi="標楷體" w:cs="標楷體"/>
          <w:b/>
          <w:sz w:val="30"/>
          <w:szCs w:val="30"/>
        </w:rPr>
        <w:t>員報名表</w:t>
      </w:r>
    </w:p>
    <w:p w:rsidR="00923F17" w:rsidRPr="000179E5" w:rsidRDefault="00923F17" w:rsidP="00923F17">
      <w:pPr>
        <w:spacing w:before="240"/>
        <w:ind w:right="-142"/>
        <w:rPr>
          <w:rFonts w:ascii="標楷體" w:eastAsia="標楷體" w:hAnsi="標楷體" w:cs="標楷體"/>
        </w:rPr>
      </w:pPr>
      <w:r w:rsidRPr="000179E5">
        <w:rPr>
          <w:rFonts w:ascii="標楷體" w:eastAsia="標楷體" w:hAnsi="標楷體" w:cs="標楷體" w:hint="eastAsia"/>
        </w:rPr>
        <w:t xml:space="preserve">                                             </w:t>
      </w:r>
      <w:r w:rsidRPr="000179E5">
        <w:rPr>
          <w:rFonts w:ascii="標楷體" w:eastAsia="標楷體" w:hAnsi="標楷體" w:cs="標楷體"/>
        </w:rPr>
        <w:t>編號：___________________(請勿填寫)</w:t>
      </w:r>
    </w:p>
    <w:tbl>
      <w:tblPr>
        <w:tblW w:w="9498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54"/>
        <w:gridCol w:w="296"/>
        <w:gridCol w:w="297"/>
        <w:gridCol w:w="296"/>
        <w:gridCol w:w="297"/>
        <w:gridCol w:w="297"/>
        <w:gridCol w:w="296"/>
        <w:gridCol w:w="297"/>
        <w:gridCol w:w="296"/>
        <w:gridCol w:w="297"/>
        <w:gridCol w:w="297"/>
        <w:gridCol w:w="1003"/>
        <w:gridCol w:w="1235"/>
        <w:gridCol w:w="1024"/>
        <w:gridCol w:w="1716"/>
      </w:tblGrid>
      <w:tr w:rsidR="00923F17" w:rsidRPr="000179E5" w:rsidTr="00831F1B">
        <w:trPr>
          <w:jc w:val="center"/>
        </w:trPr>
        <w:tc>
          <w:tcPr>
            <w:tcW w:w="1554" w:type="dxa"/>
            <w:vAlign w:val="center"/>
          </w:tcPr>
          <w:p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  <w:r w:rsidRPr="000179E5">
              <w:rPr>
                <w:rFonts w:ascii="標楷體" w:eastAsia="標楷體" w:hAnsi="標楷體" w:cs="標楷體"/>
              </w:rPr>
              <w:t>姓  名</w:t>
            </w:r>
          </w:p>
        </w:tc>
        <w:tc>
          <w:tcPr>
            <w:tcW w:w="2966" w:type="dxa"/>
            <w:gridSpan w:val="10"/>
            <w:vAlign w:val="center"/>
          </w:tcPr>
          <w:p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</w:p>
          <w:p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003" w:type="dxa"/>
            <w:vAlign w:val="center"/>
          </w:tcPr>
          <w:p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  <w:r w:rsidRPr="000179E5">
              <w:rPr>
                <w:rFonts w:ascii="標楷體" w:eastAsia="標楷體" w:hAnsi="標楷體" w:cs="標楷體"/>
              </w:rPr>
              <w:t>出  生</w:t>
            </w:r>
          </w:p>
          <w:p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  <w:r w:rsidRPr="000179E5">
              <w:rPr>
                <w:rFonts w:ascii="標楷體" w:eastAsia="標楷體" w:hAnsi="標楷體" w:cs="標楷體"/>
              </w:rPr>
              <w:t>年月日</w:t>
            </w:r>
          </w:p>
        </w:tc>
        <w:tc>
          <w:tcPr>
            <w:tcW w:w="3975" w:type="dxa"/>
            <w:gridSpan w:val="3"/>
            <w:vAlign w:val="center"/>
          </w:tcPr>
          <w:p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  <w:r w:rsidRPr="000179E5">
              <w:rPr>
                <w:rFonts w:ascii="標楷體" w:eastAsia="標楷體" w:hAnsi="標楷體" w:cs="標楷體"/>
              </w:rPr>
              <w:t>民國_______年_______月_______日</w:t>
            </w:r>
          </w:p>
        </w:tc>
      </w:tr>
      <w:tr w:rsidR="00923F17" w:rsidRPr="000179E5" w:rsidTr="00831F1B">
        <w:trPr>
          <w:jc w:val="center"/>
        </w:trPr>
        <w:tc>
          <w:tcPr>
            <w:tcW w:w="1554" w:type="dxa"/>
            <w:vAlign w:val="center"/>
          </w:tcPr>
          <w:p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  <w:r w:rsidRPr="000179E5">
              <w:rPr>
                <w:rFonts w:ascii="標楷體" w:eastAsia="標楷體" w:hAnsi="標楷體" w:cs="標楷體"/>
              </w:rPr>
              <w:t>身分證字號</w:t>
            </w:r>
          </w:p>
        </w:tc>
        <w:tc>
          <w:tcPr>
            <w:tcW w:w="296" w:type="dxa"/>
            <w:vAlign w:val="center"/>
          </w:tcPr>
          <w:p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97" w:type="dxa"/>
            <w:vAlign w:val="center"/>
          </w:tcPr>
          <w:p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96" w:type="dxa"/>
            <w:vAlign w:val="center"/>
          </w:tcPr>
          <w:p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97" w:type="dxa"/>
            <w:vAlign w:val="center"/>
          </w:tcPr>
          <w:p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97" w:type="dxa"/>
            <w:vAlign w:val="center"/>
          </w:tcPr>
          <w:p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96" w:type="dxa"/>
            <w:vAlign w:val="center"/>
          </w:tcPr>
          <w:p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97" w:type="dxa"/>
            <w:vAlign w:val="center"/>
          </w:tcPr>
          <w:p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96" w:type="dxa"/>
            <w:vAlign w:val="center"/>
          </w:tcPr>
          <w:p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97" w:type="dxa"/>
            <w:vAlign w:val="center"/>
          </w:tcPr>
          <w:p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97" w:type="dxa"/>
            <w:vAlign w:val="center"/>
          </w:tcPr>
          <w:p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003" w:type="dxa"/>
            <w:vAlign w:val="center"/>
          </w:tcPr>
          <w:p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  <w:r w:rsidRPr="000179E5">
              <w:rPr>
                <w:rFonts w:ascii="標楷體" w:eastAsia="標楷體" w:hAnsi="標楷體" w:cs="標楷體"/>
              </w:rPr>
              <w:t>戶籍地</w:t>
            </w:r>
          </w:p>
        </w:tc>
        <w:tc>
          <w:tcPr>
            <w:tcW w:w="3975" w:type="dxa"/>
            <w:gridSpan w:val="3"/>
            <w:vAlign w:val="center"/>
          </w:tcPr>
          <w:p w:rsidR="00923F17" w:rsidRPr="000179E5" w:rsidRDefault="00923F17" w:rsidP="00831F1B">
            <w:pPr>
              <w:ind w:right="29"/>
              <w:jc w:val="right"/>
              <w:rPr>
                <w:rFonts w:ascii="標楷體" w:eastAsia="標楷體" w:hAnsi="標楷體" w:cs="標楷體"/>
              </w:rPr>
            </w:pPr>
            <w:r w:rsidRPr="000179E5">
              <w:rPr>
                <w:rFonts w:ascii="標楷體" w:eastAsia="標楷體" w:hAnsi="標楷體" w:cs="標楷體"/>
              </w:rPr>
              <w:t>縣            鄉鎮</w:t>
            </w:r>
          </w:p>
          <w:p w:rsidR="00923F17" w:rsidRPr="000179E5" w:rsidRDefault="00923F17" w:rsidP="00831F1B">
            <w:pPr>
              <w:ind w:right="29"/>
              <w:jc w:val="right"/>
              <w:rPr>
                <w:rFonts w:ascii="標楷體" w:eastAsia="標楷體" w:hAnsi="標楷體" w:cs="標楷體"/>
              </w:rPr>
            </w:pPr>
            <w:r w:rsidRPr="000179E5">
              <w:rPr>
                <w:rFonts w:ascii="標楷體" w:eastAsia="標楷體" w:hAnsi="標楷體" w:cs="標楷體"/>
              </w:rPr>
              <w:t>市            市區</w:t>
            </w:r>
          </w:p>
        </w:tc>
      </w:tr>
      <w:tr w:rsidR="00923F17" w:rsidRPr="000179E5" w:rsidTr="00831F1B">
        <w:trPr>
          <w:jc w:val="center"/>
        </w:trPr>
        <w:tc>
          <w:tcPr>
            <w:tcW w:w="1554" w:type="dxa"/>
            <w:vAlign w:val="center"/>
          </w:tcPr>
          <w:p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  <w:r w:rsidRPr="000179E5">
              <w:rPr>
                <w:rFonts w:ascii="標楷體" w:eastAsia="標楷體" w:hAnsi="標楷體" w:cs="標楷體"/>
              </w:rPr>
              <w:t>學  校</w:t>
            </w:r>
          </w:p>
          <w:p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  <w:r w:rsidRPr="000179E5">
              <w:rPr>
                <w:rFonts w:ascii="標楷體" w:eastAsia="標楷體" w:hAnsi="標楷體" w:cs="標楷體"/>
              </w:rPr>
              <w:t>(學籍)</w:t>
            </w:r>
          </w:p>
        </w:tc>
        <w:tc>
          <w:tcPr>
            <w:tcW w:w="2966" w:type="dxa"/>
            <w:gridSpan w:val="10"/>
            <w:vAlign w:val="center"/>
          </w:tcPr>
          <w:p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</w:p>
          <w:p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003" w:type="dxa"/>
            <w:vAlign w:val="center"/>
          </w:tcPr>
          <w:p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  <w:r w:rsidRPr="000179E5">
              <w:rPr>
                <w:rFonts w:ascii="標楷體" w:eastAsia="標楷體" w:hAnsi="標楷體" w:cs="標楷體"/>
              </w:rPr>
              <w:t>年級</w:t>
            </w:r>
          </w:p>
        </w:tc>
        <w:tc>
          <w:tcPr>
            <w:tcW w:w="1235" w:type="dxa"/>
            <w:vAlign w:val="center"/>
          </w:tcPr>
          <w:p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024" w:type="dxa"/>
            <w:vAlign w:val="center"/>
          </w:tcPr>
          <w:p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  <w:r w:rsidRPr="000179E5">
              <w:rPr>
                <w:rFonts w:ascii="標楷體" w:eastAsia="標楷體" w:hAnsi="標楷體" w:cs="標楷體"/>
              </w:rPr>
              <w:t>性別</w:t>
            </w:r>
          </w:p>
        </w:tc>
        <w:tc>
          <w:tcPr>
            <w:tcW w:w="1716" w:type="dxa"/>
            <w:vAlign w:val="center"/>
          </w:tcPr>
          <w:p w:rsidR="00923F17" w:rsidRPr="000179E5" w:rsidRDefault="00923F17" w:rsidP="00831F1B">
            <w:pPr>
              <w:widowControl/>
              <w:rPr>
                <w:rFonts w:ascii="標楷體" w:eastAsia="標楷體" w:hAnsi="標楷體" w:cs="標楷體"/>
              </w:rPr>
            </w:pPr>
            <w:r w:rsidRPr="000179E5">
              <w:rPr>
                <w:rFonts w:ascii="標楷體" w:eastAsia="標楷體" w:hAnsi="標楷體" w:cs="標楷體"/>
              </w:rPr>
              <w:t>□男  □女</w:t>
            </w:r>
          </w:p>
        </w:tc>
      </w:tr>
      <w:tr w:rsidR="00923F17" w:rsidRPr="000179E5" w:rsidTr="00831F1B">
        <w:trPr>
          <w:trHeight w:val="482"/>
          <w:jc w:val="center"/>
        </w:trPr>
        <w:tc>
          <w:tcPr>
            <w:tcW w:w="1554" w:type="dxa"/>
            <w:vAlign w:val="center"/>
          </w:tcPr>
          <w:p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身分註記</w:t>
            </w:r>
          </w:p>
        </w:tc>
        <w:tc>
          <w:tcPr>
            <w:tcW w:w="7944" w:type="dxa"/>
            <w:gridSpan w:val="14"/>
            <w:vAlign w:val="center"/>
          </w:tcPr>
          <w:p w:rsidR="00923F17" w:rsidRPr="000179E5" w:rsidRDefault="00923F17" w:rsidP="00831F1B">
            <w:pPr>
              <w:widowControl/>
              <w:rPr>
                <w:rFonts w:ascii="標楷體" w:eastAsia="標楷體" w:hAnsi="標楷體" w:cs="標楷體"/>
              </w:rPr>
            </w:pPr>
            <w:r w:rsidRPr="000179E5">
              <w:rPr>
                <w:rFonts w:ascii="標楷體" w:eastAsia="標楷體" w:hAnsi="標楷體" w:cs="標楷體"/>
              </w:rPr>
              <w:t>□</w:t>
            </w:r>
            <w:r>
              <w:rPr>
                <w:rFonts w:ascii="標楷體" w:eastAsia="標楷體" w:hAnsi="標楷體" w:cs="標楷體" w:hint="eastAsia"/>
              </w:rPr>
              <w:t xml:space="preserve">一般生   </w:t>
            </w:r>
            <w:r w:rsidRPr="000179E5">
              <w:rPr>
                <w:rFonts w:ascii="標楷體" w:eastAsia="標楷體" w:hAnsi="標楷體" w:cs="標楷體"/>
              </w:rPr>
              <w:t>□</w:t>
            </w:r>
            <w:r>
              <w:rPr>
                <w:rFonts w:ascii="標楷體" w:eastAsia="標楷體" w:hAnsi="標楷體" w:cs="標楷體" w:hint="eastAsia"/>
              </w:rPr>
              <w:t xml:space="preserve">原住民   </w:t>
            </w:r>
            <w:r w:rsidRPr="000179E5">
              <w:rPr>
                <w:rFonts w:ascii="標楷體" w:eastAsia="標楷體" w:hAnsi="標楷體" w:cs="標楷體"/>
              </w:rPr>
              <w:t>□</w:t>
            </w:r>
            <w:r>
              <w:rPr>
                <w:rFonts w:ascii="標楷體" w:eastAsia="標楷體" w:hAnsi="標楷體" w:cs="標楷體" w:hint="eastAsia"/>
              </w:rPr>
              <w:t xml:space="preserve">新住民子女   </w:t>
            </w:r>
            <w:r w:rsidRPr="000179E5">
              <w:rPr>
                <w:rFonts w:ascii="標楷體" w:eastAsia="標楷體" w:hAnsi="標楷體" w:cs="標楷體"/>
              </w:rPr>
              <w:t>□</w:t>
            </w:r>
            <w:r>
              <w:rPr>
                <w:rFonts w:ascii="標楷體" w:eastAsia="標楷體" w:hAnsi="標楷體" w:cs="標楷體" w:hint="eastAsia"/>
              </w:rPr>
              <w:t xml:space="preserve">低收入戶    </w:t>
            </w:r>
            <w:r w:rsidRPr="000179E5">
              <w:rPr>
                <w:rFonts w:ascii="標楷體" w:eastAsia="標楷體" w:hAnsi="標楷體" w:cs="標楷體"/>
              </w:rPr>
              <w:t>□</w:t>
            </w:r>
            <w:r>
              <w:rPr>
                <w:rFonts w:ascii="標楷體" w:eastAsia="標楷體" w:hAnsi="標楷體" w:cs="標楷體" w:hint="eastAsia"/>
              </w:rPr>
              <w:t>中低收入戶</w:t>
            </w:r>
          </w:p>
        </w:tc>
      </w:tr>
      <w:tr w:rsidR="00923F17" w:rsidRPr="000179E5" w:rsidTr="00831F1B">
        <w:trPr>
          <w:jc w:val="center"/>
        </w:trPr>
        <w:tc>
          <w:tcPr>
            <w:tcW w:w="1554" w:type="dxa"/>
            <w:vAlign w:val="center"/>
          </w:tcPr>
          <w:p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  <w:r w:rsidRPr="000179E5">
              <w:rPr>
                <w:rFonts w:ascii="標楷體" w:eastAsia="標楷體" w:hAnsi="標楷體" w:cs="標楷體"/>
              </w:rPr>
              <w:t>通  訊</w:t>
            </w:r>
          </w:p>
          <w:p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  <w:r w:rsidRPr="000179E5">
              <w:rPr>
                <w:rFonts w:ascii="標楷體" w:eastAsia="標楷體" w:hAnsi="標楷體" w:cs="標楷體"/>
              </w:rPr>
              <w:t>地  址</w:t>
            </w:r>
          </w:p>
        </w:tc>
        <w:tc>
          <w:tcPr>
            <w:tcW w:w="7944" w:type="dxa"/>
            <w:gridSpan w:val="14"/>
          </w:tcPr>
          <w:p w:rsidR="00923F17" w:rsidRPr="000179E5" w:rsidRDefault="00923F17" w:rsidP="00831F1B">
            <w:pPr>
              <w:rPr>
                <w:rFonts w:ascii="標楷體" w:eastAsia="標楷體" w:hAnsi="標楷體" w:cs="標楷體"/>
              </w:rPr>
            </w:pPr>
            <w:r w:rsidRPr="000179E5">
              <w:rPr>
                <w:rFonts w:ascii="標楷體" w:eastAsia="標楷體" w:hAnsi="標楷體" w:cs="標楷體"/>
              </w:rPr>
              <w:t>□□□</w:t>
            </w:r>
          </w:p>
        </w:tc>
      </w:tr>
      <w:tr w:rsidR="00923F17" w:rsidRPr="000179E5" w:rsidTr="00831F1B">
        <w:trPr>
          <w:jc w:val="center"/>
        </w:trPr>
        <w:tc>
          <w:tcPr>
            <w:tcW w:w="1554" w:type="dxa"/>
            <w:vAlign w:val="center"/>
          </w:tcPr>
          <w:p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  <w:r w:rsidRPr="000179E5">
              <w:rPr>
                <w:rFonts w:ascii="標楷體" w:eastAsia="標楷體" w:hAnsi="標楷體" w:cs="標楷體"/>
              </w:rPr>
              <w:t>電  子</w:t>
            </w:r>
          </w:p>
          <w:p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  <w:r w:rsidRPr="000179E5">
              <w:rPr>
                <w:rFonts w:ascii="標楷體" w:eastAsia="標楷體" w:hAnsi="標楷體" w:cs="標楷體"/>
              </w:rPr>
              <w:t>信  箱</w:t>
            </w:r>
          </w:p>
        </w:tc>
        <w:tc>
          <w:tcPr>
            <w:tcW w:w="7944" w:type="dxa"/>
            <w:gridSpan w:val="14"/>
            <w:vAlign w:val="center"/>
          </w:tcPr>
          <w:p w:rsidR="00923F17" w:rsidRPr="000179E5" w:rsidRDefault="00923F17" w:rsidP="00831F1B">
            <w:pPr>
              <w:rPr>
                <w:rFonts w:ascii="標楷體" w:eastAsia="標楷體" w:hAnsi="標楷體" w:cs="標楷體"/>
              </w:rPr>
            </w:pPr>
          </w:p>
        </w:tc>
      </w:tr>
      <w:tr w:rsidR="00923F17" w:rsidRPr="000179E5" w:rsidTr="00831F1B">
        <w:trPr>
          <w:jc w:val="center"/>
        </w:trPr>
        <w:tc>
          <w:tcPr>
            <w:tcW w:w="1554" w:type="dxa"/>
            <w:vAlign w:val="center"/>
          </w:tcPr>
          <w:p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  <w:r w:rsidRPr="000179E5">
              <w:rPr>
                <w:rFonts w:ascii="標楷體" w:eastAsia="標楷體" w:hAnsi="標楷體" w:cs="標楷體"/>
              </w:rPr>
              <w:t>聯  絡</w:t>
            </w:r>
          </w:p>
          <w:p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  <w:r w:rsidRPr="000179E5">
              <w:rPr>
                <w:rFonts w:ascii="標楷體" w:eastAsia="標楷體" w:hAnsi="標楷體" w:cs="標楷體"/>
              </w:rPr>
              <w:t>電  話</w:t>
            </w:r>
          </w:p>
        </w:tc>
        <w:tc>
          <w:tcPr>
            <w:tcW w:w="2966" w:type="dxa"/>
            <w:gridSpan w:val="10"/>
          </w:tcPr>
          <w:p w:rsidR="00923F17" w:rsidRPr="000179E5" w:rsidRDefault="00923F17" w:rsidP="00831F1B">
            <w:pPr>
              <w:rPr>
                <w:rFonts w:ascii="標楷體" w:eastAsia="標楷體" w:hAnsi="標楷體" w:cs="標楷體"/>
              </w:rPr>
            </w:pPr>
            <w:r w:rsidRPr="000179E5">
              <w:rPr>
                <w:rFonts w:ascii="標楷體" w:eastAsia="標楷體" w:hAnsi="標楷體" w:cs="標楷體"/>
              </w:rPr>
              <w:t>(手機)</w:t>
            </w:r>
          </w:p>
        </w:tc>
        <w:tc>
          <w:tcPr>
            <w:tcW w:w="2238" w:type="dxa"/>
            <w:gridSpan w:val="2"/>
          </w:tcPr>
          <w:p w:rsidR="00923F17" w:rsidRPr="000179E5" w:rsidRDefault="00923F17" w:rsidP="00831F1B">
            <w:pPr>
              <w:rPr>
                <w:rFonts w:ascii="標楷體" w:eastAsia="標楷體" w:hAnsi="標楷體" w:cs="標楷體"/>
              </w:rPr>
            </w:pPr>
            <w:r w:rsidRPr="000179E5">
              <w:rPr>
                <w:rFonts w:ascii="標楷體" w:eastAsia="標楷體" w:hAnsi="標楷體" w:cs="標楷體"/>
              </w:rPr>
              <w:t>(日)</w:t>
            </w:r>
          </w:p>
        </w:tc>
        <w:tc>
          <w:tcPr>
            <w:tcW w:w="2740" w:type="dxa"/>
            <w:gridSpan w:val="2"/>
          </w:tcPr>
          <w:p w:rsidR="00923F17" w:rsidRPr="000179E5" w:rsidRDefault="00923F17" w:rsidP="00831F1B">
            <w:pPr>
              <w:rPr>
                <w:rFonts w:ascii="標楷體" w:eastAsia="標楷體" w:hAnsi="標楷體" w:cs="標楷體"/>
              </w:rPr>
            </w:pPr>
            <w:r w:rsidRPr="000179E5">
              <w:rPr>
                <w:rFonts w:ascii="標楷體" w:eastAsia="標楷體" w:hAnsi="標楷體" w:cs="標楷體"/>
              </w:rPr>
              <w:t>(夜)</w:t>
            </w:r>
          </w:p>
        </w:tc>
      </w:tr>
      <w:tr w:rsidR="00923F17" w:rsidRPr="000179E5" w:rsidTr="00831F1B">
        <w:trPr>
          <w:jc w:val="center"/>
        </w:trPr>
        <w:tc>
          <w:tcPr>
            <w:tcW w:w="1554" w:type="dxa"/>
            <w:tcBorders>
              <w:bottom w:val="single" w:sz="4" w:space="0" w:color="000000"/>
            </w:tcBorders>
            <w:vAlign w:val="center"/>
          </w:tcPr>
          <w:p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  <w:r w:rsidRPr="000179E5">
              <w:rPr>
                <w:rFonts w:ascii="標楷體" w:eastAsia="標楷體" w:hAnsi="標楷體" w:cs="標楷體"/>
              </w:rPr>
              <w:t>家長或</w:t>
            </w:r>
          </w:p>
          <w:p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  <w:r w:rsidRPr="000179E5">
              <w:rPr>
                <w:rFonts w:ascii="標楷體" w:eastAsia="標楷體" w:hAnsi="標楷體" w:cs="標楷體"/>
              </w:rPr>
              <w:t>監護人簽章</w:t>
            </w:r>
          </w:p>
        </w:tc>
        <w:tc>
          <w:tcPr>
            <w:tcW w:w="2966" w:type="dxa"/>
            <w:gridSpan w:val="10"/>
            <w:tcBorders>
              <w:bottom w:val="single" w:sz="4" w:space="0" w:color="000000"/>
            </w:tcBorders>
            <w:vAlign w:val="center"/>
          </w:tcPr>
          <w:p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003" w:type="dxa"/>
            <w:tcBorders>
              <w:bottom w:val="single" w:sz="4" w:space="0" w:color="000000"/>
            </w:tcBorders>
            <w:vAlign w:val="center"/>
          </w:tcPr>
          <w:p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  <w:r w:rsidRPr="000179E5">
              <w:rPr>
                <w:rFonts w:ascii="標楷體" w:eastAsia="標楷體" w:hAnsi="標楷體" w:cs="標楷體"/>
              </w:rPr>
              <w:t>關  係</w:t>
            </w:r>
          </w:p>
        </w:tc>
        <w:tc>
          <w:tcPr>
            <w:tcW w:w="1235" w:type="dxa"/>
            <w:tcBorders>
              <w:right w:val="single" w:sz="4" w:space="0" w:color="000000"/>
            </w:tcBorders>
            <w:vAlign w:val="center"/>
          </w:tcPr>
          <w:p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02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  <w:r w:rsidRPr="000179E5">
              <w:rPr>
                <w:rFonts w:ascii="標楷體" w:eastAsia="標楷體" w:hAnsi="標楷體" w:cs="標楷體"/>
              </w:rPr>
              <w:t>申請</w:t>
            </w:r>
          </w:p>
          <w:p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  <w:r w:rsidRPr="000179E5">
              <w:rPr>
                <w:rFonts w:ascii="標楷體" w:eastAsia="標楷體" w:hAnsi="標楷體" w:cs="標楷體"/>
              </w:rPr>
              <w:t>日期</w:t>
            </w:r>
          </w:p>
        </w:tc>
        <w:tc>
          <w:tcPr>
            <w:tcW w:w="1716" w:type="dxa"/>
            <w:tcBorders>
              <w:left w:val="single" w:sz="4" w:space="0" w:color="000000"/>
            </w:tcBorders>
            <w:vAlign w:val="center"/>
          </w:tcPr>
          <w:p w:rsidR="00923F17" w:rsidRPr="000179E5" w:rsidRDefault="00923F17" w:rsidP="00831F1B">
            <w:pPr>
              <w:rPr>
                <w:rFonts w:ascii="標楷體" w:eastAsia="標楷體" w:hAnsi="標楷體" w:cs="標楷體"/>
              </w:rPr>
            </w:pPr>
            <w:r w:rsidRPr="000179E5">
              <w:rPr>
                <w:rFonts w:ascii="標楷體" w:eastAsia="標楷體" w:hAnsi="標楷體" w:cs="標楷體"/>
              </w:rPr>
              <w:t xml:space="preserve">  年  月  日</w:t>
            </w:r>
          </w:p>
        </w:tc>
      </w:tr>
      <w:tr w:rsidR="00923F17" w:rsidRPr="000179E5" w:rsidTr="00831F1B">
        <w:trPr>
          <w:jc w:val="center"/>
        </w:trPr>
        <w:tc>
          <w:tcPr>
            <w:tcW w:w="1554" w:type="dxa"/>
            <w:tcBorders>
              <w:top w:val="single" w:sz="4" w:space="0" w:color="000000"/>
            </w:tcBorders>
            <w:vAlign w:val="center"/>
          </w:tcPr>
          <w:p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  <w:r w:rsidRPr="000179E5">
              <w:rPr>
                <w:rFonts w:ascii="標楷體" w:eastAsia="標楷體" w:hAnsi="標楷體" w:cs="標楷體"/>
              </w:rPr>
              <w:t>申請動機</w:t>
            </w:r>
          </w:p>
        </w:tc>
        <w:tc>
          <w:tcPr>
            <w:tcW w:w="7944" w:type="dxa"/>
            <w:gridSpan w:val="14"/>
            <w:tcBorders>
              <w:top w:val="single" w:sz="4" w:space="0" w:color="000000"/>
            </w:tcBorders>
            <w:vAlign w:val="center"/>
          </w:tcPr>
          <w:p w:rsidR="00923F17" w:rsidRPr="000179E5" w:rsidRDefault="00923F17" w:rsidP="00831F1B">
            <w:pPr>
              <w:rPr>
                <w:rFonts w:ascii="標楷體" w:eastAsia="標楷體" w:hAnsi="標楷體" w:cs="標楷體"/>
              </w:rPr>
            </w:pPr>
            <w:r w:rsidRPr="000179E5">
              <w:rPr>
                <w:rFonts w:ascii="標楷體" w:eastAsia="標楷體" w:hAnsi="標楷體" w:cs="標楷體"/>
              </w:rPr>
              <w:t>申請</w:t>
            </w:r>
            <w:r w:rsidRPr="000179E5">
              <w:rPr>
                <w:rFonts w:ascii="標楷體" w:eastAsia="標楷體" w:hAnsi="標楷體" w:cs="標楷體" w:hint="eastAsia"/>
              </w:rPr>
              <w:t>職類:</w:t>
            </w:r>
          </w:p>
          <w:p w:rsidR="00923F17" w:rsidRPr="000179E5" w:rsidRDefault="00923F17" w:rsidP="00831F1B">
            <w:pPr>
              <w:rPr>
                <w:rFonts w:ascii="標楷體" w:eastAsia="標楷體" w:hAnsi="標楷體" w:cs="標楷體"/>
              </w:rPr>
            </w:pPr>
          </w:p>
          <w:p w:rsidR="00923F17" w:rsidRPr="000179E5" w:rsidRDefault="00923F17" w:rsidP="00831F1B">
            <w:pPr>
              <w:rPr>
                <w:rFonts w:ascii="標楷體" w:eastAsia="標楷體" w:hAnsi="標楷體" w:cs="標楷體"/>
              </w:rPr>
            </w:pPr>
            <w:bookmarkStart w:id="2" w:name="_30j0zll" w:colFirst="0" w:colLast="0"/>
            <w:bookmarkEnd w:id="2"/>
          </w:p>
          <w:p w:rsidR="00923F17" w:rsidRPr="000179E5" w:rsidRDefault="00923F17" w:rsidP="00831F1B">
            <w:pPr>
              <w:rPr>
                <w:rFonts w:ascii="標楷體" w:eastAsia="標楷體" w:hAnsi="標楷體" w:cs="標楷體"/>
              </w:rPr>
            </w:pPr>
          </w:p>
          <w:p w:rsidR="00923F17" w:rsidRPr="000179E5" w:rsidRDefault="00923F17" w:rsidP="00831F1B">
            <w:pPr>
              <w:rPr>
                <w:rFonts w:ascii="標楷體" w:eastAsia="標楷體" w:hAnsi="標楷體" w:cs="標楷體"/>
              </w:rPr>
            </w:pPr>
          </w:p>
          <w:p w:rsidR="00923F17" w:rsidRPr="000179E5" w:rsidRDefault="00923F17" w:rsidP="00831F1B">
            <w:pPr>
              <w:rPr>
                <w:rFonts w:ascii="標楷體" w:eastAsia="標楷體" w:hAnsi="標楷體" w:cs="標楷體"/>
              </w:rPr>
            </w:pPr>
          </w:p>
          <w:p w:rsidR="00923F17" w:rsidRPr="000179E5" w:rsidRDefault="00923F17" w:rsidP="00831F1B">
            <w:pPr>
              <w:rPr>
                <w:rFonts w:ascii="標楷體" w:eastAsia="標楷體" w:hAnsi="標楷體" w:cs="標楷體"/>
              </w:rPr>
            </w:pPr>
          </w:p>
        </w:tc>
      </w:tr>
      <w:tr w:rsidR="00923F17" w:rsidRPr="000179E5" w:rsidTr="00831F1B">
        <w:trPr>
          <w:jc w:val="center"/>
        </w:trPr>
        <w:tc>
          <w:tcPr>
            <w:tcW w:w="1554" w:type="dxa"/>
            <w:vAlign w:val="center"/>
          </w:tcPr>
          <w:p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  <w:r w:rsidRPr="000179E5">
              <w:rPr>
                <w:rFonts w:ascii="標楷體" w:eastAsia="標楷體" w:hAnsi="標楷體" w:cs="標楷體" w:hint="eastAsia"/>
              </w:rPr>
              <w:t>個人</w:t>
            </w:r>
            <w:r w:rsidRPr="000179E5">
              <w:rPr>
                <w:rFonts w:ascii="標楷體" w:eastAsia="標楷體" w:hAnsi="標楷體" w:cs="標楷體"/>
              </w:rPr>
              <w:t>學習</w:t>
            </w:r>
          </w:p>
          <w:p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  <w:r w:rsidRPr="000179E5">
              <w:rPr>
                <w:rFonts w:ascii="標楷體" w:eastAsia="標楷體" w:hAnsi="標楷體" w:cs="標楷體"/>
              </w:rPr>
              <w:t>歷</w:t>
            </w:r>
            <w:r w:rsidRPr="000179E5">
              <w:rPr>
                <w:rFonts w:ascii="標楷體" w:eastAsia="標楷體" w:hAnsi="標楷體" w:cs="標楷體" w:hint="eastAsia"/>
              </w:rPr>
              <w:t>程</w:t>
            </w:r>
            <w:r w:rsidRPr="000179E5">
              <w:rPr>
                <w:rFonts w:ascii="標楷體" w:eastAsia="標楷體" w:hAnsi="標楷體" w:cs="標楷體"/>
              </w:rPr>
              <w:t>簡述</w:t>
            </w:r>
          </w:p>
        </w:tc>
        <w:tc>
          <w:tcPr>
            <w:tcW w:w="7944" w:type="dxa"/>
            <w:gridSpan w:val="14"/>
            <w:vAlign w:val="center"/>
          </w:tcPr>
          <w:p w:rsidR="00923F17" w:rsidRPr="000179E5" w:rsidRDefault="00923F17" w:rsidP="00831F1B">
            <w:pPr>
              <w:rPr>
                <w:rFonts w:ascii="標楷體" w:eastAsia="標楷體" w:hAnsi="標楷體" w:cs="標楷體"/>
              </w:rPr>
            </w:pPr>
          </w:p>
          <w:p w:rsidR="00923F17" w:rsidRPr="000179E5" w:rsidRDefault="00923F17" w:rsidP="00831F1B">
            <w:pPr>
              <w:rPr>
                <w:rFonts w:ascii="標楷體" w:eastAsia="標楷體" w:hAnsi="標楷體" w:cs="標楷體"/>
              </w:rPr>
            </w:pPr>
          </w:p>
          <w:p w:rsidR="00923F17" w:rsidRPr="000179E5" w:rsidRDefault="00923F17" w:rsidP="00831F1B">
            <w:pPr>
              <w:rPr>
                <w:rFonts w:ascii="標楷體" w:eastAsia="標楷體" w:hAnsi="標楷體" w:cs="標楷體"/>
              </w:rPr>
            </w:pPr>
          </w:p>
          <w:p w:rsidR="00923F17" w:rsidRPr="000179E5" w:rsidRDefault="00923F17" w:rsidP="00831F1B">
            <w:pPr>
              <w:rPr>
                <w:rFonts w:ascii="標楷體" w:eastAsia="標楷體" w:hAnsi="標楷體" w:cs="標楷體"/>
              </w:rPr>
            </w:pPr>
          </w:p>
          <w:p w:rsidR="00923F17" w:rsidRPr="000179E5" w:rsidRDefault="00923F17" w:rsidP="00831F1B">
            <w:pPr>
              <w:rPr>
                <w:rFonts w:ascii="標楷體" w:eastAsia="標楷體" w:hAnsi="標楷體" w:cs="標楷體"/>
              </w:rPr>
            </w:pPr>
          </w:p>
          <w:p w:rsidR="00923F17" w:rsidRPr="000179E5" w:rsidRDefault="00923F17" w:rsidP="00831F1B">
            <w:pPr>
              <w:rPr>
                <w:rFonts w:ascii="標楷體" w:eastAsia="標楷體" w:hAnsi="標楷體" w:cs="標楷體"/>
              </w:rPr>
            </w:pPr>
          </w:p>
        </w:tc>
      </w:tr>
      <w:tr w:rsidR="00923F17" w:rsidRPr="000179E5" w:rsidTr="00831F1B">
        <w:trPr>
          <w:trHeight w:val="2971"/>
          <w:jc w:val="center"/>
        </w:trPr>
        <w:tc>
          <w:tcPr>
            <w:tcW w:w="1554" w:type="dxa"/>
            <w:vAlign w:val="center"/>
          </w:tcPr>
          <w:p w:rsidR="00923F17" w:rsidRPr="000179E5" w:rsidRDefault="00923F17" w:rsidP="00831F1B">
            <w:pPr>
              <w:jc w:val="center"/>
              <w:rPr>
                <w:rFonts w:ascii="標楷體" w:eastAsia="標楷體" w:hAnsi="標楷體" w:cs="標楷體"/>
              </w:rPr>
            </w:pPr>
            <w:r w:rsidRPr="000179E5">
              <w:rPr>
                <w:rFonts w:ascii="標楷體" w:eastAsia="標楷體" w:hAnsi="標楷體" w:cs="標楷體" w:hint="eastAsia"/>
              </w:rPr>
              <w:t>預期</w:t>
            </w:r>
            <w:r w:rsidRPr="000179E5">
              <w:rPr>
                <w:rFonts w:ascii="標楷體" w:eastAsia="標楷體" w:hAnsi="標楷體" w:cs="標楷體"/>
              </w:rPr>
              <w:t>學習</w:t>
            </w:r>
            <w:r w:rsidRPr="000179E5">
              <w:rPr>
                <w:rFonts w:ascii="標楷體" w:eastAsia="標楷體" w:hAnsi="標楷體" w:cs="標楷體" w:hint="eastAsia"/>
              </w:rPr>
              <w:t>成果或目標</w:t>
            </w:r>
          </w:p>
        </w:tc>
        <w:tc>
          <w:tcPr>
            <w:tcW w:w="7944" w:type="dxa"/>
            <w:gridSpan w:val="14"/>
            <w:vAlign w:val="center"/>
          </w:tcPr>
          <w:p w:rsidR="00923F17" w:rsidRPr="000179E5" w:rsidRDefault="00923F17" w:rsidP="00831F1B">
            <w:pPr>
              <w:rPr>
                <w:rFonts w:ascii="標楷體" w:eastAsia="標楷體" w:hAnsi="標楷體" w:cs="標楷體"/>
              </w:rPr>
            </w:pPr>
          </w:p>
          <w:p w:rsidR="00923F17" w:rsidRPr="000179E5" w:rsidRDefault="00923F17" w:rsidP="00831F1B">
            <w:pPr>
              <w:rPr>
                <w:rFonts w:ascii="標楷體" w:eastAsia="標楷體" w:hAnsi="標楷體" w:cs="標楷體"/>
              </w:rPr>
            </w:pPr>
          </w:p>
        </w:tc>
      </w:tr>
    </w:tbl>
    <w:p w:rsidR="00923F17" w:rsidRPr="003A621D" w:rsidRDefault="00923F17">
      <w:pPr>
        <w:rPr>
          <w:rFonts w:ascii="標楷體" w:eastAsia="標楷體" w:hAnsi="標楷體" w:cs="標楷體"/>
        </w:rPr>
      </w:pPr>
    </w:p>
    <w:sectPr w:rsidR="00923F17" w:rsidRPr="003A621D" w:rsidSect="00D1339C">
      <w:headerReference w:type="default" r:id="rId7"/>
      <w:footerReference w:type="default" r:id="rId8"/>
      <w:pgSz w:w="11906" w:h="16838" w:code="9"/>
      <w:pgMar w:top="1440" w:right="1077" w:bottom="1440" w:left="1077" w:header="851" w:footer="335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50470" w:rsidRDefault="00650470">
      <w:r>
        <w:separator/>
      </w:r>
    </w:p>
  </w:endnote>
  <w:endnote w:type="continuationSeparator" w:id="0">
    <w:p w:rsidR="00650470" w:rsidRDefault="00650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altName w:val="標楷體 副浡渀.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ntata One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69A3" w:rsidRPr="00AD5E31" w:rsidRDefault="001969A3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  <w:sz w:val="28"/>
        <w:szCs w:val="28"/>
      </w:rPr>
    </w:pPr>
    <w:r w:rsidRPr="00AD5E31">
      <w:rPr>
        <w:color w:val="000000"/>
        <w:sz w:val="28"/>
        <w:szCs w:val="28"/>
      </w:rPr>
      <w:fldChar w:fldCharType="begin"/>
    </w:r>
    <w:r w:rsidRPr="00AD5E31">
      <w:rPr>
        <w:color w:val="000000"/>
        <w:sz w:val="28"/>
        <w:szCs w:val="28"/>
      </w:rPr>
      <w:instrText>PAGE</w:instrText>
    </w:r>
    <w:r w:rsidRPr="00AD5E31">
      <w:rPr>
        <w:color w:val="000000"/>
        <w:sz w:val="28"/>
        <w:szCs w:val="28"/>
      </w:rPr>
      <w:fldChar w:fldCharType="separate"/>
    </w:r>
    <w:r w:rsidR="005412F7">
      <w:rPr>
        <w:noProof/>
        <w:color w:val="000000"/>
        <w:sz w:val="28"/>
        <w:szCs w:val="28"/>
      </w:rPr>
      <w:t>9</w:t>
    </w:r>
    <w:r w:rsidRPr="00AD5E31">
      <w:rPr>
        <w:color w:val="000000"/>
        <w:sz w:val="28"/>
        <w:szCs w:val="28"/>
      </w:rPr>
      <w:fldChar w:fldCharType="end"/>
    </w:r>
  </w:p>
  <w:p w:rsidR="001969A3" w:rsidRDefault="001969A3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50470" w:rsidRDefault="00650470">
      <w:r>
        <w:separator/>
      </w:r>
    </w:p>
  </w:footnote>
  <w:footnote w:type="continuationSeparator" w:id="0">
    <w:p w:rsidR="00650470" w:rsidRDefault="006504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69A3" w:rsidRDefault="001969A3" w:rsidP="00352351">
    <w:pPr>
      <w:pBdr>
        <w:top w:val="nil"/>
        <w:left w:val="nil"/>
        <w:bottom w:val="nil"/>
        <w:right w:val="nil"/>
        <w:between w:val="nil"/>
      </w:pBdr>
      <w:tabs>
        <w:tab w:val="right" w:pos="8080"/>
      </w:tabs>
      <w:ind w:right="567"/>
      <w:jc w:val="right"/>
      <w:rPr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ED1B83"/>
    <w:multiLevelType w:val="hybridMultilevel"/>
    <w:tmpl w:val="718EDFD4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0602"/>
    <w:rsid w:val="0006632A"/>
    <w:rsid w:val="00071D11"/>
    <w:rsid w:val="00083C7B"/>
    <w:rsid w:val="000A45CA"/>
    <w:rsid w:val="000B4CC3"/>
    <w:rsid w:val="000B6376"/>
    <w:rsid w:val="00102C6B"/>
    <w:rsid w:val="00112141"/>
    <w:rsid w:val="00112D5B"/>
    <w:rsid w:val="00132D61"/>
    <w:rsid w:val="00134A7F"/>
    <w:rsid w:val="0014080C"/>
    <w:rsid w:val="001424AF"/>
    <w:rsid w:val="00165940"/>
    <w:rsid w:val="00166800"/>
    <w:rsid w:val="001832D6"/>
    <w:rsid w:val="00185816"/>
    <w:rsid w:val="001969A3"/>
    <w:rsid w:val="001A3F73"/>
    <w:rsid w:val="001C08B7"/>
    <w:rsid w:val="001D1260"/>
    <w:rsid w:val="001D378D"/>
    <w:rsid w:val="001D5E7F"/>
    <w:rsid w:val="001E283E"/>
    <w:rsid w:val="001F62BF"/>
    <w:rsid w:val="00203A01"/>
    <w:rsid w:val="00213F88"/>
    <w:rsid w:val="00233B1E"/>
    <w:rsid w:val="002472C4"/>
    <w:rsid w:val="002575DA"/>
    <w:rsid w:val="00296F6C"/>
    <w:rsid w:val="002A065E"/>
    <w:rsid w:val="002B3B43"/>
    <w:rsid w:val="002D7C87"/>
    <w:rsid w:val="00302795"/>
    <w:rsid w:val="0032788A"/>
    <w:rsid w:val="003279CE"/>
    <w:rsid w:val="00352351"/>
    <w:rsid w:val="003548EC"/>
    <w:rsid w:val="003A621D"/>
    <w:rsid w:val="003C142D"/>
    <w:rsid w:val="003C5895"/>
    <w:rsid w:val="003E697B"/>
    <w:rsid w:val="003E7F96"/>
    <w:rsid w:val="004006CF"/>
    <w:rsid w:val="004010A7"/>
    <w:rsid w:val="00402359"/>
    <w:rsid w:val="004136A4"/>
    <w:rsid w:val="00413E42"/>
    <w:rsid w:val="0041477A"/>
    <w:rsid w:val="004323E5"/>
    <w:rsid w:val="00457709"/>
    <w:rsid w:val="00471416"/>
    <w:rsid w:val="00475E0F"/>
    <w:rsid w:val="00476669"/>
    <w:rsid w:val="00496EF4"/>
    <w:rsid w:val="00497E4A"/>
    <w:rsid w:val="004A77C5"/>
    <w:rsid w:val="004B4E34"/>
    <w:rsid w:val="004C1803"/>
    <w:rsid w:val="004D0B67"/>
    <w:rsid w:val="004D35EE"/>
    <w:rsid w:val="004D60D4"/>
    <w:rsid w:val="004F700A"/>
    <w:rsid w:val="005108A4"/>
    <w:rsid w:val="005139E7"/>
    <w:rsid w:val="00517509"/>
    <w:rsid w:val="00523446"/>
    <w:rsid w:val="00530F95"/>
    <w:rsid w:val="005412F7"/>
    <w:rsid w:val="00565421"/>
    <w:rsid w:val="00585D61"/>
    <w:rsid w:val="00590525"/>
    <w:rsid w:val="005A6732"/>
    <w:rsid w:val="005C411F"/>
    <w:rsid w:val="0064157E"/>
    <w:rsid w:val="00650470"/>
    <w:rsid w:val="00657B20"/>
    <w:rsid w:val="00673E97"/>
    <w:rsid w:val="00691CD1"/>
    <w:rsid w:val="006B1FF9"/>
    <w:rsid w:val="006B232A"/>
    <w:rsid w:val="006B38C9"/>
    <w:rsid w:val="006D4490"/>
    <w:rsid w:val="006D5938"/>
    <w:rsid w:val="006E445A"/>
    <w:rsid w:val="006F2230"/>
    <w:rsid w:val="007027A0"/>
    <w:rsid w:val="00702A58"/>
    <w:rsid w:val="00706934"/>
    <w:rsid w:val="007331D1"/>
    <w:rsid w:val="00741EF4"/>
    <w:rsid w:val="00792B07"/>
    <w:rsid w:val="007B76DC"/>
    <w:rsid w:val="007D13FA"/>
    <w:rsid w:val="007E5AFE"/>
    <w:rsid w:val="008140CA"/>
    <w:rsid w:val="00831F1B"/>
    <w:rsid w:val="00833CA9"/>
    <w:rsid w:val="008B5605"/>
    <w:rsid w:val="008E2F3C"/>
    <w:rsid w:val="008F3919"/>
    <w:rsid w:val="008F3CF9"/>
    <w:rsid w:val="00902C31"/>
    <w:rsid w:val="00921236"/>
    <w:rsid w:val="00923F17"/>
    <w:rsid w:val="009343CF"/>
    <w:rsid w:val="00934E7E"/>
    <w:rsid w:val="00943C6F"/>
    <w:rsid w:val="00954B10"/>
    <w:rsid w:val="0095600C"/>
    <w:rsid w:val="00960382"/>
    <w:rsid w:val="00993B27"/>
    <w:rsid w:val="00996E47"/>
    <w:rsid w:val="009A1263"/>
    <w:rsid w:val="009A2BE6"/>
    <w:rsid w:val="009E2578"/>
    <w:rsid w:val="009E3B5E"/>
    <w:rsid w:val="009E7059"/>
    <w:rsid w:val="009E7C60"/>
    <w:rsid w:val="00A00AA1"/>
    <w:rsid w:val="00A07A5A"/>
    <w:rsid w:val="00A16425"/>
    <w:rsid w:val="00A20BB9"/>
    <w:rsid w:val="00A27599"/>
    <w:rsid w:val="00A44B4B"/>
    <w:rsid w:val="00A52D0B"/>
    <w:rsid w:val="00A53AB1"/>
    <w:rsid w:val="00A93E78"/>
    <w:rsid w:val="00AB52AA"/>
    <w:rsid w:val="00AC2481"/>
    <w:rsid w:val="00AD24A0"/>
    <w:rsid w:val="00AD5E31"/>
    <w:rsid w:val="00AE6B90"/>
    <w:rsid w:val="00B01B42"/>
    <w:rsid w:val="00B178E8"/>
    <w:rsid w:val="00B36465"/>
    <w:rsid w:val="00B3730A"/>
    <w:rsid w:val="00B429E7"/>
    <w:rsid w:val="00B47AAA"/>
    <w:rsid w:val="00B5738E"/>
    <w:rsid w:val="00B65A7B"/>
    <w:rsid w:val="00B809CE"/>
    <w:rsid w:val="00B84DFF"/>
    <w:rsid w:val="00BC2D72"/>
    <w:rsid w:val="00BD11C3"/>
    <w:rsid w:val="00BE3308"/>
    <w:rsid w:val="00C16F35"/>
    <w:rsid w:val="00C17CE8"/>
    <w:rsid w:val="00C23560"/>
    <w:rsid w:val="00C2696D"/>
    <w:rsid w:val="00C472D9"/>
    <w:rsid w:val="00C717A8"/>
    <w:rsid w:val="00C835CA"/>
    <w:rsid w:val="00CB7DF0"/>
    <w:rsid w:val="00CC02E2"/>
    <w:rsid w:val="00CC2FA1"/>
    <w:rsid w:val="00CC41B5"/>
    <w:rsid w:val="00CD0DAC"/>
    <w:rsid w:val="00CD6857"/>
    <w:rsid w:val="00D1339C"/>
    <w:rsid w:val="00D3439E"/>
    <w:rsid w:val="00D43AD7"/>
    <w:rsid w:val="00D548FB"/>
    <w:rsid w:val="00D54E56"/>
    <w:rsid w:val="00D8423B"/>
    <w:rsid w:val="00D87189"/>
    <w:rsid w:val="00D96262"/>
    <w:rsid w:val="00DB20C1"/>
    <w:rsid w:val="00DC3BB3"/>
    <w:rsid w:val="00DE003C"/>
    <w:rsid w:val="00E27A73"/>
    <w:rsid w:val="00E27CEA"/>
    <w:rsid w:val="00E31F0F"/>
    <w:rsid w:val="00E71CD7"/>
    <w:rsid w:val="00E8259C"/>
    <w:rsid w:val="00EA7E5A"/>
    <w:rsid w:val="00EB2586"/>
    <w:rsid w:val="00EE10D7"/>
    <w:rsid w:val="00EE7292"/>
    <w:rsid w:val="00F00602"/>
    <w:rsid w:val="00F241C9"/>
    <w:rsid w:val="00F447B4"/>
    <w:rsid w:val="00F901E6"/>
    <w:rsid w:val="00F952AE"/>
    <w:rsid w:val="00FB71B2"/>
    <w:rsid w:val="00FD7DC8"/>
    <w:rsid w:val="00FE6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ED521DD-4BC0-48C9-890C-928C1EBD6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E7C60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4">
    <w:name w:val="Table Grid"/>
    <w:basedOn w:val="a1"/>
    <w:uiPriority w:val="39"/>
    <w:rsid w:val="003E7F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link w:val="a6"/>
    <w:uiPriority w:val="34"/>
    <w:qFormat/>
    <w:rsid w:val="003502D3"/>
    <w:pPr>
      <w:ind w:leftChars="200" w:left="480"/>
    </w:pPr>
  </w:style>
  <w:style w:type="character" w:customStyle="1" w:styleId="a6">
    <w:name w:val="清單段落 字元"/>
    <w:basedOn w:val="a0"/>
    <w:link w:val="a5"/>
    <w:uiPriority w:val="34"/>
    <w:rsid w:val="00A20BB9"/>
  </w:style>
  <w:style w:type="character" w:styleId="a7">
    <w:name w:val="annotation reference"/>
    <w:basedOn w:val="a0"/>
    <w:uiPriority w:val="99"/>
    <w:semiHidden/>
    <w:unhideWhenUsed/>
    <w:rsid w:val="00795C55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795C55"/>
  </w:style>
  <w:style w:type="character" w:customStyle="1" w:styleId="a9">
    <w:name w:val="註解文字 字元"/>
    <w:basedOn w:val="a0"/>
    <w:link w:val="a8"/>
    <w:uiPriority w:val="99"/>
    <w:semiHidden/>
    <w:rsid w:val="00795C55"/>
  </w:style>
  <w:style w:type="paragraph" w:styleId="aa">
    <w:name w:val="annotation subject"/>
    <w:basedOn w:val="a8"/>
    <w:next w:val="a8"/>
    <w:link w:val="ab"/>
    <w:uiPriority w:val="99"/>
    <w:semiHidden/>
    <w:unhideWhenUsed/>
    <w:rsid w:val="00795C55"/>
    <w:rPr>
      <w:b/>
      <w:bCs/>
    </w:rPr>
  </w:style>
  <w:style w:type="character" w:customStyle="1" w:styleId="ab">
    <w:name w:val="註解主旨 字元"/>
    <w:basedOn w:val="a9"/>
    <w:link w:val="aa"/>
    <w:uiPriority w:val="99"/>
    <w:semiHidden/>
    <w:rsid w:val="00795C55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795C55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795C55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header"/>
    <w:basedOn w:val="a"/>
    <w:link w:val="af"/>
    <w:uiPriority w:val="99"/>
    <w:unhideWhenUsed/>
    <w:rsid w:val="00AD5E2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AD5E21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AD5E2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AD5E21"/>
    <w:rPr>
      <w:sz w:val="20"/>
      <w:szCs w:val="20"/>
    </w:rPr>
  </w:style>
  <w:style w:type="character" w:styleId="af2">
    <w:name w:val="Hyperlink"/>
    <w:basedOn w:val="a0"/>
    <w:uiPriority w:val="99"/>
    <w:unhideWhenUsed/>
    <w:rsid w:val="008C4072"/>
    <w:rPr>
      <w:color w:val="0563C1" w:themeColor="hyperlink"/>
      <w:u w:val="single"/>
    </w:rPr>
  </w:style>
  <w:style w:type="paragraph" w:styleId="af3">
    <w:name w:val="Note Heading"/>
    <w:basedOn w:val="a"/>
    <w:next w:val="a"/>
    <w:link w:val="af4"/>
    <w:uiPriority w:val="99"/>
    <w:unhideWhenUsed/>
    <w:rsid w:val="00D806F6"/>
    <w:pPr>
      <w:jc w:val="center"/>
    </w:pPr>
    <w:rPr>
      <w:rFonts w:ascii="標楷體" w:eastAsia="標楷體" w:hAnsi="標楷體"/>
      <w:b/>
      <w:color w:val="FF0000"/>
    </w:rPr>
  </w:style>
  <w:style w:type="character" w:customStyle="1" w:styleId="af4">
    <w:name w:val="註釋標題 字元"/>
    <w:basedOn w:val="a0"/>
    <w:link w:val="af3"/>
    <w:uiPriority w:val="99"/>
    <w:rsid w:val="00D806F6"/>
    <w:rPr>
      <w:rFonts w:ascii="標楷體" w:eastAsia="標楷體" w:hAnsi="標楷體"/>
      <w:b/>
      <w:color w:val="FF0000"/>
    </w:rPr>
  </w:style>
  <w:style w:type="paragraph" w:styleId="af5">
    <w:name w:val="Closing"/>
    <w:basedOn w:val="a"/>
    <w:link w:val="af6"/>
    <w:uiPriority w:val="99"/>
    <w:unhideWhenUsed/>
    <w:rsid w:val="00D806F6"/>
    <w:pPr>
      <w:ind w:leftChars="1800" w:left="100"/>
    </w:pPr>
    <w:rPr>
      <w:rFonts w:ascii="標楷體" w:eastAsia="標楷體" w:hAnsi="標楷體"/>
      <w:b/>
      <w:color w:val="FF0000"/>
    </w:rPr>
  </w:style>
  <w:style w:type="character" w:customStyle="1" w:styleId="af6">
    <w:name w:val="結語 字元"/>
    <w:basedOn w:val="a0"/>
    <w:link w:val="af5"/>
    <w:uiPriority w:val="99"/>
    <w:rsid w:val="00D806F6"/>
    <w:rPr>
      <w:rFonts w:ascii="標楷體" w:eastAsia="標楷體" w:hAnsi="標楷體"/>
      <w:b/>
      <w:color w:val="FF0000"/>
    </w:rPr>
  </w:style>
  <w:style w:type="paragraph" w:styleId="af7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8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9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b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c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d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0">
    <w:name w:val="表格格線1"/>
    <w:basedOn w:val="a1"/>
    <w:next w:val="a4"/>
    <w:uiPriority w:val="39"/>
    <w:rsid w:val="002575DA"/>
    <w:pPr>
      <w:widowControl/>
    </w:pPr>
    <w:rPr>
      <w:rFonts w:cs="Times New Roman"/>
      <w:kern w:val="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e">
    <w:name w:val="No Spacing"/>
    <w:uiPriority w:val="1"/>
    <w:qFormat/>
    <w:rsid w:val="00071D11"/>
    <w:rPr>
      <w:rFonts w:asciiTheme="minorHAnsi" w:hAnsiTheme="minorHAnsi" w:cstheme="minorBidi"/>
      <w:kern w:val="2"/>
      <w:szCs w:val="22"/>
    </w:rPr>
  </w:style>
  <w:style w:type="table" w:customStyle="1" w:styleId="20">
    <w:name w:val="表格格線2"/>
    <w:basedOn w:val="a1"/>
    <w:next w:val="a4"/>
    <w:uiPriority w:val="39"/>
    <w:rsid w:val="006F2230"/>
    <w:pPr>
      <w:widowControl/>
    </w:pPr>
    <w:rPr>
      <w:rFonts w:cs="Times New Roman"/>
      <w:kern w:val="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">
    <w:name w:val="表格格線3"/>
    <w:basedOn w:val="a1"/>
    <w:next w:val="a4"/>
    <w:uiPriority w:val="39"/>
    <w:rsid w:val="007027A0"/>
    <w:pPr>
      <w:widowControl/>
    </w:pPr>
    <w:rPr>
      <w:rFonts w:cs="Times New Roman"/>
      <w:kern w:val="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格格線11"/>
    <w:basedOn w:val="a1"/>
    <w:next w:val="a4"/>
    <w:uiPriority w:val="39"/>
    <w:rsid w:val="00A53AB1"/>
    <w:pPr>
      <w:widowControl/>
    </w:pPr>
    <w:rPr>
      <w:rFonts w:cs="Times New Roman"/>
      <w:kern w:val="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表格格線31"/>
    <w:basedOn w:val="a1"/>
    <w:next w:val="a4"/>
    <w:uiPriority w:val="39"/>
    <w:rsid w:val="00960382"/>
    <w:pPr>
      <w:widowControl/>
    </w:pPr>
    <w:rPr>
      <w:rFonts w:cs="Times New Roman"/>
      <w:kern w:val="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B7DF0"/>
    <w:pPr>
      <w:autoSpaceDE w:val="0"/>
      <w:autoSpaceDN w:val="0"/>
      <w:adjustRightInd w:val="0"/>
    </w:pPr>
    <w:rPr>
      <w:rFonts w:ascii="標楷體" w:hAnsi="標楷體" w:cs="標楷體"/>
      <w:color w:val="000000"/>
    </w:rPr>
  </w:style>
  <w:style w:type="character" w:customStyle="1" w:styleId="aff">
    <w:name w:val="日期 字元"/>
    <w:basedOn w:val="a0"/>
    <w:link w:val="aff0"/>
    <w:uiPriority w:val="99"/>
    <w:semiHidden/>
    <w:rsid w:val="00CB7DF0"/>
    <w:rPr>
      <w:rFonts w:asciiTheme="minorHAnsi" w:hAnsiTheme="minorHAnsi" w:cstheme="minorBidi"/>
      <w:kern w:val="2"/>
      <w:szCs w:val="22"/>
    </w:rPr>
  </w:style>
  <w:style w:type="paragraph" w:styleId="aff0">
    <w:name w:val="Date"/>
    <w:basedOn w:val="a"/>
    <w:next w:val="a"/>
    <w:link w:val="aff"/>
    <w:uiPriority w:val="99"/>
    <w:semiHidden/>
    <w:unhideWhenUsed/>
    <w:rsid w:val="00CB7DF0"/>
    <w:pPr>
      <w:jc w:val="right"/>
    </w:pPr>
    <w:rPr>
      <w:rFonts w:asciiTheme="minorHAnsi" w:hAnsiTheme="minorHAnsi" w:cstheme="minorBidi"/>
      <w:kern w:val="2"/>
      <w:szCs w:val="22"/>
    </w:rPr>
  </w:style>
  <w:style w:type="character" w:styleId="aff1">
    <w:name w:val="Emphasis"/>
    <w:basedOn w:val="a0"/>
    <w:uiPriority w:val="20"/>
    <w:qFormat/>
    <w:rsid w:val="00CB7DF0"/>
    <w:rPr>
      <w:i/>
      <w:iCs/>
    </w:rPr>
  </w:style>
  <w:style w:type="table" w:customStyle="1" w:styleId="12">
    <w:name w:val="表格格線12"/>
    <w:basedOn w:val="a1"/>
    <w:next w:val="a4"/>
    <w:uiPriority w:val="39"/>
    <w:rsid w:val="008F3919"/>
    <w:pPr>
      <w:widowControl/>
    </w:pPr>
    <w:rPr>
      <w:rFonts w:asciiTheme="minorHAnsi" w:hAnsiTheme="minorHAnsi" w:cstheme="minorBidi"/>
      <w:kern w:val="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1223</Words>
  <Characters>6977</Characters>
  <Application>Microsoft Office Word</Application>
  <DocSecurity>0</DocSecurity>
  <Lines>58</Lines>
  <Paragraphs>16</Paragraphs>
  <ScaleCrop>false</ScaleCrop>
  <Company>tyjh</Company>
  <LinksUpToDate>false</LinksUpToDate>
  <CharactersWithSpaces>8184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user</cp:lastModifiedBy>
  <cp:revision>2</cp:revision>
  <cp:lastPrinted>2022-04-27T09:15:00Z</cp:lastPrinted>
  <dcterms:created xsi:type="dcterms:W3CDTF">2023-06-29T00:13:00Z</dcterms:created>
  <dcterms:modified xsi:type="dcterms:W3CDTF">2023-06-29T00:13:00Z</dcterms:modified>
</cp:coreProperties>
</file>