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28F7" w:rsidRDefault="00867BF2" w:rsidP="003328F7">
      <w:pPr>
        <w:tabs>
          <w:tab w:val="left" w:pos="1276"/>
        </w:tabs>
        <w:ind w:left="1275" w:hangingChars="398" w:hanging="1275"/>
        <w:jc w:val="center"/>
        <w:rPr>
          <w:rFonts w:eastAsia="標楷體" w:hAnsi="標楷體" w:cs="標楷體"/>
          <w:b/>
          <w:color w:val="auto"/>
          <w:kern w:val="0"/>
          <w:sz w:val="32"/>
          <w:szCs w:val="32"/>
          <w:lang w:eastAsia="zh-TW"/>
        </w:rPr>
      </w:pPr>
      <w:r w:rsidRPr="00B928E7">
        <w:rPr>
          <w:rFonts w:eastAsia="標楷體" w:hAnsi="標楷體" w:cs="標楷體" w:hint="eastAsia"/>
          <w:b/>
          <w:color w:val="auto"/>
          <w:kern w:val="0"/>
          <w:sz w:val="32"/>
          <w:szCs w:val="32"/>
          <w:lang w:eastAsia="zh-TW"/>
        </w:rPr>
        <w:t>桃園市</w:t>
      </w:r>
      <w:r w:rsidR="003328F7">
        <w:rPr>
          <w:rFonts w:eastAsia="標楷體" w:hAnsi="標楷體" w:cs="標楷體" w:hint="eastAsia"/>
          <w:b/>
          <w:color w:val="auto"/>
          <w:kern w:val="0"/>
          <w:sz w:val="32"/>
          <w:szCs w:val="32"/>
          <w:lang w:eastAsia="zh-TW"/>
        </w:rPr>
        <w:t>國教輔導團國中英語輔導小組</w:t>
      </w:r>
    </w:p>
    <w:p w:rsidR="00867BF2" w:rsidRPr="003328F7" w:rsidRDefault="00867BF2" w:rsidP="003328F7">
      <w:pPr>
        <w:tabs>
          <w:tab w:val="left" w:pos="1276"/>
        </w:tabs>
        <w:ind w:left="1275" w:hangingChars="398" w:hanging="1275"/>
        <w:jc w:val="center"/>
        <w:rPr>
          <w:rFonts w:eastAsia="標楷體"/>
          <w:b/>
          <w:color w:val="auto"/>
          <w:kern w:val="0"/>
          <w:sz w:val="32"/>
          <w:szCs w:val="32"/>
          <w:lang w:eastAsia="zh-TW"/>
        </w:rPr>
      </w:pPr>
      <w:r w:rsidRPr="00B928E7">
        <w:rPr>
          <w:rFonts w:eastAsia="標楷體" w:cs="標楷體"/>
          <w:b/>
          <w:color w:val="auto"/>
          <w:kern w:val="0"/>
          <w:sz w:val="32"/>
          <w:szCs w:val="32"/>
          <w:lang w:eastAsia="zh-TW"/>
        </w:rPr>
        <w:t>10</w:t>
      </w:r>
      <w:r w:rsidR="00A90153">
        <w:rPr>
          <w:rFonts w:eastAsia="標楷體" w:cs="標楷體" w:hint="eastAsia"/>
          <w:b/>
          <w:color w:val="auto"/>
          <w:kern w:val="0"/>
          <w:sz w:val="32"/>
          <w:szCs w:val="32"/>
          <w:lang w:eastAsia="zh-TW"/>
        </w:rPr>
        <w:t>7</w:t>
      </w:r>
      <w:r w:rsidR="00A90153">
        <w:rPr>
          <w:rFonts w:eastAsia="標楷體" w:cs="標楷體" w:hint="eastAsia"/>
          <w:b/>
          <w:color w:val="auto"/>
          <w:kern w:val="0"/>
          <w:sz w:val="32"/>
          <w:szCs w:val="32"/>
          <w:lang w:eastAsia="zh-TW"/>
        </w:rPr>
        <w:t>學</w:t>
      </w:r>
      <w:r w:rsidRPr="00B928E7">
        <w:rPr>
          <w:rFonts w:eastAsia="標楷體" w:hAnsi="標楷體" w:cs="標楷體" w:hint="eastAsia"/>
          <w:b/>
          <w:color w:val="auto"/>
          <w:kern w:val="0"/>
          <w:sz w:val="32"/>
          <w:szCs w:val="32"/>
          <w:lang w:eastAsia="zh-TW"/>
        </w:rPr>
        <w:t>年度</w:t>
      </w:r>
      <w:r w:rsidRPr="00B928E7">
        <w:rPr>
          <w:rFonts w:eastAsia="標楷體" w:hAnsi="標楷體" w:cs="標楷體" w:hint="eastAsia"/>
          <w:b/>
          <w:color w:val="auto"/>
          <w:sz w:val="32"/>
          <w:szCs w:val="32"/>
          <w:lang w:eastAsia="zh-TW"/>
        </w:rPr>
        <w:t>「英語素養導向教案設計甄選」計畫</w:t>
      </w:r>
    </w:p>
    <w:p w:rsidR="00867BF2" w:rsidRPr="00B928E7" w:rsidRDefault="00867BF2" w:rsidP="00867BF2">
      <w:pPr>
        <w:kinsoku w:val="0"/>
        <w:jc w:val="center"/>
        <w:rPr>
          <w:rFonts w:eastAsia="標楷體"/>
          <w:b/>
          <w:color w:val="auto"/>
          <w:sz w:val="28"/>
          <w:szCs w:val="28"/>
          <w:lang w:eastAsia="zh-TW"/>
        </w:rPr>
      </w:pPr>
    </w:p>
    <w:p w:rsidR="00867BF2" w:rsidRPr="00B928E7" w:rsidRDefault="00867BF2" w:rsidP="00867BF2">
      <w:pPr>
        <w:kinsoku w:val="0"/>
        <w:rPr>
          <w:rFonts w:eastAsia="標楷體"/>
          <w:b/>
          <w:bCs/>
          <w:color w:val="auto"/>
          <w:sz w:val="28"/>
          <w:szCs w:val="28"/>
          <w:lang w:eastAsia="zh-TW"/>
        </w:rPr>
      </w:pPr>
      <w:r w:rsidRPr="00B928E7">
        <w:rPr>
          <w:rFonts w:eastAsia="標楷體" w:hAnsi="標楷體" w:cs="標楷體" w:hint="eastAsia"/>
          <w:bCs/>
          <w:color w:val="auto"/>
          <w:sz w:val="28"/>
          <w:szCs w:val="28"/>
          <w:lang w:eastAsia="zh-TW"/>
        </w:rPr>
        <w:t>壹、依據</w:t>
      </w:r>
    </w:p>
    <w:p w:rsidR="00867BF2" w:rsidRPr="00B928E7" w:rsidRDefault="00867BF2" w:rsidP="00867BF2">
      <w:pPr>
        <w:widowControl/>
        <w:snapToGrid w:val="0"/>
        <w:ind w:left="857" w:hanging="488"/>
        <w:rPr>
          <w:rFonts w:eastAsia="標楷體"/>
          <w:color w:val="auto"/>
          <w:kern w:val="0"/>
          <w:lang w:eastAsia="zh-TW"/>
        </w:rPr>
      </w:pPr>
      <w:r w:rsidRPr="00B928E7">
        <w:rPr>
          <w:rFonts w:eastAsia="標楷體" w:hAnsi="標楷體" w:cs="標楷體" w:hint="eastAsia"/>
          <w:color w:val="auto"/>
          <w:lang w:eastAsia="zh-TW"/>
        </w:rPr>
        <w:t>一、</w:t>
      </w:r>
      <w:r w:rsidRPr="00B928E7">
        <w:rPr>
          <w:rFonts w:eastAsia="標楷體" w:hAnsi="標楷體"/>
          <w:color w:val="auto"/>
          <w:kern w:val="0"/>
          <w:lang w:eastAsia="zh-TW"/>
        </w:rPr>
        <w:t>教育部國民及學前教育署補助辦理十二年國民基本教育精進國民中學及國民小學教學品質要點。</w:t>
      </w:r>
    </w:p>
    <w:p w:rsidR="00867BF2" w:rsidRPr="00B928E7" w:rsidRDefault="00867BF2" w:rsidP="00867BF2">
      <w:pPr>
        <w:widowControl/>
        <w:snapToGrid w:val="0"/>
        <w:ind w:left="857" w:hanging="488"/>
        <w:rPr>
          <w:rFonts w:eastAsia="標楷體"/>
          <w:color w:val="auto"/>
          <w:kern w:val="0"/>
          <w:lang w:eastAsia="zh-TW"/>
        </w:rPr>
      </w:pPr>
      <w:r w:rsidRPr="00B928E7">
        <w:rPr>
          <w:rFonts w:eastAsia="標楷體" w:hAnsi="標楷體"/>
          <w:color w:val="auto"/>
          <w:kern w:val="0"/>
          <w:lang w:eastAsia="zh-TW"/>
        </w:rPr>
        <w:t>二、</w:t>
      </w:r>
      <w:r w:rsidRPr="00B928E7">
        <w:rPr>
          <w:rFonts w:eastAsia="標楷體" w:hAnsi="標楷體" w:hint="eastAsia"/>
          <w:color w:val="auto"/>
          <w:kern w:val="0"/>
          <w:lang w:eastAsia="zh-TW"/>
        </w:rPr>
        <w:t>桃園市</w:t>
      </w:r>
      <w:r w:rsidR="00A90153">
        <w:rPr>
          <w:rFonts w:eastAsia="標楷體"/>
          <w:color w:val="auto"/>
          <w:kern w:val="0"/>
          <w:lang w:eastAsia="zh-TW"/>
        </w:rPr>
        <w:t>10</w:t>
      </w:r>
      <w:r w:rsidR="00A90153">
        <w:rPr>
          <w:rFonts w:eastAsia="標楷體" w:hint="eastAsia"/>
          <w:color w:val="auto"/>
          <w:kern w:val="0"/>
          <w:lang w:eastAsia="zh-TW"/>
        </w:rPr>
        <w:t>7</w:t>
      </w:r>
      <w:r w:rsidRPr="00B928E7">
        <w:rPr>
          <w:rFonts w:eastAsia="標楷體" w:hAnsi="標楷體"/>
          <w:color w:val="auto"/>
          <w:kern w:val="0"/>
          <w:lang w:eastAsia="zh-TW"/>
        </w:rPr>
        <w:t>年度辦理十二年國民基本教育精進國民中學及國民小學教學品質計畫。</w:t>
      </w:r>
    </w:p>
    <w:p w:rsidR="00867BF2" w:rsidRPr="00B928E7" w:rsidRDefault="00867BF2" w:rsidP="00867BF2">
      <w:pPr>
        <w:widowControl/>
        <w:snapToGrid w:val="0"/>
        <w:ind w:left="857" w:hanging="488"/>
        <w:rPr>
          <w:rFonts w:eastAsia="標楷體"/>
          <w:color w:val="auto"/>
          <w:kern w:val="0"/>
          <w:lang w:eastAsia="zh-TW"/>
        </w:rPr>
      </w:pPr>
      <w:r w:rsidRPr="00B928E7">
        <w:rPr>
          <w:rFonts w:eastAsia="標楷體" w:hAnsi="標楷體"/>
          <w:color w:val="auto"/>
          <w:kern w:val="0"/>
          <w:lang w:eastAsia="zh-TW"/>
        </w:rPr>
        <w:t>三、</w:t>
      </w:r>
      <w:r w:rsidRPr="00B928E7">
        <w:rPr>
          <w:rFonts w:eastAsia="標楷體" w:hAnsi="標楷體" w:hint="eastAsia"/>
          <w:color w:val="auto"/>
          <w:kern w:val="0"/>
          <w:lang w:eastAsia="zh-TW"/>
        </w:rPr>
        <w:t>桃園市</w:t>
      </w:r>
      <w:r w:rsidR="00A90153">
        <w:rPr>
          <w:rFonts w:eastAsia="標楷體"/>
          <w:color w:val="auto"/>
          <w:kern w:val="0"/>
          <w:lang w:eastAsia="zh-TW"/>
        </w:rPr>
        <w:t>10</w:t>
      </w:r>
      <w:r w:rsidR="00A90153">
        <w:rPr>
          <w:rFonts w:eastAsia="標楷體" w:hint="eastAsia"/>
          <w:color w:val="auto"/>
          <w:kern w:val="0"/>
          <w:lang w:eastAsia="zh-TW"/>
        </w:rPr>
        <w:t>7</w:t>
      </w:r>
      <w:r w:rsidRPr="00B928E7">
        <w:rPr>
          <w:rFonts w:eastAsia="標楷體" w:hAnsi="標楷體"/>
          <w:color w:val="auto"/>
          <w:kern w:val="0"/>
          <w:lang w:eastAsia="zh-TW"/>
        </w:rPr>
        <w:t>年</w:t>
      </w:r>
      <w:r w:rsidRPr="00B928E7">
        <w:rPr>
          <w:rFonts w:eastAsia="標楷體" w:hAnsi="標楷體" w:hint="eastAsia"/>
          <w:color w:val="auto"/>
          <w:kern w:val="0"/>
          <w:lang w:eastAsia="zh-TW"/>
        </w:rPr>
        <w:t>度辦理十二年國民基本教育精進國民中學及國民小學教學品質</w:t>
      </w:r>
      <w:r w:rsidRPr="00B928E7">
        <w:rPr>
          <w:rFonts w:eastAsia="標楷體" w:hAnsi="標楷體"/>
          <w:color w:val="auto"/>
          <w:kern w:val="0"/>
          <w:lang w:eastAsia="zh-TW"/>
        </w:rPr>
        <w:t>國民教育輔導團</w:t>
      </w:r>
      <w:r w:rsidRPr="00B928E7">
        <w:rPr>
          <w:rFonts w:eastAsia="標楷體" w:hAnsi="標楷體" w:hint="eastAsia"/>
          <w:color w:val="auto"/>
          <w:kern w:val="0"/>
          <w:lang w:eastAsia="zh-TW"/>
        </w:rPr>
        <w:t>團務運作實施</w:t>
      </w:r>
      <w:r w:rsidRPr="00B928E7">
        <w:rPr>
          <w:rFonts w:eastAsia="標楷體" w:hAnsi="標楷體"/>
          <w:color w:val="auto"/>
          <w:kern w:val="0"/>
          <w:lang w:eastAsia="zh-TW"/>
        </w:rPr>
        <w:t>計畫。</w:t>
      </w:r>
    </w:p>
    <w:p w:rsidR="00867BF2" w:rsidRPr="00B928E7" w:rsidRDefault="00867BF2" w:rsidP="00867BF2">
      <w:pPr>
        <w:kinsoku w:val="0"/>
        <w:rPr>
          <w:rFonts w:eastAsia="標楷體"/>
          <w:color w:val="auto"/>
          <w:sz w:val="28"/>
          <w:szCs w:val="28"/>
          <w:lang w:eastAsia="zh-TW"/>
        </w:rPr>
      </w:pPr>
      <w:r w:rsidRPr="00B928E7">
        <w:rPr>
          <w:rFonts w:eastAsia="標楷體" w:hAnsi="標楷體" w:cs="標楷體" w:hint="eastAsia"/>
          <w:color w:val="auto"/>
          <w:sz w:val="28"/>
          <w:szCs w:val="28"/>
          <w:lang w:eastAsia="zh-TW"/>
        </w:rPr>
        <w:t>貳、目標</w:t>
      </w:r>
    </w:p>
    <w:p w:rsidR="00867BF2" w:rsidRPr="00007DF0" w:rsidRDefault="00867BF2" w:rsidP="00007DF0">
      <w:pPr>
        <w:ind w:firstLine="480"/>
        <w:rPr>
          <w:rFonts w:eastAsia="標楷體" w:hAnsi="標楷體" w:cs="標楷體"/>
          <w:color w:val="auto"/>
          <w:kern w:val="0"/>
          <w:lang w:eastAsia="zh-TW"/>
        </w:rPr>
      </w:pPr>
      <w:r w:rsidRPr="00B928E7">
        <w:rPr>
          <w:rFonts w:eastAsia="標楷體" w:hAnsi="標楷體" w:cs="標楷體" w:hint="eastAsia"/>
          <w:color w:val="auto"/>
          <w:lang w:eastAsia="zh-TW"/>
        </w:rPr>
        <w:t>一、</w:t>
      </w:r>
      <w:r w:rsidRPr="00B928E7">
        <w:rPr>
          <w:rFonts w:eastAsia="標楷體" w:hAnsi="標楷體" w:cs="標楷體" w:hint="eastAsia"/>
          <w:color w:val="auto"/>
          <w:kern w:val="0"/>
          <w:lang w:eastAsia="zh-TW"/>
        </w:rPr>
        <w:t>透過教師專業社群運作，實踐英語文素養導向教案設計，提升英語教學效能。</w:t>
      </w:r>
    </w:p>
    <w:p w:rsidR="00007DF0" w:rsidRDefault="00867BF2" w:rsidP="00007DF0">
      <w:pPr>
        <w:ind w:firstLine="480"/>
        <w:rPr>
          <w:rFonts w:eastAsia="標楷體" w:hAnsi="標楷體"/>
          <w:color w:val="auto"/>
          <w:lang w:eastAsia="zh-TW"/>
        </w:rPr>
      </w:pPr>
      <w:r w:rsidRPr="00B928E7">
        <w:rPr>
          <w:rFonts w:eastAsia="標楷體" w:hAnsi="標楷體" w:cs="標楷體" w:hint="eastAsia"/>
          <w:color w:val="auto"/>
          <w:lang w:eastAsia="zh-TW"/>
        </w:rPr>
        <w:t>二、宣導十二年國民基本教育課綱與</w:t>
      </w:r>
      <w:r w:rsidRPr="00B928E7">
        <w:rPr>
          <w:rFonts w:eastAsia="標楷體" w:hAnsi="標楷體" w:hint="eastAsia"/>
          <w:color w:val="auto"/>
          <w:lang w:eastAsia="zh-TW"/>
        </w:rPr>
        <w:t>英語領綱內涵，引導英語教師設計素養導向的教學</w:t>
      </w:r>
    </w:p>
    <w:p w:rsidR="00867BF2" w:rsidRPr="00B928E7" w:rsidRDefault="00867BF2" w:rsidP="00007DF0">
      <w:pPr>
        <w:ind w:left="900" w:firstLine="60"/>
        <w:rPr>
          <w:rFonts w:eastAsia="標楷體" w:hAnsi="標楷體"/>
          <w:color w:val="auto"/>
          <w:lang w:eastAsia="zh-TW"/>
        </w:rPr>
      </w:pPr>
      <w:r w:rsidRPr="00B928E7">
        <w:rPr>
          <w:rFonts w:eastAsia="標楷體" w:hAnsi="標楷體" w:hint="eastAsia"/>
          <w:color w:val="auto"/>
          <w:lang w:eastAsia="zh-TW"/>
        </w:rPr>
        <w:t>活動，增加學生活用英語的機會，拓展英語學習認知與視野。</w:t>
      </w:r>
    </w:p>
    <w:p w:rsidR="00007DF0" w:rsidRDefault="00007DF0" w:rsidP="00007DF0">
      <w:pPr>
        <w:ind w:left="420" w:firstLine="60"/>
        <w:rPr>
          <w:rFonts w:eastAsia="標楷體" w:cs="標楷體"/>
          <w:color w:val="auto"/>
          <w:kern w:val="0"/>
          <w:lang w:eastAsia="zh-TW"/>
        </w:rPr>
      </w:pPr>
      <w:r>
        <w:rPr>
          <w:rFonts w:eastAsia="標楷體" w:hAnsi="標楷體" w:cs="標楷體" w:hint="eastAsia"/>
          <w:color w:val="auto"/>
          <w:kern w:val="0"/>
          <w:lang w:eastAsia="zh-TW"/>
        </w:rPr>
        <w:t>三、</w:t>
      </w:r>
      <w:r w:rsidR="00867BF2" w:rsidRPr="00B928E7">
        <w:rPr>
          <w:rFonts w:eastAsia="標楷體" w:cs="標楷體" w:hint="eastAsia"/>
          <w:color w:val="auto"/>
          <w:kern w:val="0"/>
          <w:lang w:eastAsia="zh-TW"/>
        </w:rPr>
        <w:t>鼓勵英語教師發揮創意，精緻英語教學方法及評量策略，設計具有情</w:t>
      </w:r>
      <w:r w:rsidR="00867BF2" w:rsidRPr="00007DF0">
        <w:rPr>
          <w:rFonts w:eastAsia="標楷體" w:cs="標楷體" w:hint="eastAsia"/>
          <w:color w:val="auto"/>
          <w:kern w:val="0"/>
          <w:lang w:eastAsia="zh-TW"/>
        </w:rPr>
        <w:t>境脈絡的英語</w:t>
      </w:r>
    </w:p>
    <w:p w:rsidR="00867BF2" w:rsidRPr="00007DF0" w:rsidRDefault="00867BF2" w:rsidP="00007DF0">
      <w:pPr>
        <w:ind w:left="900" w:firstLine="60"/>
        <w:rPr>
          <w:rFonts w:eastAsia="標楷體" w:hAnsi="標楷體" w:cs="標楷體"/>
          <w:color w:val="auto"/>
          <w:kern w:val="0"/>
          <w:lang w:eastAsia="zh-TW"/>
        </w:rPr>
      </w:pPr>
      <w:r w:rsidRPr="00007DF0">
        <w:rPr>
          <w:rFonts w:eastAsia="標楷體" w:cs="標楷體" w:hint="eastAsia"/>
          <w:color w:val="auto"/>
          <w:kern w:val="0"/>
          <w:lang w:eastAsia="zh-TW"/>
        </w:rPr>
        <w:t>教學方案。</w:t>
      </w:r>
    </w:p>
    <w:p w:rsidR="00007DF0" w:rsidRDefault="00867BF2" w:rsidP="00007DF0">
      <w:pPr>
        <w:ind w:left="480"/>
        <w:rPr>
          <w:rFonts w:eastAsia="標楷體" w:hAnsi="標楷體" w:cs="標楷體"/>
          <w:color w:val="auto"/>
          <w:kern w:val="0"/>
          <w:lang w:eastAsia="zh-TW"/>
        </w:rPr>
      </w:pPr>
      <w:r w:rsidRPr="00B928E7">
        <w:rPr>
          <w:rFonts w:eastAsia="標楷體" w:hAnsi="標楷體" w:cs="標楷體" w:hint="eastAsia"/>
          <w:color w:val="auto"/>
          <w:kern w:val="0"/>
          <w:lang w:eastAsia="zh-TW"/>
        </w:rPr>
        <w:t>四、彙整優良英語文素養導向教學案例掛置輔導團網頁，整合整體智慧以達資源交流共</w:t>
      </w:r>
    </w:p>
    <w:p w:rsidR="00867BF2" w:rsidRPr="00B928E7" w:rsidRDefault="00867BF2" w:rsidP="00007DF0">
      <w:pPr>
        <w:ind w:left="480" w:firstLine="480"/>
        <w:rPr>
          <w:rFonts w:eastAsia="標楷體" w:cs="標楷體"/>
          <w:color w:val="auto"/>
          <w:kern w:val="0"/>
          <w:lang w:eastAsia="zh-TW"/>
        </w:rPr>
      </w:pPr>
      <w:r w:rsidRPr="00B928E7">
        <w:rPr>
          <w:rFonts w:eastAsia="標楷體" w:hAnsi="標楷體" w:cs="標楷體" w:hint="eastAsia"/>
          <w:color w:val="auto"/>
          <w:kern w:val="0"/>
          <w:lang w:eastAsia="zh-TW"/>
        </w:rPr>
        <w:t>享。</w:t>
      </w:r>
    </w:p>
    <w:p w:rsidR="00867BF2" w:rsidRPr="00B928E7" w:rsidRDefault="00867BF2" w:rsidP="00867BF2">
      <w:pPr>
        <w:rPr>
          <w:rFonts w:eastAsia="標楷體"/>
          <w:color w:val="auto"/>
          <w:sz w:val="28"/>
          <w:szCs w:val="28"/>
          <w:lang w:eastAsia="zh-TW"/>
        </w:rPr>
      </w:pPr>
      <w:r w:rsidRPr="00B928E7">
        <w:rPr>
          <w:rFonts w:eastAsia="標楷體" w:hAnsi="標楷體" w:cs="標楷體" w:hint="eastAsia"/>
          <w:color w:val="auto"/>
          <w:sz w:val="28"/>
          <w:szCs w:val="28"/>
          <w:lang w:eastAsia="zh-TW"/>
        </w:rPr>
        <w:t>参、辦理單位：</w:t>
      </w:r>
    </w:p>
    <w:p w:rsidR="00867BF2" w:rsidRPr="00B928E7" w:rsidRDefault="00867BF2" w:rsidP="00867BF2">
      <w:pPr>
        <w:ind w:firstLine="480"/>
        <w:jc w:val="both"/>
        <w:rPr>
          <w:rFonts w:eastAsia="標楷體"/>
          <w:color w:val="auto"/>
          <w:lang w:eastAsia="zh-TW"/>
        </w:rPr>
      </w:pPr>
      <w:r w:rsidRPr="00B928E7">
        <w:rPr>
          <w:rFonts w:eastAsia="標楷體" w:hAnsi="標楷體" w:cs="標楷體" w:hint="eastAsia"/>
          <w:color w:val="auto"/>
          <w:lang w:eastAsia="zh-TW"/>
        </w:rPr>
        <w:t>一、指導單位：教育部國民及學前教育署</w:t>
      </w:r>
    </w:p>
    <w:p w:rsidR="00867BF2" w:rsidRPr="00B928E7" w:rsidRDefault="00867BF2" w:rsidP="00867BF2">
      <w:pPr>
        <w:ind w:firstLine="480"/>
        <w:jc w:val="both"/>
        <w:rPr>
          <w:rFonts w:eastAsia="標楷體"/>
          <w:color w:val="auto"/>
          <w:lang w:eastAsia="zh-TW"/>
        </w:rPr>
      </w:pPr>
      <w:r w:rsidRPr="00B928E7">
        <w:rPr>
          <w:rFonts w:eastAsia="標楷體" w:hAnsi="標楷體" w:cs="標楷體" w:hint="eastAsia"/>
          <w:color w:val="auto"/>
          <w:lang w:eastAsia="zh-TW"/>
        </w:rPr>
        <w:t>二、主辦單位：桃園市政府教育局、國民教育輔導團</w:t>
      </w:r>
    </w:p>
    <w:p w:rsidR="00867BF2" w:rsidRPr="00B928E7" w:rsidRDefault="00867BF2" w:rsidP="00867BF2">
      <w:pPr>
        <w:ind w:firstLine="480"/>
        <w:jc w:val="both"/>
        <w:rPr>
          <w:rFonts w:eastAsia="標楷體"/>
          <w:color w:val="auto"/>
          <w:lang w:eastAsia="zh-TW"/>
        </w:rPr>
      </w:pPr>
      <w:r w:rsidRPr="00B928E7">
        <w:rPr>
          <w:rFonts w:eastAsia="標楷體" w:hAnsi="標楷體" w:cs="標楷體" w:hint="eastAsia"/>
          <w:color w:val="auto"/>
          <w:lang w:eastAsia="zh-TW"/>
        </w:rPr>
        <w:t>三、</w:t>
      </w:r>
      <w:r w:rsidR="00A90153">
        <w:rPr>
          <w:rFonts w:eastAsia="標楷體" w:hAnsi="標楷體" w:cs="標楷體" w:hint="eastAsia"/>
          <w:color w:val="auto"/>
          <w:lang w:eastAsia="zh-TW"/>
        </w:rPr>
        <w:t>承辦單位：桃園市立大成</w:t>
      </w:r>
      <w:r w:rsidRPr="00B928E7">
        <w:rPr>
          <w:rFonts w:eastAsia="標楷體" w:hAnsi="標楷體" w:cs="標楷體" w:hint="eastAsia"/>
          <w:color w:val="auto"/>
          <w:lang w:eastAsia="zh-TW"/>
        </w:rPr>
        <w:t>國民中學</w:t>
      </w:r>
    </w:p>
    <w:p w:rsidR="00867BF2" w:rsidRPr="00A90153" w:rsidRDefault="00867BF2" w:rsidP="00007DF0">
      <w:pPr>
        <w:ind w:left="480"/>
        <w:jc w:val="both"/>
        <w:rPr>
          <w:rFonts w:eastAsia="標楷體" w:hAnsi="標楷體" w:cs="標楷體"/>
          <w:color w:val="auto"/>
          <w:lang w:eastAsia="zh-TW"/>
        </w:rPr>
      </w:pPr>
      <w:r w:rsidRPr="00B928E7">
        <w:rPr>
          <w:rFonts w:eastAsia="標楷體" w:hAnsi="標楷體" w:cs="標楷體" w:hint="eastAsia"/>
          <w:color w:val="auto"/>
          <w:lang w:eastAsia="zh-TW"/>
        </w:rPr>
        <w:t>四、</w:t>
      </w:r>
      <w:r w:rsidR="00A90153">
        <w:rPr>
          <w:rFonts w:eastAsia="標楷體" w:hAnsi="標楷體" w:cs="標楷體" w:hint="eastAsia"/>
          <w:color w:val="auto"/>
          <w:lang w:eastAsia="zh-TW"/>
        </w:rPr>
        <w:t>協辦單位：桃園市立仁和國民中學、桃園市立龜山</w:t>
      </w:r>
      <w:r w:rsidRPr="00B928E7">
        <w:rPr>
          <w:rFonts w:eastAsia="標楷體" w:hAnsi="標楷體" w:cs="標楷體" w:hint="eastAsia"/>
          <w:color w:val="auto"/>
          <w:lang w:eastAsia="zh-TW"/>
        </w:rPr>
        <w:t>國民中學</w:t>
      </w:r>
      <w:r w:rsidR="00A90153">
        <w:rPr>
          <w:rFonts w:eastAsia="標楷體" w:hAnsi="標楷體" w:cs="標楷體" w:hint="eastAsia"/>
          <w:color w:val="auto"/>
          <w:lang w:eastAsia="zh-TW"/>
        </w:rPr>
        <w:t>、桃園市立富岡</w:t>
      </w:r>
      <w:r w:rsidR="00A90153" w:rsidRPr="00B928E7">
        <w:rPr>
          <w:rFonts w:eastAsia="標楷體" w:hAnsi="標楷體" w:cs="標楷體" w:hint="eastAsia"/>
          <w:color w:val="auto"/>
          <w:lang w:eastAsia="zh-TW"/>
        </w:rPr>
        <w:t>國民中學</w:t>
      </w:r>
    </w:p>
    <w:p w:rsidR="00867BF2" w:rsidRPr="00B928E7" w:rsidRDefault="00A90153" w:rsidP="00867BF2">
      <w:pPr>
        <w:pStyle w:val="A6"/>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jc w:val="both"/>
        <w:rPr>
          <w:rFonts w:eastAsia="標楷體"/>
          <w:color w:val="auto"/>
          <w:sz w:val="28"/>
          <w:szCs w:val="28"/>
        </w:rPr>
      </w:pPr>
      <w:r>
        <w:rPr>
          <w:rFonts w:eastAsia="標楷體" w:hAnsi="標楷體" w:cs="標楷體" w:hint="eastAsia"/>
          <w:color w:val="auto"/>
          <w:sz w:val="28"/>
          <w:szCs w:val="28"/>
        </w:rPr>
        <w:t>肆、辦理日期</w:t>
      </w:r>
    </w:p>
    <w:p w:rsidR="00867BF2" w:rsidRPr="00B928E7" w:rsidRDefault="00867BF2" w:rsidP="00A90153">
      <w:pPr>
        <w:tabs>
          <w:tab w:val="left" w:pos="5280"/>
        </w:tabs>
        <w:ind w:leftChars="200" w:left="480"/>
        <w:jc w:val="both"/>
        <w:rPr>
          <w:rFonts w:eastAsia="標楷體"/>
          <w:color w:val="auto"/>
          <w:lang w:eastAsia="zh-TW"/>
        </w:rPr>
      </w:pPr>
      <w:r w:rsidRPr="00B928E7">
        <w:rPr>
          <w:rFonts w:eastAsia="標楷體" w:hAnsi="標楷體" w:cs="標楷體" w:hint="eastAsia"/>
          <w:color w:val="auto"/>
          <w:lang w:eastAsia="zh-TW"/>
        </w:rPr>
        <w:t>中華民國</w:t>
      </w:r>
      <w:r w:rsidRPr="00B928E7">
        <w:rPr>
          <w:rFonts w:eastAsia="標楷體" w:cs="標楷體"/>
          <w:color w:val="auto"/>
          <w:lang w:eastAsia="zh-TW"/>
        </w:rPr>
        <w:t>10</w:t>
      </w:r>
      <w:r w:rsidR="00A90153">
        <w:rPr>
          <w:rFonts w:eastAsia="標楷體" w:cs="標楷體" w:hint="eastAsia"/>
          <w:color w:val="auto"/>
          <w:lang w:eastAsia="zh-TW"/>
        </w:rPr>
        <w:t>8</w:t>
      </w:r>
      <w:r w:rsidRPr="00B928E7">
        <w:rPr>
          <w:rFonts w:eastAsia="標楷體" w:hAnsi="標楷體" w:cs="標楷體" w:hint="eastAsia"/>
          <w:color w:val="auto"/>
          <w:lang w:eastAsia="zh-TW"/>
        </w:rPr>
        <w:t>年</w:t>
      </w:r>
      <w:r w:rsidR="00FE0FD2">
        <w:rPr>
          <w:rFonts w:eastAsia="標楷體" w:cs="標楷體" w:hint="eastAsia"/>
          <w:color w:val="auto"/>
          <w:lang w:eastAsia="zh-TW"/>
        </w:rPr>
        <w:t>3</w:t>
      </w:r>
      <w:r w:rsidRPr="00B928E7">
        <w:rPr>
          <w:rFonts w:eastAsia="標楷體" w:hAnsi="標楷體" w:cs="標楷體" w:hint="eastAsia"/>
          <w:color w:val="auto"/>
          <w:lang w:eastAsia="zh-TW"/>
        </w:rPr>
        <w:t>月</w:t>
      </w:r>
      <w:r w:rsidR="00FE0FD2">
        <w:rPr>
          <w:rFonts w:eastAsia="標楷體" w:hAnsi="標楷體" w:cs="標楷體" w:hint="eastAsia"/>
          <w:color w:val="auto"/>
          <w:lang w:eastAsia="zh-TW"/>
        </w:rPr>
        <w:t>4</w:t>
      </w:r>
      <w:r w:rsidR="00A90153">
        <w:rPr>
          <w:rFonts w:eastAsia="標楷體" w:hAnsi="標楷體" w:cs="標楷體" w:hint="eastAsia"/>
          <w:color w:val="auto"/>
          <w:lang w:eastAsia="zh-TW"/>
        </w:rPr>
        <w:t>日至</w:t>
      </w:r>
      <w:r w:rsidR="00FE0FD2">
        <w:rPr>
          <w:rFonts w:eastAsia="標楷體" w:hAnsi="標楷體" w:cs="標楷體" w:hint="eastAsia"/>
          <w:color w:val="auto"/>
          <w:lang w:eastAsia="zh-TW"/>
        </w:rPr>
        <w:t>3</w:t>
      </w:r>
      <w:r w:rsidR="00A90153">
        <w:rPr>
          <w:rFonts w:eastAsia="標楷體" w:hAnsi="標楷體" w:cs="標楷體" w:hint="eastAsia"/>
          <w:color w:val="auto"/>
          <w:lang w:eastAsia="zh-TW"/>
        </w:rPr>
        <w:t>月</w:t>
      </w:r>
      <w:r w:rsidR="00AB0E2A">
        <w:rPr>
          <w:rFonts w:eastAsia="標楷體" w:hAnsi="標楷體" w:cs="標楷體" w:hint="eastAsia"/>
          <w:color w:val="auto"/>
          <w:lang w:eastAsia="zh-TW"/>
        </w:rPr>
        <w:t>25</w:t>
      </w:r>
      <w:r w:rsidR="00A90153">
        <w:rPr>
          <w:rFonts w:eastAsia="標楷體" w:hAnsi="標楷體" w:cs="標楷體" w:hint="eastAsia"/>
          <w:color w:val="auto"/>
          <w:lang w:eastAsia="zh-TW"/>
        </w:rPr>
        <w:t>日</w:t>
      </w:r>
      <w:r w:rsidRPr="00B928E7">
        <w:rPr>
          <w:rFonts w:eastAsia="標楷體" w:hAnsi="標楷體" w:cs="標楷體" w:hint="eastAsia"/>
          <w:color w:val="auto"/>
          <w:lang w:eastAsia="zh-TW"/>
        </w:rPr>
        <w:t>。</w:t>
      </w:r>
      <w:r w:rsidR="00A90153">
        <w:rPr>
          <w:rFonts w:eastAsia="標楷體" w:hAnsi="標楷體" w:cs="標楷體"/>
          <w:color w:val="auto"/>
          <w:lang w:eastAsia="zh-TW"/>
        </w:rPr>
        <w:tab/>
      </w:r>
    </w:p>
    <w:p w:rsidR="00867BF2" w:rsidRPr="00B928E7" w:rsidRDefault="00E268C9" w:rsidP="00867BF2">
      <w:pPr>
        <w:pStyle w:val="A6"/>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jc w:val="both"/>
        <w:rPr>
          <w:rFonts w:eastAsia="標楷體"/>
          <w:color w:val="auto"/>
          <w:sz w:val="28"/>
          <w:szCs w:val="28"/>
        </w:rPr>
      </w:pPr>
      <w:r>
        <w:rPr>
          <w:rFonts w:eastAsia="標楷體" w:hAnsi="標楷體" w:cs="標楷體" w:hint="eastAsia"/>
          <w:color w:val="auto"/>
          <w:sz w:val="28"/>
          <w:szCs w:val="28"/>
        </w:rPr>
        <w:t>伍、參加對象</w:t>
      </w:r>
    </w:p>
    <w:p w:rsidR="002E08E9" w:rsidRDefault="00867BF2" w:rsidP="00E268C9">
      <w:pPr>
        <w:jc w:val="both"/>
        <w:rPr>
          <w:rFonts w:eastAsia="標楷體" w:hAnsi="標楷體"/>
          <w:color w:val="auto"/>
          <w:lang w:eastAsia="zh-TW"/>
        </w:rPr>
      </w:pPr>
      <w:r w:rsidRPr="00B928E7">
        <w:rPr>
          <w:rFonts w:eastAsia="標楷體" w:hint="eastAsia"/>
          <w:bCs/>
          <w:color w:val="auto"/>
          <w:lang w:eastAsia="zh-TW"/>
        </w:rPr>
        <w:t>(</w:t>
      </w:r>
      <w:r w:rsidRPr="00B928E7">
        <w:rPr>
          <w:rFonts w:eastAsia="標楷體" w:hAnsi="標楷體" w:hint="eastAsia"/>
          <w:bCs/>
          <w:color w:val="auto"/>
          <w:lang w:eastAsia="zh-TW"/>
        </w:rPr>
        <w:t>一</w:t>
      </w:r>
      <w:r w:rsidRPr="00B928E7">
        <w:rPr>
          <w:rFonts w:eastAsia="標楷體" w:hint="eastAsia"/>
          <w:bCs/>
          <w:color w:val="auto"/>
          <w:lang w:eastAsia="zh-TW"/>
        </w:rPr>
        <w:t>)</w:t>
      </w:r>
      <w:r w:rsidRPr="00B928E7">
        <w:rPr>
          <w:rFonts w:eastAsia="標楷體" w:hAnsi="標楷體" w:hint="eastAsia"/>
          <w:bCs/>
          <w:color w:val="auto"/>
          <w:lang w:eastAsia="zh-TW"/>
        </w:rPr>
        <w:t>參加對象：</w:t>
      </w:r>
      <w:r w:rsidRPr="00B928E7">
        <w:rPr>
          <w:rFonts w:eastAsia="標楷體" w:hAnsi="標楷體" w:hint="eastAsia"/>
          <w:color w:val="auto"/>
          <w:lang w:eastAsia="zh-TW"/>
        </w:rPr>
        <w:t>全市國中教學團隊（含實習教師與代課教師，每隊至少三人，至多六人</w:t>
      </w:r>
      <w:r w:rsidR="00E268C9">
        <w:rPr>
          <w:rFonts w:eastAsia="標楷體" w:hAnsi="標楷體" w:hint="eastAsia"/>
          <w:color w:val="auto"/>
          <w:lang w:eastAsia="zh-TW"/>
        </w:rPr>
        <w:t>，</w:t>
      </w:r>
      <w:r w:rsidR="00E268C9" w:rsidRPr="00E268C9">
        <w:rPr>
          <w:rFonts w:eastAsia="標楷體" w:hAnsi="標楷體" w:hint="eastAsia"/>
          <w:color w:val="auto"/>
          <w:lang w:eastAsia="zh-TW"/>
        </w:rPr>
        <w:t>可</w:t>
      </w:r>
    </w:p>
    <w:p w:rsidR="00867BF2" w:rsidRPr="00B928E7" w:rsidRDefault="00E268C9" w:rsidP="002E08E9">
      <w:pPr>
        <w:ind w:left="480"/>
        <w:jc w:val="both"/>
        <w:rPr>
          <w:rFonts w:eastAsia="標楷體"/>
          <w:color w:val="auto"/>
          <w:lang w:eastAsia="zh-TW"/>
        </w:rPr>
      </w:pPr>
      <w:r w:rsidRPr="00E268C9">
        <w:rPr>
          <w:rFonts w:eastAsia="標楷體" w:hAnsi="標楷體" w:hint="eastAsia"/>
          <w:color w:val="auto"/>
          <w:lang w:eastAsia="zh-TW"/>
        </w:rPr>
        <w:t>跨校組成</w:t>
      </w:r>
      <w:r w:rsidR="00867BF2" w:rsidRPr="00B928E7">
        <w:rPr>
          <w:rFonts w:eastAsia="標楷體" w:hAnsi="標楷體" w:hint="eastAsia"/>
          <w:color w:val="auto"/>
          <w:lang w:eastAsia="zh-TW"/>
        </w:rPr>
        <w:t>）共同備課產出。</w:t>
      </w:r>
    </w:p>
    <w:p w:rsidR="002E08E9" w:rsidRDefault="00867BF2" w:rsidP="00E268C9">
      <w:pPr>
        <w:jc w:val="both"/>
        <w:rPr>
          <w:rFonts w:eastAsia="標楷體" w:hAnsi="標楷體"/>
          <w:color w:val="auto"/>
          <w:lang w:eastAsia="zh-TW"/>
        </w:rPr>
      </w:pPr>
      <w:r w:rsidRPr="00B928E7">
        <w:rPr>
          <w:rFonts w:eastAsia="標楷體" w:cs="標楷體" w:hint="eastAsia"/>
          <w:bCs/>
          <w:color w:val="auto"/>
          <w:lang w:eastAsia="zh-TW"/>
        </w:rPr>
        <w:t>(</w:t>
      </w:r>
      <w:r w:rsidRPr="00B928E7">
        <w:rPr>
          <w:rFonts w:eastAsia="標楷體" w:hAnsi="標楷體" w:cs="標楷體" w:hint="eastAsia"/>
          <w:bCs/>
          <w:color w:val="auto"/>
          <w:lang w:eastAsia="zh-TW"/>
        </w:rPr>
        <w:t>二</w:t>
      </w:r>
      <w:r w:rsidRPr="00B928E7">
        <w:rPr>
          <w:rFonts w:eastAsia="標楷體" w:cs="標楷體" w:hint="eastAsia"/>
          <w:bCs/>
          <w:color w:val="auto"/>
          <w:lang w:eastAsia="zh-TW"/>
        </w:rPr>
        <w:t xml:space="preserve">) </w:t>
      </w:r>
      <w:r w:rsidRPr="00B928E7">
        <w:rPr>
          <w:rFonts w:eastAsia="標楷體" w:hAnsi="標楷體" w:cs="標楷體" w:hint="eastAsia"/>
          <w:bCs/>
          <w:color w:val="auto"/>
          <w:lang w:eastAsia="zh-TW"/>
        </w:rPr>
        <w:t>甄選內容：</w:t>
      </w:r>
      <w:r w:rsidRPr="00B928E7">
        <w:rPr>
          <w:rFonts w:eastAsia="標楷體" w:hAnsi="標楷體" w:hint="eastAsia"/>
          <w:color w:val="auto"/>
          <w:lang w:eastAsia="zh-TW"/>
        </w:rPr>
        <w:t>依據學校現行採用之教科書或教材之單元進行教學設計（含聽說讀寫教學過</w:t>
      </w:r>
    </w:p>
    <w:p w:rsidR="00867BF2" w:rsidRPr="00B928E7" w:rsidRDefault="00867BF2" w:rsidP="002E08E9">
      <w:pPr>
        <w:ind w:left="480"/>
        <w:jc w:val="both"/>
        <w:rPr>
          <w:rFonts w:eastAsia="標楷體"/>
          <w:color w:val="auto"/>
          <w:lang w:eastAsia="zh-TW"/>
        </w:rPr>
      </w:pPr>
      <w:r w:rsidRPr="00B928E7">
        <w:rPr>
          <w:rFonts w:eastAsia="標楷體" w:hAnsi="標楷體" w:hint="eastAsia"/>
          <w:color w:val="auto"/>
          <w:lang w:eastAsia="zh-TW"/>
        </w:rPr>
        <w:t>程與課堂活動之運用），</w:t>
      </w:r>
      <w:r w:rsidR="001465E3" w:rsidRPr="001465E3">
        <w:rPr>
          <w:rFonts w:eastAsia="標楷體" w:hAnsi="標楷體" w:hint="eastAsia"/>
          <w:color w:val="auto"/>
          <w:lang w:eastAsia="zh-TW"/>
        </w:rPr>
        <w:t>以十二年國教英語課綱核心素養內涵及學習重點做為教</w:t>
      </w:r>
      <w:r w:rsidR="001465E3">
        <w:rPr>
          <w:rFonts w:eastAsia="標楷體" w:hAnsi="標楷體" w:hint="eastAsia"/>
          <w:color w:val="auto"/>
          <w:lang w:eastAsia="zh-TW"/>
        </w:rPr>
        <w:t>學設計指引，發展朝向核心素養導向的教學活動，設計實際可行之教案</w:t>
      </w:r>
      <w:r w:rsidRPr="00B928E7">
        <w:rPr>
          <w:rFonts w:eastAsia="標楷體" w:hAnsi="標楷體" w:hint="eastAsia"/>
          <w:color w:val="auto"/>
          <w:lang w:eastAsia="zh-TW"/>
        </w:rPr>
        <w:t>。教案必須於課堂內實施，並能直接或經修正後作為宣導與推廣的教學資源。</w:t>
      </w:r>
    </w:p>
    <w:p w:rsidR="00867BF2" w:rsidRPr="00B928E7" w:rsidRDefault="00867BF2" w:rsidP="00E268C9">
      <w:pPr>
        <w:rPr>
          <w:rFonts w:eastAsia="標楷體" w:cs="標楷體"/>
          <w:bCs/>
          <w:color w:val="auto"/>
          <w:lang w:eastAsia="zh-TW"/>
        </w:rPr>
      </w:pPr>
      <w:r w:rsidRPr="00B928E7">
        <w:rPr>
          <w:rFonts w:eastAsia="標楷體" w:hint="eastAsia"/>
          <w:bCs/>
          <w:color w:val="auto"/>
          <w:lang w:eastAsia="zh-TW"/>
        </w:rPr>
        <w:t>(</w:t>
      </w:r>
      <w:r w:rsidRPr="00B928E7">
        <w:rPr>
          <w:rFonts w:eastAsia="標楷體" w:hAnsi="標楷體" w:hint="eastAsia"/>
          <w:bCs/>
          <w:color w:val="auto"/>
          <w:lang w:eastAsia="zh-TW"/>
        </w:rPr>
        <w:t>三</w:t>
      </w:r>
      <w:r w:rsidRPr="00B928E7">
        <w:rPr>
          <w:rFonts w:eastAsia="標楷體" w:hint="eastAsia"/>
          <w:bCs/>
          <w:color w:val="auto"/>
          <w:lang w:eastAsia="zh-TW"/>
        </w:rPr>
        <w:t>)</w:t>
      </w:r>
      <w:r w:rsidRPr="00B928E7">
        <w:rPr>
          <w:rFonts w:eastAsia="標楷體" w:hAnsi="標楷體" w:cs="標楷體" w:hint="eastAsia"/>
          <w:bCs/>
          <w:color w:val="auto"/>
          <w:lang w:eastAsia="zh-TW"/>
        </w:rPr>
        <w:t>呈現方式：</w:t>
      </w:r>
    </w:p>
    <w:p w:rsidR="002E08E9" w:rsidRDefault="00867BF2" w:rsidP="00E268C9">
      <w:pPr>
        <w:rPr>
          <w:rFonts w:eastAsia="標楷體" w:hAnsi="標楷體" w:cs="標楷體"/>
          <w:b/>
          <w:bCs/>
          <w:color w:val="auto"/>
          <w:lang w:eastAsia="zh-TW"/>
        </w:rPr>
      </w:pPr>
      <w:r w:rsidRPr="00B928E7">
        <w:rPr>
          <w:rFonts w:eastAsia="標楷體" w:hint="eastAsia"/>
          <w:bCs/>
          <w:color w:val="auto"/>
          <w:lang w:eastAsia="zh-TW"/>
        </w:rPr>
        <w:lastRenderedPageBreak/>
        <w:t>1</w:t>
      </w:r>
      <w:r w:rsidRPr="00B928E7">
        <w:rPr>
          <w:rFonts w:eastAsia="標楷體" w:hAnsi="標楷體" w:hint="eastAsia"/>
          <w:bCs/>
          <w:color w:val="auto"/>
          <w:lang w:eastAsia="zh-TW"/>
        </w:rPr>
        <w:t>、</w:t>
      </w:r>
      <w:r w:rsidRPr="00B928E7">
        <w:rPr>
          <w:rFonts w:eastAsia="標楷體" w:hAnsi="標楷體" w:cs="標楷體" w:hint="eastAsia"/>
          <w:color w:val="auto"/>
          <w:lang w:eastAsia="zh-TW"/>
        </w:rPr>
        <w:t>學習單教案文本</w:t>
      </w:r>
      <w:r w:rsidRPr="00B928E7">
        <w:rPr>
          <w:rFonts w:eastAsia="標楷體"/>
          <w:color w:val="auto"/>
          <w:lang w:eastAsia="zh-TW"/>
        </w:rPr>
        <w:t>—</w:t>
      </w:r>
      <w:r w:rsidRPr="00B928E7">
        <w:rPr>
          <w:rFonts w:eastAsia="標楷體" w:hAnsi="標楷體" w:cs="標楷體" w:hint="eastAsia"/>
          <w:color w:val="auto"/>
          <w:lang w:eastAsia="zh-TW"/>
        </w:rPr>
        <w:t>以</w:t>
      </w:r>
      <w:r w:rsidRPr="00B928E7">
        <w:rPr>
          <w:rFonts w:eastAsia="標楷體" w:hint="eastAsia"/>
          <w:color w:val="auto"/>
          <w:lang w:eastAsia="zh-TW"/>
        </w:rPr>
        <w:t>3</w:t>
      </w:r>
      <w:r w:rsidRPr="00B928E7">
        <w:rPr>
          <w:rFonts w:eastAsia="標楷體"/>
          <w:color w:val="auto"/>
          <w:lang w:eastAsia="zh-TW"/>
        </w:rPr>
        <w:t>,000</w:t>
      </w:r>
      <w:r w:rsidRPr="00B928E7">
        <w:rPr>
          <w:rFonts w:eastAsia="標楷體" w:hAnsi="標楷體" w:cs="標楷體" w:hint="eastAsia"/>
          <w:color w:val="auto"/>
          <w:lang w:eastAsia="zh-TW"/>
        </w:rPr>
        <w:t>字至</w:t>
      </w:r>
      <w:r w:rsidRPr="00B928E7">
        <w:rPr>
          <w:rFonts w:eastAsia="標楷體" w:hint="eastAsia"/>
          <w:color w:val="auto"/>
          <w:lang w:eastAsia="zh-TW"/>
        </w:rPr>
        <w:t>8</w:t>
      </w:r>
      <w:r w:rsidRPr="00B928E7">
        <w:rPr>
          <w:rFonts w:eastAsia="標楷體"/>
          <w:color w:val="auto"/>
          <w:lang w:eastAsia="zh-TW"/>
        </w:rPr>
        <w:t>,000</w:t>
      </w:r>
      <w:r w:rsidRPr="00B928E7">
        <w:rPr>
          <w:rFonts w:eastAsia="標楷體" w:hAnsi="標楷體" w:cs="標楷體" w:hint="eastAsia"/>
          <w:color w:val="auto"/>
          <w:lang w:eastAsia="zh-TW"/>
        </w:rPr>
        <w:t>字為限，</w:t>
      </w:r>
      <w:r w:rsidRPr="00B928E7">
        <w:rPr>
          <w:rFonts w:eastAsia="標楷體" w:hAnsi="標楷體" w:cs="標楷體" w:hint="eastAsia"/>
          <w:b/>
          <w:bCs/>
          <w:color w:val="auto"/>
          <w:lang w:eastAsia="zh-TW"/>
        </w:rPr>
        <w:t>請勿在內文中呈現參選者姓名及所屬學校。</w:t>
      </w:r>
    </w:p>
    <w:p w:rsidR="00867BF2" w:rsidRPr="00B928E7" w:rsidRDefault="00B21536" w:rsidP="002E08E9">
      <w:pPr>
        <w:rPr>
          <w:rFonts w:eastAsia="標楷體" w:cs="標楷體"/>
          <w:b/>
          <w:bCs/>
          <w:color w:val="auto"/>
          <w:lang w:eastAsia="zh-TW"/>
        </w:rPr>
      </w:pPr>
      <w:r>
        <w:rPr>
          <w:rFonts w:eastAsia="標楷體" w:hAnsi="標楷體" w:cs="標楷體" w:hint="eastAsia"/>
          <w:color w:val="auto"/>
          <w:lang w:eastAsia="zh-TW"/>
        </w:rPr>
        <w:t>內容應包含下列六</w:t>
      </w:r>
      <w:r w:rsidR="00867BF2" w:rsidRPr="00B928E7">
        <w:rPr>
          <w:rFonts w:eastAsia="標楷體" w:hAnsi="標楷體" w:cs="標楷體" w:hint="eastAsia"/>
          <w:color w:val="auto"/>
          <w:lang w:eastAsia="zh-TW"/>
        </w:rPr>
        <w:t>部份：</w:t>
      </w:r>
    </w:p>
    <w:p w:rsidR="00867BF2" w:rsidRPr="00B928E7" w:rsidRDefault="00867BF2" w:rsidP="00E268C9">
      <w:pPr>
        <w:ind w:firstLine="480"/>
        <w:rPr>
          <w:rFonts w:eastAsia="標楷體"/>
          <w:color w:val="auto"/>
          <w:lang w:eastAsia="zh-TW"/>
        </w:rPr>
      </w:pPr>
      <w:r w:rsidRPr="00B928E7">
        <w:rPr>
          <w:rFonts w:eastAsia="標楷體"/>
          <w:color w:val="auto"/>
          <w:lang w:eastAsia="zh-TW"/>
        </w:rPr>
        <w:t xml:space="preserve">(1) </w:t>
      </w:r>
      <w:r w:rsidRPr="00B928E7">
        <w:rPr>
          <w:rFonts w:eastAsia="標楷體" w:hAnsi="標楷體" w:cs="標楷體" w:hint="eastAsia"/>
          <w:color w:val="auto"/>
          <w:lang w:eastAsia="zh-TW"/>
        </w:rPr>
        <w:t>英語閱讀策略暨核心</w:t>
      </w:r>
      <w:r w:rsidRPr="00B928E7">
        <w:rPr>
          <w:rFonts w:eastAsia="標楷體" w:hAnsi="標楷體" w:hint="eastAsia"/>
          <w:color w:val="auto"/>
          <w:lang w:eastAsia="zh-TW"/>
        </w:rPr>
        <w:t>素養導向</w:t>
      </w:r>
      <w:r w:rsidRPr="00B928E7">
        <w:rPr>
          <w:rFonts w:eastAsia="標楷體" w:hAnsi="標楷體" w:cs="標楷體" w:hint="eastAsia"/>
          <w:color w:val="auto"/>
          <w:kern w:val="0"/>
          <w:lang w:eastAsia="zh-TW"/>
        </w:rPr>
        <w:t>學習單教案</w:t>
      </w:r>
      <w:r w:rsidRPr="00B928E7">
        <w:rPr>
          <w:rFonts w:eastAsia="標楷體" w:hAnsi="標楷體" w:hint="eastAsia"/>
          <w:color w:val="auto"/>
          <w:shd w:val="clear" w:color="auto" w:fill="FFFFFF"/>
          <w:lang w:eastAsia="zh-TW"/>
        </w:rPr>
        <w:t>設計</w:t>
      </w:r>
      <w:r w:rsidRPr="00B928E7">
        <w:rPr>
          <w:rFonts w:eastAsia="標楷體" w:hAnsi="標楷體" w:hint="eastAsia"/>
          <w:color w:val="auto"/>
          <w:lang w:eastAsia="zh-TW"/>
        </w:rPr>
        <w:t>主題名稱。</w:t>
      </w:r>
    </w:p>
    <w:p w:rsidR="00867BF2" w:rsidRPr="00B928E7" w:rsidRDefault="00867BF2" w:rsidP="00867BF2">
      <w:pPr>
        <w:rPr>
          <w:rFonts w:eastAsia="標楷體"/>
          <w:color w:val="auto"/>
          <w:lang w:eastAsia="zh-TW"/>
        </w:rPr>
      </w:pPr>
      <w:r w:rsidRPr="00B928E7">
        <w:rPr>
          <w:rFonts w:eastAsia="標楷體"/>
          <w:color w:val="auto"/>
          <w:lang w:eastAsia="zh-TW"/>
        </w:rPr>
        <w:tab/>
        <w:t xml:space="preserve">(2) </w:t>
      </w:r>
      <w:r w:rsidRPr="00B928E7">
        <w:rPr>
          <w:rFonts w:eastAsia="標楷體" w:hAnsi="標楷體" w:hint="eastAsia"/>
          <w:color w:val="auto"/>
          <w:shd w:val="clear" w:color="auto" w:fill="FFFFFF"/>
          <w:lang w:eastAsia="zh-TW"/>
        </w:rPr>
        <w:t>英語文核心素養導向教案</w:t>
      </w:r>
      <w:r w:rsidRPr="00B928E7">
        <w:rPr>
          <w:rFonts w:eastAsia="標楷體" w:hAnsi="標楷體" w:hint="eastAsia"/>
          <w:color w:val="auto"/>
          <w:lang w:eastAsia="zh-TW"/>
        </w:rPr>
        <w:t>實施理念。</w:t>
      </w:r>
    </w:p>
    <w:p w:rsidR="00867BF2" w:rsidRPr="00B928E7" w:rsidRDefault="00867BF2" w:rsidP="00B21536">
      <w:pPr>
        <w:ind w:firstLine="480"/>
        <w:rPr>
          <w:rFonts w:eastAsia="標楷體"/>
          <w:color w:val="auto"/>
          <w:lang w:eastAsia="zh-TW"/>
        </w:rPr>
      </w:pPr>
      <w:r w:rsidRPr="00B928E7">
        <w:rPr>
          <w:rFonts w:eastAsia="標楷體"/>
          <w:color w:val="auto"/>
          <w:lang w:eastAsia="zh-TW"/>
        </w:rPr>
        <w:t>-</w:t>
      </w:r>
      <w:r w:rsidRPr="00B928E7">
        <w:rPr>
          <w:rFonts w:eastAsia="標楷體" w:hAnsi="標楷體" w:hint="eastAsia"/>
          <w:color w:val="auto"/>
          <w:lang w:eastAsia="zh-TW"/>
        </w:rPr>
        <w:t>請依朝向核心素養導向的教學四大要素分項陳述本教案如何實踐：</w:t>
      </w:r>
    </w:p>
    <w:p w:rsidR="00867BF2" w:rsidRPr="00B928E7" w:rsidRDefault="00867BF2" w:rsidP="00B21536">
      <w:pPr>
        <w:ind w:left="480" w:firstLine="480"/>
        <w:rPr>
          <w:rFonts w:eastAsia="標楷體"/>
          <w:color w:val="auto"/>
          <w:lang w:eastAsia="zh-TW"/>
        </w:rPr>
      </w:pPr>
      <w:r w:rsidRPr="00B928E7">
        <w:rPr>
          <w:rFonts w:eastAsia="標楷體"/>
          <w:color w:val="auto"/>
          <w:lang w:eastAsia="zh-TW"/>
        </w:rPr>
        <w:t xml:space="preserve">a. </w:t>
      </w:r>
      <w:r w:rsidRPr="00B928E7">
        <w:rPr>
          <w:rFonts w:eastAsia="標楷體" w:hAnsi="標楷體" w:hint="eastAsia"/>
          <w:color w:val="auto"/>
          <w:lang w:eastAsia="zh-TW"/>
        </w:rPr>
        <w:t>整合知識、技能與態度；</w:t>
      </w:r>
    </w:p>
    <w:p w:rsidR="00867BF2" w:rsidRPr="00B928E7" w:rsidRDefault="00867BF2" w:rsidP="00B21536">
      <w:pPr>
        <w:ind w:left="480" w:firstLine="480"/>
        <w:rPr>
          <w:rFonts w:eastAsia="標楷體"/>
          <w:color w:val="auto"/>
          <w:lang w:eastAsia="zh-TW"/>
        </w:rPr>
      </w:pPr>
      <w:r w:rsidRPr="00B928E7">
        <w:rPr>
          <w:rFonts w:eastAsia="標楷體"/>
          <w:color w:val="auto"/>
          <w:lang w:eastAsia="zh-TW"/>
        </w:rPr>
        <w:t xml:space="preserve">b. </w:t>
      </w:r>
      <w:r w:rsidRPr="00B928E7">
        <w:rPr>
          <w:rFonts w:eastAsia="標楷體" w:hAnsi="標楷體" w:hint="eastAsia"/>
          <w:color w:val="auto"/>
          <w:lang w:eastAsia="zh-TW"/>
        </w:rPr>
        <w:t>營造情境化、脈絡化的學習；</w:t>
      </w:r>
    </w:p>
    <w:p w:rsidR="00867BF2" w:rsidRPr="00B928E7" w:rsidRDefault="00867BF2" w:rsidP="00B21536">
      <w:pPr>
        <w:ind w:left="480" w:firstLine="480"/>
        <w:rPr>
          <w:rFonts w:eastAsia="標楷體"/>
          <w:color w:val="auto"/>
          <w:lang w:eastAsia="zh-TW"/>
        </w:rPr>
      </w:pPr>
      <w:r w:rsidRPr="00B928E7">
        <w:rPr>
          <w:rFonts w:eastAsia="標楷體"/>
          <w:color w:val="auto"/>
          <w:lang w:eastAsia="zh-TW"/>
        </w:rPr>
        <w:t xml:space="preserve">c. </w:t>
      </w:r>
      <w:r w:rsidRPr="00B928E7">
        <w:rPr>
          <w:rFonts w:eastAsia="標楷體" w:hAnsi="標楷體" w:hint="eastAsia"/>
          <w:color w:val="auto"/>
          <w:lang w:eastAsia="zh-TW"/>
        </w:rPr>
        <w:t>重視學習歷程、方法與策略；</w:t>
      </w:r>
    </w:p>
    <w:p w:rsidR="00867BF2" w:rsidRPr="00B928E7" w:rsidRDefault="00867BF2" w:rsidP="00B21536">
      <w:pPr>
        <w:ind w:left="480" w:firstLine="480"/>
        <w:rPr>
          <w:rFonts w:eastAsia="標楷體"/>
          <w:color w:val="auto"/>
          <w:lang w:eastAsia="zh-TW"/>
        </w:rPr>
      </w:pPr>
      <w:r w:rsidRPr="00B928E7">
        <w:rPr>
          <w:rFonts w:eastAsia="標楷體"/>
          <w:color w:val="auto"/>
          <w:lang w:eastAsia="zh-TW"/>
        </w:rPr>
        <w:t xml:space="preserve">d. </w:t>
      </w:r>
      <w:r w:rsidRPr="00B928E7">
        <w:rPr>
          <w:rFonts w:eastAsia="標楷體" w:hAnsi="標楷體" w:hint="eastAsia"/>
          <w:color w:val="auto"/>
          <w:lang w:eastAsia="zh-TW"/>
        </w:rPr>
        <w:t>強化實踐力行的表現。</w:t>
      </w:r>
    </w:p>
    <w:p w:rsidR="00867BF2" w:rsidRPr="00B928E7" w:rsidRDefault="00867BF2" w:rsidP="00867BF2">
      <w:pPr>
        <w:rPr>
          <w:rFonts w:eastAsia="標楷體"/>
          <w:color w:val="auto"/>
          <w:lang w:eastAsia="zh-TW"/>
        </w:rPr>
      </w:pPr>
      <w:r w:rsidRPr="00B928E7">
        <w:rPr>
          <w:rFonts w:eastAsia="標楷體"/>
          <w:color w:val="auto"/>
          <w:lang w:eastAsia="zh-TW"/>
        </w:rPr>
        <w:tab/>
        <w:t xml:space="preserve">(3) </w:t>
      </w:r>
      <w:r w:rsidRPr="00B928E7">
        <w:rPr>
          <w:rFonts w:eastAsia="標楷體" w:hAnsi="標楷體" w:hint="eastAsia"/>
          <w:color w:val="auto"/>
          <w:lang w:eastAsia="zh-TW"/>
        </w:rPr>
        <w:t>教師專業社群共同備課運作過程。</w:t>
      </w:r>
    </w:p>
    <w:p w:rsidR="00867BF2" w:rsidRPr="00B928E7" w:rsidRDefault="00867BF2" w:rsidP="00E268C9">
      <w:pPr>
        <w:ind w:firstLine="480"/>
        <w:rPr>
          <w:rFonts w:eastAsia="標楷體"/>
          <w:color w:val="auto"/>
          <w:lang w:eastAsia="zh-TW"/>
        </w:rPr>
      </w:pPr>
      <w:r w:rsidRPr="00B928E7">
        <w:rPr>
          <w:rFonts w:eastAsia="標楷體"/>
          <w:color w:val="auto"/>
          <w:lang w:eastAsia="zh-TW"/>
        </w:rPr>
        <w:t xml:space="preserve">(4) </w:t>
      </w:r>
      <w:r w:rsidRPr="00B928E7">
        <w:rPr>
          <w:rFonts w:eastAsia="標楷體" w:hAnsi="標楷體" w:cs="標楷體" w:hint="eastAsia"/>
          <w:color w:val="auto"/>
          <w:lang w:eastAsia="zh-TW"/>
        </w:rPr>
        <w:t>英語閱讀策略分析暨</w:t>
      </w:r>
      <w:r w:rsidRPr="00B928E7">
        <w:rPr>
          <w:rFonts w:eastAsia="標楷體" w:hAnsi="標楷體" w:hint="eastAsia"/>
          <w:color w:val="auto"/>
          <w:lang w:eastAsia="zh-TW"/>
        </w:rPr>
        <w:t>素養導向</w:t>
      </w:r>
      <w:r w:rsidRPr="00B928E7">
        <w:rPr>
          <w:rFonts w:eastAsia="標楷體" w:hAnsi="標楷體" w:cs="標楷體" w:hint="eastAsia"/>
          <w:color w:val="auto"/>
          <w:kern w:val="0"/>
          <w:lang w:eastAsia="zh-TW"/>
        </w:rPr>
        <w:t>學習單教案</w:t>
      </w:r>
      <w:r w:rsidRPr="00B928E7">
        <w:rPr>
          <w:rFonts w:eastAsia="標楷體" w:hAnsi="標楷體" w:hint="eastAsia"/>
          <w:color w:val="auto"/>
          <w:shd w:val="clear" w:color="auto" w:fill="FFFFFF"/>
          <w:lang w:eastAsia="zh-TW"/>
        </w:rPr>
        <w:t>設計</w:t>
      </w:r>
      <w:r w:rsidRPr="00B928E7">
        <w:rPr>
          <w:rFonts w:eastAsia="標楷體" w:hAnsi="標楷體" w:hint="eastAsia"/>
          <w:color w:val="auto"/>
          <w:lang w:eastAsia="zh-TW"/>
        </w:rPr>
        <w:t>。</w:t>
      </w:r>
    </w:p>
    <w:p w:rsidR="00867BF2" w:rsidRPr="00B928E7" w:rsidRDefault="00867BF2" w:rsidP="00B21536">
      <w:pPr>
        <w:ind w:left="480" w:firstLine="480"/>
        <w:rPr>
          <w:rFonts w:eastAsia="標楷體"/>
          <w:color w:val="auto"/>
          <w:lang w:eastAsia="zh-TW"/>
        </w:rPr>
      </w:pPr>
      <w:r w:rsidRPr="00B928E7">
        <w:rPr>
          <w:rFonts w:eastAsia="標楷體"/>
          <w:color w:val="auto"/>
          <w:lang w:eastAsia="zh-TW"/>
        </w:rPr>
        <w:t xml:space="preserve">a. </w:t>
      </w:r>
      <w:r w:rsidRPr="00B928E7">
        <w:rPr>
          <w:rFonts w:eastAsia="標楷體" w:hAnsi="標楷體" w:hint="eastAsia"/>
          <w:color w:val="auto"/>
          <w:lang w:eastAsia="zh-TW"/>
        </w:rPr>
        <w:t>使用之教科書</w:t>
      </w:r>
      <w:r w:rsidRPr="00B928E7">
        <w:rPr>
          <w:rFonts w:eastAsia="標楷體"/>
          <w:color w:val="auto"/>
          <w:lang w:eastAsia="zh-TW"/>
        </w:rPr>
        <w:t>/</w:t>
      </w:r>
      <w:r w:rsidRPr="00B928E7">
        <w:rPr>
          <w:rFonts w:eastAsia="標楷體" w:hAnsi="標楷體" w:hint="eastAsia"/>
          <w:color w:val="auto"/>
          <w:lang w:eastAsia="zh-TW"/>
        </w:rPr>
        <w:t>教材版本及單元（須註明出處）。</w:t>
      </w:r>
    </w:p>
    <w:p w:rsidR="00867BF2" w:rsidRPr="00E268C9" w:rsidRDefault="00867BF2" w:rsidP="00B21536">
      <w:pPr>
        <w:ind w:left="960"/>
        <w:rPr>
          <w:rFonts w:eastAsia="標楷體" w:hAnsi="標楷體"/>
          <w:color w:val="auto"/>
          <w:lang w:eastAsia="zh-TW"/>
        </w:rPr>
      </w:pPr>
      <w:r w:rsidRPr="00B928E7">
        <w:rPr>
          <w:rFonts w:eastAsia="標楷體"/>
          <w:color w:val="auto"/>
          <w:lang w:eastAsia="zh-TW"/>
        </w:rPr>
        <w:t xml:space="preserve">b. </w:t>
      </w:r>
      <w:r w:rsidRPr="00B928E7">
        <w:rPr>
          <w:rFonts w:eastAsia="標楷體" w:hAnsi="標楷體" w:hint="eastAsia"/>
          <w:color w:val="auto"/>
          <w:lang w:eastAsia="zh-TW"/>
        </w:rPr>
        <w:t>活動進行步驟：敘述</w:t>
      </w:r>
      <w:r w:rsidRPr="00B928E7">
        <w:rPr>
          <w:rFonts w:eastAsia="標楷體" w:hAnsi="標楷體" w:hint="eastAsia"/>
          <w:color w:val="auto"/>
          <w:shd w:val="clear" w:color="auto" w:fill="FFFFFF"/>
          <w:lang w:eastAsia="zh-TW"/>
        </w:rPr>
        <w:t>教案設計所扣合之英語文核心素養內涵、</w:t>
      </w:r>
      <w:r w:rsidRPr="00B928E7">
        <w:rPr>
          <w:rFonts w:eastAsia="標楷體" w:hAnsi="標楷體" w:hint="eastAsia"/>
          <w:color w:val="auto"/>
          <w:lang w:eastAsia="zh-TW"/>
        </w:rPr>
        <w:t>教學活動進行方式及其各別對應之學習表現與學習內容、相關學習評量標準與方式等。</w:t>
      </w:r>
    </w:p>
    <w:p w:rsidR="00867BF2" w:rsidRPr="00E268C9" w:rsidRDefault="00867BF2" w:rsidP="00FC1FED">
      <w:pPr>
        <w:ind w:left="480"/>
        <w:rPr>
          <w:rFonts w:eastAsia="標楷體" w:hAnsi="標楷體"/>
          <w:color w:val="auto"/>
          <w:lang w:eastAsia="zh-TW"/>
        </w:rPr>
      </w:pPr>
      <w:r w:rsidRPr="00B928E7">
        <w:rPr>
          <w:rFonts w:eastAsia="標楷體"/>
          <w:color w:val="auto"/>
          <w:lang w:eastAsia="zh-TW"/>
        </w:rPr>
        <w:t xml:space="preserve">(5) </w:t>
      </w:r>
      <w:r w:rsidRPr="00B928E7">
        <w:rPr>
          <w:rFonts w:eastAsia="標楷體" w:hAnsi="標楷體" w:hint="eastAsia"/>
          <w:color w:val="auto"/>
          <w:lang w:eastAsia="zh-TW"/>
        </w:rPr>
        <w:t>實施成效：以學生的學習歷程或學習成長探討實施後之成效，檢附照片及相關成果檔案（如學生學習單、作業等）。</w:t>
      </w:r>
    </w:p>
    <w:p w:rsidR="00E268C9" w:rsidRDefault="00867BF2" w:rsidP="00E268C9">
      <w:pPr>
        <w:ind w:firstLine="480"/>
        <w:rPr>
          <w:rFonts w:eastAsia="標楷體"/>
          <w:color w:val="auto"/>
          <w:lang w:eastAsia="zh-TW"/>
        </w:rPr>
      </w:pPr>
      <w:r w:rsidRPr="00B928E7">
        <w:rPr>
          <w:rFonts w:eastAsia="標楷體"/>
          <w:color w:val="auto"/>
          <w:lang w:eastAsia="zh-TW"/>
        </w:rPr>
        <w:t xml:space="preserve">(6) </w:t>
      </w:r>
      <w:r w:rsidRPr="00B928E7">
        <w:rPr>
          <w:rFonts w:eastAsia="標楷體" w:hAnsi="標楷體" w:hint="eastAsia"/>
          <w:color w:val="auto"/>
          <w:lang w:eastAsia="zh-TW"/>
        </w:rPr>
        <w:t>教學省思：教學實施後之問題與討論及改進建議。</w:t>
      </w:r>
    </w:p>
    <w:p w:rsidR="00867BF2" w:rsidRPr="00B928E7" w:rsidRDefault="00867BF2" w:rsidP="00E268C9">
      <w:pPr>
        <w:rPr>
          <w:rFonts w:eastAsia="標楷體"/>
          <w:color w:val="auto"/>
          <w:lang w:eastAsia="zh-TW"/>
        </w:rPr>
      </w:pPr>
      <w:r w:rsidRPr="00B928E7">
        <w:rPr>
          <w:rFonts w:eastAsia="標楷體"/>
          <w:color w:val="auto"/>
          <w:lang w:eastAsia="zh-TW"/>
        </w:rPr>
        <w:t xml:space="preserve">2. </w:t>
      </w:r>
      <w:r w:rsidR="00B21536">
        <w:rPr>
          <w:rFonts w:eastAsia="標楷體" w:hint="eastAsia"/>
          <w:color w:val="auto"/>
          <w:lang w:eastAsia="zh-TW"/>
        </w:rPr>
        <w:t>教學影音資料</w:t>
      </w:r>
      <w:r w:rsidRPr="00B928E7">
        <w:rPr>
          <w:rFonts w:eastAsia="標楷體" w:hAnsi="標楷體" w:hint="eastAsia"/>
          <w:color w:val="auto"/>
          <w:lang w:eastAsia="zh-TW"/>
        </w:rPr>
        <w:t>：</w:t>
      </w:r>
    </w:p>
    <w:p w:rsidR="00867BF2" w:rsidRPr="00B928E7" w:rsidRDefault="00867BF2" w:rsidP="00FC1FED">
      <w:pPr>
        <w:ind w:left="480"/>
        <w:rPr>
          <w:rFonts w:eastAsia="標楷體"/>
          <w:color w:val="auto"/>
          <w:lang w:eastAsia="zh-TW"/>
        </w:rPr>
      </w:pPr>
      <w:r w:rsidRPr="00B928E7">
        <w:rPr>
          <w:rFonts w:eastAsia="標楷體"/>
          <w:color w:val="auto"/>
          <w:lang w:eastAsia="zh-TW"/>
        </w:rPr>
        <w:t xml:space="preserve">(1) </w:t>
      </w:r>
      <w:r w:rsidRPr="00B928E7">
        <w:rPr>
          <w:rFonts w:eastAsia="標楷體" w:hAnsi="標楷體" w:hint="eastAsia"/>
          <w:color w:val="auto"/>
          <w:lang w:eastAsia="zh-TW"/>
        </w:rPr>
        <w:t>錄影呈現教學實施過程，以一個完整教學單元之教學與評量活動（</w:t>
      </w:r>
      <w:r w:rsidRPr="00B928E7">
        <w:rPr>
          <w:rFonts w:eastAsia="標楷體"/>
          <w:color w:val="auto"/>
          <w:lang w:eastAsia="zh-TW"/>
        </w:rPr>
        <w:t>4-6</w:t>
      </w:r>
      <w:r w:rsidRPr="00B928E7">
        <w:rPr>
          <w:rFonts w:eastAsia="標楷體" w:hAnsi="標楷體" w:hint="eastAsia"/>
          <w:color w:val="auto"/>
          <w:lang w:eastAsia="zh-TW"/>
        </w:rPr>
        <w:t>節，含延伸活動）為限，並剪輯為</w:t>
      </w:r>
      <w:r w:rsidRPr="00B928E7">
        <w:rPr>
          <w:rFonts w:eastAsia="標楷體"/>
          <w:color w:val="auto"/>
          <w:lang w:eastAsia="zh-TW"/>
        </w:rPr>
        <w:t>15</w:t>
      </w:r>
      <w:r w:rsidRPr="00B928E7">
        <w:rPr>
          <w:rFonts w:eastAsia="標楷體" w:hAnsi="標楷體" w:hint="eastAsia"/>
          <w:color w:val="auto"/>
          <w:lang w:eastAsia="zh-TW"/>
        </w:rPr>
        <w:t>分鐘以內的影片檔</w:t>
      </w:r>
      <w:r w:rsidR="00B21536" w:rsidRPr="00B21536">
        <w:rPr>
          <w:rFonts w:eastAsia="標楷體" w:hAnsi="標楷體" w:hint="eastAsia"/>
          <w:color w:val="auto"/>
          <w:lang w:eastAsia="zh-TW"/>
        </w:rPr>
        <w:t>並在文本中加註影片連結。</w:t>
      </w:r>
    </w:p>
    <w:p w:rsidR="00820CDD" w:rsidRDefault="00867BF2" w:rsidP="00820CDD">
      <w:pPr>
        <w:ind w:firstLine="480"/>
        <w:rPr>
          <w:rFonts w:eastAsia="標楷體"/>
          <w:color w:val="auto"/>
          <w:lang w:eastAsia="zh-TW"/>
        </w:rPr>
      </w:pPr>
      <w:r w:rsidRPr="00B928E7">
        <w:rPr>
          <w:rFonts w:eastAsia="標楷體"/>
          <w:color w:val="auto"/>
          <w:lang w:eastAsia="zh-TW"/>
        </w:rPr>
        <w:t xml:space="preserve">(2) </w:t>
      </w:r>
      <w:r w:rsidR="00B21536" w:rsidRPr="00B21536">
        <w:rPr>
          <w:rFonts w:eastAsia="標楷體" w:hAnsi="標楷體" w:hint="eastAsia"/>
          <w:color w:val="auto"/>
          <w:lang w:eastAsia="zh-TW"/>
        </w:rPr>
        <w:t>請將影片上傳</w:t>
      </w:r>
      <w:r w:rsidR="00B21536" w:rsidRPr="00B21536">
        <w:rPr>
          <w:rFonts w:eastAsia="標楷體" w:hAnsi="標楷體" w:hint="eastAsia"/>
          <w:color w:val="auto"/>
          <w:lang w:eastAsia="zh-TW"/>
        </w:rPr>
        <w:t>YouTube</w:t>
      </w:r>
      <w:r w:rsidR="00B21536" w:rsidRPr="00B21536">
        <w:rPr>
          <w:rFonts w:eastAsia="標楷體" w:hAnsi="標楷體" w:hint="eastAsia"/>
          <w:color w:val="auto"/>
          <w:lang w:eastAsia="zh-TW"/>
        </w:rPr>
        <w:t>，設定擁有連結者皆能觀看。</w:t>
      </w:r>
    </w:p>
    <w:p w:rsidR="00867BF2" w:rsidRPr="00B928E7" w:rsidRDefault="00867BF2" w:rsidP="00820CDD">
      <w:pPr>
        <w:rPr>
          <w:rFonts w:eastAsia="標楷體"/>
          <w:color w:val="auto"/>
          <w:lang w:eastAsia="zh-TW"/>
        </w:rPr>
      </w:pPr>
      <w:r w:rsidRPr="00B928E7">
        <w:rPr>
          <w:rFonts w:eastAsia="標楷體" w:hint="eastAsia"/>
          <w:bCs/>
          <w:color w:val="auto"/>
          <w:lang w:eastAsia="zh-TW"/>
        </w:rPr>
        <w:t>(</w:t>
      </w:r>
      <w:r w:rsidRPr="00B928E7">
        <w:rPr>
          <w:rFonts w:eastAsia="標楷體" w:hAnsi="標楷體" w:hint="eastAsia"/>
          <w:bCs/>
          <w:color w:val="auto"/>
          <w:lang w:eastAsia="zh-TW"/>
        </w:rPr>
        <w:t>四</w:t>
      </w:r>
      <w:r w:rsidRPr="00B928E7">
        <w:rPr>
          <w:rFonts w:eastAsia="標楷體" w:hint="eastAsia"/>
          <w:bCs/>
          <w:color w:val="auto"/>
          <w:lang w:eastAsia="zh-TW"/>
        </w:rPr>
        <w:t xml:space="preserve">) </w:t>
      </w:r>
      <w:r w:rsidRPr="00B928E7">
        <w:rPr>
          <w:rFonts w:eastAsia="標楷體" w:hAnsi="標楷體" w:cs="標楷體" w:hint="eastAsia"/>
          <w:bCs/>
          <w:color w:val="auto"/>
          <w:lang w:eastAsia="zh-TW"/>
        </w:rPr>
        <w:t>報名送件：</w:t>
      </w:r>
    </w:p>
    <w:p w:rsidR="00867BF2" w:rsidRPr="00820CDD" w:rsidRDefault="00820CDD" w:rsidP="00820CDD">
      <w:pPr>
        <w:tabs>
          <w:tab w:val="num" w:pos="567"/>
        </w:tabs>
        <w:ind w:left="480"/>
        <w:rPr>
          <w:rFonts w:eastAsia="標楷體" w:hAnsi="標楷體" w:cs="標楷體"/>
          <w:color w:val="auto"/>
          <w:lang w:eastAsia="zh-TW"/>
        </w:rPr>
      </w:pPr>
      <w:r>
        <w:rPr>
          <w:rFonts w:eastAsia="標楷體" w:hint="eastAsia"/>
          <w:color w:val="auto"/>
          <w:lang w:eastAsia="zh-TW"/>
        </w:rPr>
        <w:tab/>
      </w:r>
      <w:r w:rsidR="00867BF2" w:rsidRPr="00B928E7">
        <w:rPr>
          <w:rFonts w:eastAsia="標楷體"/>
          <w:color w:val="auto"/>
          <w:lang w:eastAsia="zh-TW"/>
        </w:rPr>
        <w:t>1</w:t>
      </w:r>
      <w:r w:rsidR="00867BF2" w:rsidRPr="00B928E7">
        <w:rPr>
          <w:rFonts w:eastAsia="標楷體" w:hAnsi="標楷體" w:hint="eastAsia"/>
          <w:color w:val="auto"/>
          <w:lang w:eastAsia="zh-TW"/>
        </w:rPr>
        <w:t>、</w:t>
      </w:r>
      <w:r w:rsidR="00867BF2" w:rsidRPr="00B928E7">
        <w:rPr>
          <w:rFonts w:eastAsia="標楷體" w:hAnsi="標楷體" w:cs="標楷體" w:hint="eastAsia"/>
          <w:color w:val="auto"/>
          <w:bdr w:val="single" w:sz="4" w:space="0" w:color="auto"/>
          <w:lang w:eastAsia="zh-TW"/>
        </w:rPr>
        <w:t>收件</w:t>
      </w:r>
      <w:r w:rsidR="00E268C9">
        <w:rPr>
          <w:rFonts w:eastAsia="標楷體" w:hAnsi="標楷體" w:cs="標楷體" w:hint="eastAsia"/>
          <w:color w:val="auto"/>
          <w:lang w:eastAsia="zh-TW"/>
        </w:rPr>
        <w:t>:</w:t>
      </w:r>
      <w:r w:rsidR="00867BF2" w:rsidRPr="00B928E7">
        <w:rPr>
          <w:rFonts w:eastAsia="標楷體"/>
          <w:color w:val="auto"/>
          <w:lang w:eastAsia="zh-TW"/>
        </w:rPr>
        <w:t>10</w:t>
      </w:r>
      <w:r w:rsidR="00E268C9">
        <w:rPr>
          <w:rFonts w:eastAsia="標楷體" w:hint="eastAsia"/>
          <w:color w:val="auto"/>
          <w:lang w:eastAsia="zh-TW"/>
        </w:rPr>
        <w:t>8</w:t>
      </w:r>
      <w:r w:rsidR="00867BF2" w:rsidRPr="00B928E7">
        <w:rPr>
          <w:rFonts w:eastAsia="標楷體" w:hAnsi="標楷體" w:cs="標楷體" w:hint="eastAsia"/>
          <w:color w:val="auto"/>
          <w:lang w:eastAsia="zh-TW"/>
        </w:rPr>
        <w:t>年</w:t>
      </w:r>
      <w:r w:rsidR="00FE0FD2">
        <w:rPr>
          <w:rFonts w:eastAsia="標楷體" w:cs="標楷體" w:hint="eastAsia"/>
          <w:color w:val="auto"/>
          <w:lang w:eastAsia="zh-TW"/>
        </w:rPr>
        <w:t>03</w:t>
      </w:r>
      <w:r w:rsidR="00867BF2" w:rsidRPr="00B928E7">
        <w:rPr>
          <w:rFonts w:eastAsia="標楷體" w:hAnsi="標楷體" w:cs="標楷體" w:hint="eastAsia"/>
          <w:color w:val="auto"/>
          <w:lang w:eastAsia="zh-TW"/>
        </w:rPr>
        <w:t>月</w:t>
      </w:r>
      <w:r w:rsidR="00FE0FD2">
        <w:rPr>
          <w:rFonts w:eastAsia="標楷體" w:hAnsi="標楷體" w:cs="標楷體" w:hint="eastAsia"/>
          <w:color w:val="auto"/>
          <w:lang w:eastAsia="zh-TW"/>
        </w:rPr>
        <w:t>0</w:t>
      </w:r>
      <w:r w:rsidR="00FE0FD2">
        <w:rPr>
          <w:rFonts w:eastAsia="標楷體" w:cs="標楷體" w:hint="eastAsia"/>
          <w:color w:val="auto"/>
          <w:lang w:eastAsia="zh-TW"/>
        </w:rPr>
        <w:t>4</w:t>
      </w:r>
      <w:r w:rsidR="00867BF2" w:rsidRPr="00B928E7">
        <w:rPr>
          <w:rFonts w:eastAsia="標楷體" w:hAnsi="標楷體" w:cs="標楷體" w:hint="eastAsia"/>
          <w:color w:val="auto"/>
          <w:lang w:eastAsia="zh-TW"/>
        </w:rPr>
        <w:t>日起至</w:t>
      </w:r>
      <w:r w:rsidR="00FE0FD2">
        <w:rPr>
          <w:rFonts w:eastAsia="標楷體" w:cs="標楷體" w:hint="eastAsia"/>
          <w:color w:val="auto"/>
          <w:lang w:eastAsia="zh-TW"/>
        </w:rPr>
        <w:t>03</w:t>
      </w:r>
      <w:r w:rsidR="00867BF2" w:rsidRPr="00B928E7">
        <w:rPr>
          <w:rFonts w:eastAsia="標楷體" w:hAnsi="標楷體" w:cs="標楷體" w:hint="eastAsia"/>
          <w:color w:val="auto"/>
          <w:lang w:eastAsia="zh-TW"/>
        </w:rPr>
        <w:t>月</w:t>
      </w:r>
      <w:r w:rsidR="00AF003B">
        <w:rPr>
          <w:rFonts w:eastAsia="標楷體" w:cs="標楷體" w:hint="eastAsia"/>
          <w:color w:val="auto"/>
          <w:lang w:eastAsia="zh-TW"/>
        </w:rPr>
        <w:t>14</w:t>
      </w:r>
      <w:r w:rsidR="00867BF2" w:rsidRPr="00B928E7">
        <w:rPr>
          <w:rFonts w:eastAsia="標楷體" w:hAnsi="標楷體" w:cs="標楷體" w:hint="eastAsia"/>
          <w:color w:val="auto"/>
          <w:lang w:eastAsia="zh-TW"/>
        </w:rPr>
        <w:t>日止〈以郵戳為憑</w:t>
      </w:r>
      <w:r w:rsidR="00E268C9">
        <w:rPr>
          <w:rFonts w:eastAsia="標楷體" w:hAnsi="標楷體" w:cs="標楷體" w:hint="eastAsia"/>
          <w:color w:val="auto"/>
          <w:lang w:eastAsia="zh-TW"/>
        </w:rPr>
        <w:t>〉，備齊報名所需資料，以掛號逕寄桃園市立大成</w:t>
      </w:r>
      <w:r w:rsidR="00867BF2" w:rsidRPr="00B928E7">
        <w:rPr>
          <w:rFonts w:eastAsia="標楷體" w:hAnsi="標楷體" w:cs="標楷體" w:hint="eastAsia"/>
          <w:color w:val="auto"/>
          <w:lang w:eastAsia="zh-TW"/>
        </w:rPr>
        <w:t>國中參賽。</w:t>
      </w:r>
    </w:p>
    <w:p w:rsidR="00867BF2" w:rsidRPr="00B928E7" w:rsidRDefault="00867BF2" w:rsidP="00820CDD">
      <w:pPr>
        <w:ind w:left="480"/>
        <w:rPr>
          <w:rFonts w:eastAsia="標楷體"/>
          <w:color w:val="auto"/>
          <w:lang w:eastAsia="zh-TW"/>
        </w:rPr>
      </w:pPr>
      <w:r w:rsidRPr="00B928E7">
        <w:rPr>
          <w:rFonts w:eastAsia="標楷體" w:hAnsi="標楷體" w:cs="標楷體" w:hint="eastAsia"/>
          <w:color w:val="auto"/>
          <w:lang w:eastAsia="zh-TW"/>
        </w:rPr>
        <w:t>地址：</w:t>
      </w:r>
      <w:r w:rsidR="00E268C9" w:rsidRPr="00E268C9">
        <w:rPr>
          <w:rFonts w:eastAsia="標楷體" w:cs="標楷體" w:hint="eastAsia"/>
          <w:color w:val="auto"/>
          <w:lang w:eastAsia="zh-TW"/>
        </w:rPr>
        <w:t>334</w:t>
      </w:r>
      <w:r w:rsidR="00E268C9" w:rsidRPr="00E268C9">
        <w:rPr>
          <w:rFonts w:eastAsia="標楷體" w:cs="標楷體" w:hint="eastAsia"/>
          <w:color w:val="auto"/>
          <w:lang w:eastAsia="zh-TW"/>
        </w:rPr>
        <w:t>桃園市八德區忠勇街</w:t>
      </w:r>
      <w:r w:rsidR="00E268C9" w:rsidRPr="00E268C9">
        <w:rPr>
          <w:rFonts w:eastAsia="標楷體" w:cs="標楷體" w:hint="eastAsia"/>
          <w:color w:val="auto"/>
          <w:lang w:eastAsia="zh-TW"/>
        </w:rPr>
        <w:t>12</w:t>
      </w:r>
      <w:r w:rsidR="00E268C9" w:rsidRPr="00E268C9">
        <w:rPr>
          <w:rFonts w:eastAsia="標楷體" w:cs="標楷體" w:hint="eastAsia"/>
          <w:color w:val="auto"/>
          <w:lang w:eastAsia="zh-TW"/>
        </w:rPr>
        <w:t>號</w:t>
      </w:r>
      <w:r w:rsidRPr="00B928E7">
        <w:rPr>
          <w:rFonts w:eastAsia="標楷體" w:hAnsi="標楷體" w:hint="eastAsia"/>
          <w:color w:val="auto"/>
          <w:lang w:eastAsia="zh-TW"/>
        </w:rPr>
        <w:t>。</w:t>
      </w:r>
      <w:r w:rsidRPr="00B928E7">
        <w:rPr>
          <w:rFonts w:eastAsia="標楷體"/>
          <w:color w:val="auto"/>
          <w:lang w:eastAsia="zh-TW"/>
        </w:rPr>
        <w:br/>
      </w:r>
      <w:r w:rsidR="00E268C9">
        <w:rPr>
          <w:rFonts w:eastAsia="標楷體" w:hAnsi="標楷體" w:cs="標楷體" w:hint="eastAsia"/>
          <w:color w:val="auto"/>
          <w:lang w:eastAsia="zh-TW"/>
        </w:rPr>
        <w:t>收件人：賴敬尹</w:t>
      </w:r>
      <w:r w:rsidRPr="00B928E7">
        <w:rPr>
          <w:rFonts w:eastAsia="標楷體" w:hAnsi="標楷體" w:cs="標楷體" w:hint="eastAsia"/>
          <w:color w:val="auto"/>
          <w:lang w:eastAsia="zh-TW"/>
        </w:rPr>
        <w:t>老師</w:t>
      </w:r>
      <w:r w:rsidRPr="00B928E7">
        <w:rPr>
          <w:rFonts w:eastAsia="標楷體"/>
          <w:color w:val="auto"/>
          <w:lang w:eastAsia="zh-TW"/>
        </w:rPr>
        <w:t xml:space="preserve"> Tel</w:t>
      </w:r>
      <w:r w:rsidRPr="00B928E7">
        <w:rPr>
          <w:rFonts w:eastAsia="標楷體" w:hAnsi="標楷體" w:cs="標楷體" w:hint="eastAsia"/>
          <w:color w:val="auto"/>
          <w:lang w:eastAsia="zh-TW"/>
        </w:rPr>
        <w:t>：</w:t>
      </w:r>
      <w:r w:rsidRPr="00B928E7">
        <w:rPr>
          <w:rFonts w:eastAsia="標楷體"/>
          <w:color w:val="auto"/>
          <w:lang w:eastAsia="zh-TW"/>
        </w:rPr>
        <w:t>(03) :</w:t>
      </w:r>
      <w:r w:rsidR="00E268C9">
        <w:rPr>
          <w:rFonts w:eastAsia="標楷體" w:hint="eastAsia"/>
          <w:color w:val="auto"/>
          <w:lang w:eastAsia="zh-TW"/>
        </w:rPr>
        <w:t>3625633</w:t>
      </w:r>
      <w:r w:rsidRPr="00B928E7">
        <w:rPr>
          <w:rFonts w:eastAsia="標楷體" w:hAnsi="標楷體" w:cs="標楷體" w:hint="eastAsia"/>
          <w:color w:val="auto"/>
          <w:lang w:eastAsia="zh-TW"/>
        </w:rPr>
        <w:t>轉</w:t>
      </w:r>
      <w:r w:rsidR="00E268C9">
        <w:rPr>
          <w:rFonts w:eastAsia="標楷體" w:hint="eastAsia"/>
          <w:color w:val="auto"/>
          <w:lang w:eastAsia="zh-TW"/>
        </w:rPr>
        <w:t>221</w:t>
      </w:r>
      <w:r w:rsidRPr="00B928E7">
        <w:rPr>
          <w:rFonts w:eastAsia="標楷體" w:hAnsi="標楷體" w:cs="標楷體" w:hint="eastAsia"/>
          <w:color w:val="auto"/>
          <w:lang w:eastAsia="zh-TW"/>
        </w:rPr>
        <w:t>。</w:t>
      </w:r>
    </w:p>
    <w:p w:rsidR="00867BF2" w:rsidRPr="00B928E7" w:rsidRDefault="00867BF2" w:rsidP="00820CDD">
      <w:pPr>
        <w:kinsoku w:val="0"/>
        <w:ind w:firstLine="480"/>
        <w:rPr>
          <w:rFonts w:eastAsia="標楷體"/>
          <w:color w:val="auto"/>
          <w:lang w:eastAsia="zh-TW"/>
        </w:rPr>
      </w:pPr>
      <w:r w:rsidRPr="00B928E7">
        <w:rPr>
          <w:rFonts w:eastAsia="標楷體"/>
          <w:color w:val="auto"/>
          <w:lang w:eastAsia="zh-TW"/>
        </w:rPr>
        <w:t>2</w:t>
      </w:r>
      <w:r w:rsidRPr="00B928E7">
        <w:rPr>
          <w:rFonts w:eastAsia="標楷體" w:hAnsi="標楷體" w:hint="eastAsia"/>
          <w:color w:val="auto"/>
          <w:lang w:eastAsia="zh-TW"/>
        </w:rPr>
        <w:t>、</w:t>
      </w:r>
      <w:r w:rsidRPr="00B928E7">
        <w:rPr>
          <w:rFonts w:eastAsia="標楷體" w:hAnsi="標楷體" w:cs="標楷體" w:hint="eastAsia"/>
          <w:color w:val="auto"/>
          <w:bdr w:val="single" w:sz="4" w:space="0" w:color="auto"/>
          <w:lang w:eastAsia="zh-TW"/>
        </w:rPr>
        <w:t>審查</w:t>
      </w:r>
      <w:r w:rsidRPr="00B928E7">
        <w:rPr>
          <w:rFonts w:eastAsia="標楷體" w:hAnsi="標楷體" w:cs="標楷體" w:hint="eastAsia"/>
          <w:color w:val="auto"/>
          <w:lang w:eastAsia="zh-TW"/>
        </w:rPr>
        <w:t>：</w:t>
      </w:r>
      <w:r w:rsidRPr="00B928E7">
        <w:rPr>
          <w:rFonts w:eastAsia="標楷體" w:cs="標楷體"/>
          <w:color w:val="auto"/>
          <w:lang w:eastAsia="zh-TW"/>
        </w:rPr>
        <w:t>10</w:t>
      </w:r>
      <w:r w:rsidR="00A259A8">
        <w:rPr>
          <w:rFonts w:eastAsia="標楷體" w:cs="標楷體" w:hint="eastAsia"/>
          <w:color w:val="auto"/>
          <w:lang w:eastAsia="zh-TW"/>
        </w:rPr>
        <w:t>8</w:t>
      </w:r>
      <w:r w:rsidRPr="00B928E7">
        <w:rPr>
          <w:rFonts w:eastAsia="標楷體" w:hAnsi="標楷體" w:cs="標楷體" w:hint="eastAsia"/>
          <w:color w:val="auto"/>
          <w:lang w:eastAsia="zh-TW"/>
        </w:rPr>
        <w:t>年</w:t>
      </w:r>
      <w:r w:rsidR="001A13A7">
        <w:rPr>
          <w:rFonts w:eastAsia="標楷體" w:hAnsi="標楷體" w:cs="標楷體" w:hint="eastAsia"/>
          <w:color w:val="auto"/>
          <w:lang w:eastAsia="zh-TW"/>
        </w:rPr>
        <w:t>0</w:t>
      </w:r>
      <w:r w:rsidR="00E268C9">
        <w:rPr>
          <w:rFonts w:eastAsia="標楷體" w:cs="標楷體" w:hint="eastAsia"/>
          <w:color w:val="auto"/>
          <w:lang w:eastAsia="zh-TW"/>
        </w:rPr>
        <w:t>3</w:t>
      </w:r>
      <w:r w:rsidRPr="00B928E7">
        <w:rPr>
          <w:rFonts w:eastAsia="標楷體" w:hAnsi="標楷體" w:cs="標楷體" w:hint="eastAsia"/>
          <w:color w:val="auto"/>
          <w:lang w:eastAsia="zh-TW"/>
        </w:rPr>
        <w:t>月</w:t>
      </w:r>
      <w:r w:rsidR="00AF003B">
        <w:rPr>
          <w:rFonts w:eastAsia="標楷體" w:cs="標楷體" w:hint="eastAsia"/>
          <w:color w:val="auto"/>
          <w:lang w:eastAsia="zh-TW"/>
        </w:rPr>
        <w:t>18</w:t>
      </w:r>
      <w:r w:rsidRPr="00B928E7">
        <w:rPr>
          <w:rFonts w:eastAsia="標楷體" w:hAnsi="標楷體" w:cs="標楷體" w:hint="eastAsia"/>
          <w:color w:val="auto"/>
          <w:lang w:eastAsia="zh-TW"/>
        </w:rPr>
        <w:t>日</w:t>
      </w:r>
      <w:r w:rsidR="00AF003B" w:rsidRPr="00AF003B">
        <w:rPr>
          <w:rFonts w:eastAsia="標楷體" w:hAnsi="標楷體" w:cs="標楷體" w:hint="eastAsia"/>
          <w:color w:val="auto"/>
          <w:lang w:eastAsia="zh-TW"/>
        </w:rPr>
        <w:t>至</w:t>
      </w:r>
      <w:r w:rsidR="00AF003B" w:rsidRPr="00AF003B">
        <w:rPr>
          <w:rFonts w:eastAsia="標楷體" w:hAnsi="標楷體" w:cs="標楷體" w:hint="eastAsia"/>
          <w:color w:val="auto"/>
          <w:lang w:eastAsia="zh-TW"/>
        </w:rPr>
        <w:t>03</w:t>
      </w:r>
      <w:r w:rsidR="00AF003B" w:rsidRPr="00AF003B">
        <w:rPr>
          <w:rFonts w:eastAsia="標楷體" w:hAnsi="標楷體" w:cs="標楷體" w:hint="eastAsia"/>
          <w:color w:val="auto"/>
          <w:lang w:eastAsia="zh-TW"/>
        </w:rPr>
        <w:t>月</w:t>
      </w:r>
      <w:r w:rsidR="00AF003B">
        <w:rPr>
          <w:rFonts w:eastAsia="標楷體" w:hAnsi="標楷體" w:cs="標楷體" w:hint="eastAsia"/>
          <w:color w:val="auto"/>
          <w:lang w:eastAsia="zh-TW"/>
        </w:rPr>
        <w:t>22</w:t>
      </w:r>
      <w:r w:rsidR="00AF003B" w:rsidRPr="00AF003B">
        <w:rPr>
          <w:rFonts w:eastAsia="標楷體" w:hAnsi="標楷體" w:cs="標楷體" w:hint="eastAsia"/>
          <w:color w:val="auto"/>
          <w:lang w:eastAsia="zh-TW"/>
        </w:rPr>
        <w:t>日</w:t>
      </w:r>
      <w:r w:rsidRPr="00B928E7">
        <w:rPr>
          <w:rFonts w:eastAsia="標楷體" w:hAnsi="標楷體" w:cs="標楷體" w:hint="eastAsia"/>
          <w:color w:val="auto"/>
          <w:lang w:eastAsia="zh-TW"/>
        </w:rPr>
        <w:t>，由市內輔導員進行評審。</w:t>
      </w:r>
    </w:p>
    <w:p w:rsidR="00867BF2" w:rsidRPr="00B928E7" w:rsidRDefault="00867BF2" w:rsidP="00820CDD">
      <w:pPr>
        <w:ind w:left="480"/>
        <w:rPr>
          <w:rFonts w:eastAsia="標楷體" w:cs="標楷體"/>
          <w:color w:val="auto"/>
          <w:lang w:eastAsia="zh-TW"/>
        </w:rPr>
      </w:pPr>
      <w:r w:rsidRPr="00B928E7">
        <w:rPr>
          <w:rFonts w:eastAsia="標楷體" w:cs="標楷體" w:hint="eastAsia"/>
          <w:color w:val="auto"/>
          <w:lang w:eastAsia="zh-TW"/>
        </w:rPr>
        <w:t>3</w:t>
      </w:r>
      <w:r w:rsidRPr="00B928E7">
        <w:rPr>
          <w:rFonts w:eastAsia="標楷體" w:hAnsi="標楷體" w:cs="標楷體" w:hint="eastAsia"/>
          <w:color w:val="auto"/>
          <w:lang w:eastAsia="zh-TW"/>
        </w:rPr>
        <w:t>、</w:t>
      </w:r>
      <w:r w:rsidRPr="00B928E7">
        <w:rPr>
          <w:rFonts w:eastAsia="標楷體" w:hAnsi="標楷體" w:cs="標楷體" w:hint="eastAsia"/>
          <w:color w:val="auto"/>
          <w:bdr w:val="single" w:sz="4" w:space="0" w:color="auto"/>
          <w:lang w:eastAsia="zh-TW"/>
        </w:rPr>
        <w:t>公佈</w:t>
      </w:r>
      <w:r w:rsidRPr="00B928E7">
        <w:rPr>
          <w:rFonts w:eastAsia="標楷體" w:hAnsi="標楷體" w:cs="標楷體" w:hint="eastAsia"/>
          <w:color w:val="auto"/>
          <w:lang w:eastAsia="zh-TW"/>
        </w:rPr>
        <w:t>：</w:t>
      </w:r>
      <w:r w:rsidRPr="00B928E7">
        <w:rPr>
          <w:rFonts w:eastAsia="標楷體"/>
          <w:color w:val="auto"/>
          <w:lang w:eastAsia="zh-TW"/>
        </w:rPr>
        <w:t>10</w:t>
      </w:r>
      <w:r w:rsidR="00A259A8">
        <w:rPr>
          <w:rFonts w:eastAsia="標楷體" w:hint="eastAsia"/>
          <w:color w:val="auto"/>
          <w:lang w:eastAsia="zh-TW"/>
        </w:rPr>
        <w:t>8</w:t>
      </w:r>
      <w:bookmarkStart w:id="0" w:name="_GoBack"/>
      <w:bookmarkEnd w:id="0"/>
      <w:r w:rsidRPr="00B928E7">
        <w:rPr>
          <w:rFonts w:eastAsia="標楷體" w:hAnsi="標楷體" w:cs="標楷體" w:hint="eastAsia"/>
          <w:color w:val="auto"/>
          <w:lang w:eastAsia="zh-TW"/>
        </w:rPr>
        <w:t>年</w:t>
      </w:r>
      <w:r w:rsidR="00E268C9">
        <w:rPr>
          <w:rFonts w:eastAsia="標楷體" w:hint="eastAsia"/>
          <w:color w:val="auto"/>
          <w:lang w:eastAsia="zh-TW"/>
        </w:rPr>
        <w:t>03</w:t>
      </w:r>
      <w:r w:rsidRPr="00B928E7">
        <w:rPr>
          <w:rFonts w:eastAsia="標楷體" w:hAnsi="標楷體" w:cs="標楷體" w:hint="eastAsia"/>
          <w:color w:val="auto"/>
          <w:lang w:eastAsia="zh-TW"/>
        </w:rPr>
        <w:t>月</w:t>
      </w:r>
      <w:r w:rsidR="00AF003B">
        <w:rPr>
          <w:rFonts w:eastAsia="標楷體" w:hint="eastAsia"/>
          <w:color w:val="auto"/>
          <w:lang w:eastAsia="zh-TW"/>
        </w:rPr>
        <w:t>25</w:t>
      </w:r>
      <w:r w:rsidR="00E268C9">
        <w:rPr>
          <w:rFonts w:eastAsia="標楷體" w:hAnsi="標楷體" w:cs="標楷體" w:hint="eastAsia"/>
          <w:color w:val="auto"/>
          <w:lang w:eastAsia="zh-TW"/>
        </w:rPr>
        <w:t>日，得獎名單公布於大成</w:t>
      </w:r>
      <w:r w:rsidRPr="00B928E7">
        <w:rPr>
          <w:rFonts w:eastAsia="標楷體" w:hAnsi="標楷體" w:cs="標楷體" w:hint="eastAsia"/>
          <w:color w:val="auto"/>
          <w:lang w:eastAsia="zh-TW"/>
        </w:rPr>
        <w:t>國中首頁及桃園市國教輔導團網站。</w:t>
      </w:r>
    </w:p>
    <w:p w:rsidR="00867BF2" w:rsidRPr="00B928E7" w:rsidRDefault="00867BF2" w:rsidP="00820CDD">
      <w:pPr>
        <w:rPr>
          <w:rFonts w:eastAsia="標楷體" w:cs="標楷體"/>
          <w:bCs/>
          <w:color w:val="auto"/>
          <w:lang w:eastAsia="zh-TW"/>
        </w:rPr>
      </w:pPr>
      <w:r w:rsidRPr="00B928E7">
        <w:rPr>
          <w:rFonts w:eastAsia="標楷體"/>
          <w:bCs/>
          <w:color w:val="auto"/>
          <w:lang w:eastAsia="zh-TW"/>
        </w:rPr>
        <w:t>(</w:t>
      </w:r>
      <w:r w:rsidRPr="00B928E7">
        <w:rPr>
          <w:rFonts w:eastAsia="標楷體" w:hAnsi="標楷體" w:cs="標楷體" w:hint="eastAsia"/>
          <w:bCs/>
          <w:color w:val="auto"/>
          <w:lang w:eastAsia="zh-TW"/>
        </w:rPr>
        <w:t>五</w:t>
      </w:r>
      <w:r w:rsidRPr="00B928E7">
        <w:rPr>
          <w:rFonts w:eastAsia="標楷體"/>
          <w:bCs/>
          <w:color w:val="auto"/>
          <w:lang w:eastAsia="zh-TW"/>
        </w:rPr>
        <w:t xml:space="preserve">) </w:t>
      </w:r>
      <w:r w:rsidRPr="00B928E7">
        <w:rPr>
          <w:rFonts w:eastAsia="標楷體" w:hAnsi="標楷體" w:cs="標楷體" w:hint="eastAsia"/>
          <w:bCs/>
          <w:color w:val="auto"/>
          <w:lang w:eastAsia="zh-TW"/>
        </w:rPr>
        <w:t>注意事項：</w:t>
      </w:r>
    </w:p>
    <w:p w:rsidR="00867BF2" w:rsidRPr="00B928E7" w:rsidRDefault="00252DE9" w:rsidP="00820CDD">
      <w:pPr>
        <w:ind w:left="480"/>
        <w:rPr>
          <w:rFonts w:eastAsia="標楷體" w:cs="標楷體"/>
          <w:color w:val="auto"/>
          <w:lang w:eastAsia="zh-TW"/>
        </w:rPr>
      </w:pPr>
      <w:r>
        <w:rPr>
          <w:rFonts w:eastAsia="標楷體" w:hint="eastAsia"/>
          <w:color w:val="auto"/>
          <w:lang w:eastAsia="zh-TW"/>
        </w:rPr>
        <w:t>1</w:t>
      </w:r>
      <w:r w:rsidR="00867BF2" w:rsidRPr="00B928E7">
        <w:rPr>
          <w:rFonts w:eastAsia="標楷體" w:hAnsi="標楷體" w:hint="eastAsia"/>
          <w:color w:val="auto"/>
          <w:lang w:eastAsia="zh-TW"/>
        </w:rPr>
        <w:t>、</w:t>
      </w:r>
      <w:r w:rsidR="00867BF2" w:rsidRPr="00B928E7">
        <w:rPr>
          <w:rFonts w:eastAsia="標楷體" w:hAnsi="標楷體" w:cs="標楷體" w:hint="eastAsia"/>
          <w:color w:val="auto"/>
          <w:lang w:eastAsia="zh-TW"/>
        </w:rPr>
        <w:t>稿件涉及引用他人著作內容、圖片、軟體、影音檔等部分，請依著作權</w:t>
      </w:r>
      <w:r w:rsidR="00E23924">
        <w:rPr>
          <w:rFonts w:eastAsia="標楷體" w:hAnsi="標楷體" w:cs="標楷體" w:hint="eastAsia"/>
          <w:color w:val="auto"/>
          <w:lang w:eastAsia="zh-TW"/>
        </w:rPr>
        <w:t>法相關規定辦理。若有不當引用經檢舉查證屬實者，追回所發獎項</w:t>
      </w:r>
      <w:r w:rsidR="00867BF2" w:rsidRPr="00B928E7">
        <w:rPr>
          <w:rFonts w:eastAsia="標楷體" w:hAnsi="標楷體" w:cs="標楷體" w:hint="eastAsia"/>
          <w:color w:val="auto"/>
          <w:lang w:eastAsia="zh-TW"/>
        </w:rPr>
        <w:t>。</w:t>
      </w:r>
    </w:p>
    <w:p w:rsidR="00867BF2" w:rsidRPr="00820CDD" w:rsidRDefault="00252DE9" w:rsidP="00820CDD">
      <w:pPr>
        <w:ind w:left="480"/>
        <w:rPr>
          <w:rFonts w:eastAsia="標楷體" w:hAnsi="標楷體" w:cs="標楷體"/>
          <w:color w:val="auto"/>
          <w:lang w:eastAsia="zh-TW"/>
        </w:rPr>
      </w:pPr>
      <w:r>
        <w:rPr>
          <w:rFonts w:eastAsia="標楷體" w:cs="標楷體" w:hint="eastAsia"/>
          <w:color w:val="auto"/>
          <w:lang w:eastAsia="zh-TW"/>
        </w:rPr>
        <w:t>2</w:t>
      </w:r>
      <w:r w:rsidR="00867BF2" w:rsidRPr="00B928E7">
        <w:rPr>
          <w:rFonts w:eastAsia="標楷體" w:hAnsi="標楷體" w:cs="標楷體" w:hint="eastAsia"/>
          <w:color w:val="auto"/>
          <w:lang w:eastAsia="zh-TW"/>
        </w:rPr>
        <w:t>、參選者均須填寫「創用</w:t>
      </w:r>
      <w:r w:rsidR="00867BF2" w:rsidRPr="00B928E7">
        <w:rPr>
          <w:rFonts w:eastAsia="標楷體"/>
          <w:color w:val="auto"/>
          <w:lang w:eastAsia="zh-TW"/>
        </w:rPr>
        <w:t>CC</w:t>
      </w:r>
      <w:r w:rsidR="00867BF2" w:rsidRPr="00B928E7">
        <w:rPr>
          <w:rFonts w:eastAsia="標楷體" w:hAnsi="標楷體" w:cs="標楷體" w:hint="eastAsia"/>
          <w:color w:val="auto"/>
          <w:lang w:eastAsia="zh-TW"/>
        </w:rPr>
        <w:t>授權同意書」</w:t>
      </w:r>
      <w:r w:rsidR="00867BF2" w:rsidRPr="00B928E7">
        <w:rPr>
          <w:rFonts w:eastAsia="標楷體"/>
          <w:color w:val="auto"/>
          <w:lang w:eastAsia="zh-TW"/>
        </w:rPr>
        <w:t>(</w:t>
      </w:r>
      <w:r w:rsidR="00867BF2" w:rsidRPr="00B928E7">
        <w:rPr>
          <w:rFonts w:eastAsia="標楷體" w:hAnsi="標楷體" w:cs="標楷體" w:hint="eastAsia"/>
          <w:color w:val="auto"/>
          <w:lang w:eastAsia="zh-TW"/>
        </w:rPr>
        <w:t>附件三</w:t>
      </w:r>
      <w:r w:rsidR="00867BF2" w:rsidRPr="00B928E7">
        <w:rPr>
          <w:rFonts w:eastAsia="標楷體"/>
          <w:color w:val="auto"/>
          <w:lang w:eastAsia="zh-TW"/>
        </w:rPr>
        <w:t>)</w:t>
      </w:r>
      <w:r w:rsidR="00867BF2" w:rsidRPr="00B928E7">
        <w:rPr>
          <w:rFonts w:eastAsia="標楷體" w:hAnsi="標楷體" w:cs="標楷體" w:hint="eastAsia"/>
          <w:color w:val="auto"/>
          <w:lang w:eastAsia="zh-TW"/>
        </w:rPr>
        <w:t>並以掛號方式郵寄，否則不予受理。</w:t>
      </w:r>
    </w:p>
    <w:p w:rsidR="00867BF2" w:rsidRPr="00B928E7" w:rsidRDefault="00867BF2" w:rsidP="00820CDD">
      <w:pPr>
        <w:rPr>
          <w:rFonts w:eastAsia="標楷體"/>
          <w:color w:val="auto"/>
          <w:lang w:eastAsia="zh-TW"/>
        </w:rPr>
      </w:pPr>
      <w:r w:rsidRPr="00B928E7">
        <w:rPr>
          <w:rFonts w:eastAsia="標楷體" w:hint="eastAsia"/>
          <w:color w:val="auto"/>
          <w:lang w:eastAsia="zh-TW"/>
        </w:rPr>
        <w:t>(</w:t>
      </w:r>
      <w:r w:rsidRPr="00B928E7">
        <w:rPr>
          <w:rFonts w:eastAsia="標楷體" w:hAnsi="標楷體" w:hint="eastAsia"/>
          <w:color w:val="auto"/>
          <w:lang w:eastAsia="zh-TW"/>
        </w:rPr>
        <w:t>六</w:t>
      </w:r>
      <w:r w:rsidRPr="00B928E7">
        <w:rPr>
          <w:rFonts w:eastAsia="標楷體" w:hint="eastAsia"/>
          <w:color w:val="auto"/>
          <w:lang w:eastAsia="zh-TW"/>
        </w:rPr>
        <w:t xml:space="preserve">) </w:t>
      </w:r>
      <w:r w:rsidRPr="00B928E7">
        <w:rPr>
          <w:rFonts w:eastAsia="標楷體" w:hAnsi="標楷體" w:hint="eastAsia"/>
          <w:color w:val="auto"/>
          <w:lang w:eastAsia="zh-TW"/>
        </w:rPr>
        <w:t>評分標準：</w:t>
      </w:r>
    </w:p>
    <w:p w:rsidR="00867BF2" w:rsidRPr="00B928E7" w:rsidRDefault="00867BF2" w:rsidP="00820CDD">
      <w:pPr>
        <w:ind w:firstLine="480"/>
        <w:rPr>
          <w:rFonts w:eastAsia="標楷體"/>
          <w:color w:val="auto"/>
          <w:lang w:eastAsia="zh-TW"/>
        </w:rPr>
      </w:pPr>
      <w:r w:rsidRPr="00B928E7">
        <w:rPr>
          <w:rFonts w:eastAsia="標楷體" w:hint="eastAsia"/>
          <w:color w:val="auto"/>
          <w:lang w:eastAsia="zh-TW"/>
        </w:rPr>
        <w:t xml:space="preserve">1. </w:t>
      </w:r>
      <w:r w:rsidRPr="00B928E7">
        <w:rPr>
          <w:rFonts w:eastAsia="標楷體" w:hAnsi="標楷體" w:hint="eastAsia"/>
          <w:color w:val="auto"/>
          <w:lang w:eastAsia="zh-TW"/>
        </w:rPr>
        <w:t>能依據英語文核心素養內涵設定教學目標（</w:t>
      </w:r>
      <w:r w:rsidRPr="00B928E7">
        <w:rPr>
          <w:rFonts w:eastAsia="標楷體"/>
          <w:color w:val="auto"/>
          <w:lang w:eastAsia="zh-TW"/>
        </w:rPr>
        <w:t>20%</w:t>
      </w:r>
      <w:r w:rsidRPr="00B928E7">
        <w:rPr>
          <w:rFonts w:eastAsia="標楷體" w:hAnsi="標楷體" w:hint="eastAsia"/>
          <w:color w:val="auto"/>
          <w:lang w:eastAsia="zh-TW"/>
        </w:rPr>
        <w:t>）</w:t>
      </w:r>
    </w:p>
    <w:p w:rsidR="00867BF2" w:rsidRPr="00B928E7" w:rsidRDefault="00867BF2" w:rsidP="00820CDD">
      <w:pPr>
        <w:ind w:firstLine="480"/>
        <w:rPr>
          <w:rFonts w:eastAsia="標楷體"/>
          <w:color w:val="auto"/>
          <w:lang w:eastAsia="zh-TW"/>
        </w:rPr>
      </w:pPr>
      <w:r w:rsidRPr="00B928E7">
        <w:rPr>
          <w:rFonts w:eastAsia="標楷體" w:hint="eastAsia"/>
          <w:color w:val="auto"/>
          <w:lang w:eastAsia="zh-TW"/>
        </w:rPr>
        <w:t xml:space="preserve">2. </w:t>
      </w:r>
      <w:r w:rsidRPr="00B928E7">
        <w:rPr>
          <w:rFonts w:eastAsia="標楷體" w:hAnsi="標楷體" w:hint="eastAsia"/>
          <w:color w:val="auto"/>
          <w:lang w:eastAsia="zh-TW"/>
        </w:rPr>
        <w:t>教學與評量活動能達成教學目標（</w:t>
      </w:r>
      <w:r w:rsidRPr="00B928E7">
        <w:rPr>
          <w:rFonts w:eastAsia="標楷體"/>
          <w:color w:val="auto"/>
          <w:lang w:eastAsia="zh-TW"/>
        </w:rPr>
        <w:t>20%</w:t>
      </w:r>
      <w:r w:rsidRPr="00B928E7">
        <w:rPr>
          <w:rFonts w:eastAsia="標楷體" w:hAnsi="標楷體" w:hint="eastAsia"/>
          <w:color w:val="auto"/>
          <w:lang w:eastAsia="zh-TW"/>
        </w:rPr>
        <w:t>）</w:t>
      </w:r>
    </w:p>
    <w:p w:rsidR="00867BF2" w:rsidRPr="00B928E7" w:rsidRDefault="00867BF2" w:rsidP="00820CDD">
      <w:pPr>
        <w:ind w:firstLine="480"/>
        <w:rPr>
          <w:rFonts w:eastAsia="標楷體"/>
          <w:color w:val="auto"/>
          <w:lang w:eastAsia="zh-TW"/>
        </w:rPr>
      </w:pPr>
      <w:r w:rsidRPr="00B928E7">
        <w:rPr>
          <w:rFonts w:eastAsia="標楷體" w:hint="eastAsia"/>
          <w:color w:val="auto"/>
          <w:lang w:eastAsia="zh-TW"/>
        </w:rPr>
        <w:t xml:space="preserve">3. </w:t>
      </w:r>
      <w:r w:rsidRPr="00B928E7">
        <w:rPr>
          <w:rFonts w:eastAsia="標楷體" w:hAnsi="標楷體" w:hint="eastAsia"/>
          <w:color w:val="auto"/>
          <w:lang w:eastAsia="zh-TW"/>
        </w:rPr>
        <w:t>教學活動能對應學習表現與學習內容（</w:t>
      </w:r>
      <w:r w:rsidRPr="00B928E7">
        <w:rPr>
          <w:rFonts w:eastAsia="標楷體"/>
          <w:color w:val="auto"/>
          <w:lang w:eastAsia="zh-TW"/>
        </w:rPr>
        <w:t>30%</w:t>
      </w:r>
      <w:r w:rsidRPr="00B928E7">
        <w:rPr>
          <w:rFonts w:eastAsia="標楷體" w:hAnsi="標楷體" w:hint="eastAsia"/>
          <w:color w:val="auto"/>
          <w:lang w:eastAsia="zh-TW"/>
        </w:rPr>
        <w:t>）</w:t>
      </w:r>
    </w:p>
    <w:p w:rsidR="00867BF2" w:rsidRPr="00B928E7" w:rsidRDefault="00867BF2" w:rsidP="00820CDD">
      <w:pPr>
        <w:ind w:firstLine="480"/>
        <w:rPr>
          <w:rFonts w:eastAsia="標楷體"/>
          <w:color w:val="auto"/>
          <w:lang w:eastAsia="zh-TW"/>
        </w:rPr>
      </w:pPr>
      <w:r w:rsidRPr="00B928E7">
        <w:rPr>
          <w:rFonts w:eastAsia="標楷體" w:hint="eastAsia"/>
          <w:color w:val="auto"/>
          <w:lang w:eastAsia="zh-TW"/>
        </w:rPr>
        <w:t xml:space="preserve">4. </w:t>
      </w:r>
      <w:r w:rsidRPr="00B928E7">
        <w:rPr>
          <w:rFonts w:eastAsia="標楷體" w:hAnsi="標楷體" w:hint="eastAsia"/>
          <w:color w:val="auto"/>
          <w:lang w:eastAsia="zh-TW"/>
        </w:rPr>
        <w:t>評量方式多元適性（</w:t>
      </w:r>
      <w:r w:rsidRPr="00B928E7">
        <w:rPr>
          <w:rFonts w:eastAsia="標楷體"/>
          <w:color w:val="auto"/>
          <w:lang w:eastAsia="zh-TW"/>
        </w:rPr>
        <w:t>20%</w:t>
      </w:r>
      <w:r w:rsidRPr="00B928E7">
        <w:rPr>
          <w:rFonts w:eastAsia="標楷體" w:hAnsi="標楷體" w:hint="eastAsia"/>
          <w:color w:val="auto"/>
          <w:lang w:eastAsia="zh-TW"/>
        </w:rPr>
        <w:t>）</w:t>
      </w:r>
    </w:p>
    <w:p w:rsidR="00867BF2" w:rsidRPr="00B928E7" w:rsidRDefault="00867BF2" w:rsidP="00820CDD">
      <w:pPr>
        <w:ind w:firstLine="480"/>
        <w:rPr>
          <w:rFonts w:eastAsia="標楷體"/>
          <w:color w:val="auto"/>
          <w:lang w:eastAsia="zh-TW"/>
        </w:rPr>
      </w:pPr>
      <w:r w:rsidRPr="00B928E7">
        <w:rPr>
          <w:rFonts w:eastAsia="標楷體" w:hint="eastAsia"/>
          <w:color w:val="auto"/>
          <w:lang w:eastAsia="zh-TW"/>
        </w:rPr>
        <w:t xml:space="preserve">5. </w:t>
      </w:r>
      <w:r w:rsidRPr="00B928E7">
        <w:rPr>
          <w:rFonts w:eastAsia="標楷體" w:hAnsi="標楷體" w:hint="eastAsia"/>
          <w:color w:val="auto"/>
          <w:lang w:eastAsia="zh-TW"/>
        </w:rPr>
        <w:t>教案內容完整，可行性高，適宜推廣（</w:t>
      </w:r>
      <w:r w:rsidRPr="00B928E7">
        <w:rPr>
          <w:rFonts w:eastAsia="標楷體"/>
          <w:color w:val="auto"/>
          <w:lang w:eastAsia="zh-TW"/>
        </w:rPr>
        <w:t>10%</w:t>
      </w:r>
      <w:r w:rsidRPr="00B928E7">
        <w:rPr>
          <w:rFonts w:eastAsia="標楷體" w:hAnsi="標楷體" w:hint="eastAsia"/>
          <w:color w:val="auto"/>
          <w:lang w:eastAsia="zh-TW"/>
        </w:rPr>
        <w:t>）</w:t>
      </w:r>
    </w:p>
    <w:tbl>
      <w:tblPr>
        <w:tblpPr w:leftFromText="180" w:rightFromText="180" w:vertAnchor="text" w:horzAnchor="margin" w:tblpXSpec="center" w:tblpY="671"/>
        <w:tblW w:w="0" w:type="auto"/>
        <w:tblBorders>
          <w:top w:val="single" w:sz="8" w:space="0" w:color="F79646"/>
          <w:bottom w:val="single" w:sz="8" w:space="0" w:color="F79646"/>
        </w:tblBorders>
        <w:tblLook w:val="0080"/>
      </w:tblPr>
      <w:tblGrid>
        <w:gridCol w:w="1026"/>
        <w:gridCol w:w="2410"/>
        <w:gridCol w:w="2396"/>
      </w:tblGrid>
      <w:tr w:rsidR="00E268C9" w:rsidRPr="00B928E7" w:rsidTr="00820CDD">
        <w:tc>
          <w:tcPr>
            <w:tcW w:w="1026" w:type="dxa"/>
            <w:tcBorders>
              <w:top w:val="single" w:sz="8" w:space="0" w:color="F79646"/>
            </w:tcBorders>
            <w:shd w:val="clear" w:color="auto" w:fill="FDE4D0"/>
          </w:tcPr>
          <w:p w:rsidR="00E268C9" w:rsidRPr="00B928E7" w:rsidRDefault="00E268C9" w:rsidP="00FC1FED">
            <w:pPr>
              <w:jc w:val="center"/>
              <w:rPr>
                <w:rFonts w:eastAsia="標楷體"/>
                <w:b/>
                <w:bCs/>
                <w:color w:val="auto"/>
              </w:rPr>
            </w:pPr>
            <w:r w:rsidRPr="00B928E7">
              <w:rPr>
                <w:rFonts w:eastAsia="標楷體" w:hAnsi="標楷體" w:cs="標楷體" w:hint="eastAsia"/>
                <w:b/>
                <w:bCs/>
                <w:color w:val="auto"/>
              </w:rPr>
              <w:lastRenderedPageBreak/>
              <w:t>名次</w:t>
            </w:r>
          </w:p>
        </w:tc>
        <w:tc>
          <w:tcPr>
            <w:tcW w:w="2410" w:type="dxa"/>
            <w:tcBorders>
              <w:top w:val="single" w:sz="8" w:space="0" w:color="F79646"/>
            </w:tcBorders>
            <w:shd w:val="clear" w:color="auto" w:fill="FDE4D0"/>
          </w:tcPr>
          <w:p w:rsidR="00E268C9" w:rsidRPr="00B928E7" w:rsidRDefault="00E268C9" w:rsidP="00FC1FED">
            <w:pPr>
              <w:jc w:val="center"/>
              <w:rPr>
                <w:rFonts w:eastAsia="標楷體"/>
                <w:color w:val="auto"/>
              </w:rPr>
            </w:pPr>
            <w:r w:rsidRPr="00B928E7">
              <w:rPr>
                <w:rFonts w:eastAsia="標楷體" w:hAnsi="標楷體" w:cs="標楷體" w:hint="eastAsia"/>
                <w:color w:val="auto"/>
              </w:rPr>
              <w:t>嘉獎</w:t>
            </w:r>
            <w:r w:rsidRPr="00B928E7">
              <w:rPr>
                <w:rFonts w:eastAsia="標楷體"/>
                <w:color w:val="auto"/>
              </w:rPr>
              <w:t>/</w:t>
            </w:r>
            <w:r w:rsidRPr="00B928E7">
              <w:rPr>
                <w:rFonts w:eastAsia="標楷體" w:hAnsi="標楷體" w:cs="標楷體" w:hint="eastAsia"/>
                <w:color w:val="auto"/>
              </w:rPr>
              <w:t>獎狀</w:t>
            </w:r>
          </w:p>
        </w:tc>
        <w:tc>
          <w:tcPr>
            <w:tcW w:w="2396" w:type="dxa"/>
            <w:tcBorders>
              <w:top w:val="single" w:sz="8" w:space="0" w:color="F79646"/>
            </w:tcBorders>
            <w:shd w:val="clear" w:color="auto" w:fill="FDE4D0"/>
          </w:tcPr>
          <w:p w:rsidR="00E268C9" w:rsidRPr="00B928E7" w:rsidRDefault="00E268C9" w:rsidP="00FC1FED">
            <w:pPr>
              <w:jc w:val="center"/>
              <w:rPr>
                <w:rFonts w:eastAsia="標楷體"/>
                <w:color w:val="auto"/>
              </w:rPr>
            </w:pPr>
            <w:r w:rsidRPr="00B928E7">
              <w:rPr>
                <w:rFonts w:eastAsia="標楷體" w:hAnsi="標楷體" w:cs="標楷體" w:hint="eastAsia"/>
                <w:color w:val="auto"/>
              </w:rPr>
              <w:t>備註</w:t>
            </w:r>
          </w:p>
        </w:tc>
      </w:tr>
      <w:tr w:rsidR="00E268C9" w:rsidRPr="00B928E7" w:rsidTr="00820CDD">
        <w:tc>
          <w:tcPr>
            <w:tcW w:w="1026" w:type="dxa"/>
          </w:tcPr>
          <w:p w:rsidR="00E268C9" w:rsidRPr="00B928E7" w:rsidRDefault="00E268C9" w:rsidP="00FC1FED">
            <w:pPr>
              <w:jc w:val="center"/>
              <w:rPr>
                <w:rFonts w:eastAsia="標楷體"/>
                <w:b/>
                <w:bCs/>
                <w:color w:val="auto"/>
              </w:rPr>
            </w:pPr>
            <w:r w:rsidRPr="00B928E7">
              <w:rPr>
                <w:rFonts w:eastAsia="標楷體" w:hAnsi="標楷體" w:cs="標楷體" w:hint="eastAsia"/>
                <w:b/>
                <w:bCs/>
                <w:color w:val="auto"/>
              </w:rPr>
              <w:t>特優</w:t>
            </w:r>
          </w:p>
        </w:tc>
        <w:tc>
          <w:tcPr>
            <w:tcW w:w="2410" w:type="dxa"/>
          </w:tcPr>
          <w:p w:rsidR="00E268C9" w:rsidRPr="00B928E7" w:rsidRDefault="00E268C9" w:rsidP="00FC1FED">
            <w:pPr>
              <w:jc w:val="center"/>
              <w:rPr>
                <w:rFonts w:eastAsia="標楷體"/>
                <w:color w:val="auto"/>
              </w:rPr>
            </w:pPr>
            <w:r w:rsidRPr="00B928E7">
              <w:rPr>
                <w:rFonts w:eastAsia="標楷體" w:hAnsi="標楷體" w:cs="標楷體" w:hint="eastAsia"/>
                <w:color w:val="auto"/>
              </w:rPr>
              <w:t>每人嘉獎乙次</w:t>
            </w:r>
          </w:p>
        </w:tc>
        <w:tc>
          <w:tcPr>
            <w:tcW w:w="2396" w:type="dxa"/>
          </w:tcPr>
          <w:p w:rsidR="00E268C9" w:rsidRPr="00B928E7" w:rsidRDefault="00E268C9" w:rsidP="00FC1FED">
            <w:pPr>
              <w:jc w:val="center"/>
              <w:rPr>
                <w:rFonts w:eastAsia="標楷體"/>
                <w:color w:val="auto"/>
              </w:rPr>
            </w:pPr>
            <w:r w:rsidRPr="00B928E7">
              <w:rPr>
                <w:rFonts w:eastAsia="標楷體" w:hAnsi="標楷體" w:cs="標楷體" w:hint="eastAsia"/>
                <w:color w:val="auto"/>
              </w:rPr>
              <w:t>取</w:t>
            </w:r>
            <w:r w:rsidRPr="00B928E7">
              <w:rPr>
                <w:rFonts w:eastAsia="標楷體"/>
                <w:color w:val="auto"/>
              </w:rPr>
              <w:t>1</w:t>
            </w:r>
            <w:r w:rsidRPr="00B928E7">
              <w:rPr>
                <w:rFonts w:eastAsia="標楷體" w:hAnsi="標楷體" w:cs="標楷體" w:hint="eastAsia"/>
                <w:color w:val="auto"/>
              </w:rPr>
              <w:t>名</w:t>
            </w:r>
          </w:p>
        </w:tc>
      </w:tr>
      <w:tr w:rsidR="00E268C9" w:rsidRPr="00B928E7" w:rsidTr="00820CDD">
        <w:tc>
          <w:tcPr>
            <w:tcW w:w="1026" w:type="dxa"/>
            <w:shd w:val="clear" w:color="auto" w:fill="FDE4D0"/>
          </w:tcPr>
          <w:p w:rsidR="00E268C9" w:rsidRPr="00B928E7" w:rsidRDefault="00E268C9" w:rsidP="00FC1FED">
            <w:pPr>
              <w:jc w:val="center"/>
              <w:rPr>
                <w:rFonts w:eastAsia="標楷體"/>
                <w:b/>
                <w:bCs/>
                <w:color w:val="auto"/>
              </w:rPr>
            </w:pPr>
            <w:r w:rsidRPr="00B928E7">
              <w:rPr>
                <w:rFonts w:eastAsia="標楷體" w:hAnsi="標楷體" w:cs="標楷體" w:hint="eastAsia"/>
                <w:b/>
                <w:bCs/>
                <w:color w:val="auto"/>
              </w:rPr>
              <w:t>優等</w:t>
            </w:r>
          </w:p>
        </w:tc>
        <w:tc>
          <w:tcPr>
            <w:tcW w:w="2410" w:type="dxa"/>
            <w:shd w:val="clear" w:color="auto" w:fill="FDE4D0"/>
          </w:tcPr>
          <w:p w:rsidR="00E268C9" w:rsidRPr="00B928E7" w:rsidRDefault="00E268C9" w:rsidP="00FC1FED">
            <w:pPr>
              <w:jc w:val="center"/>
              <w:rPr>
                <w:rFonts w:eastAsia="標楷體"/>
                <w:color w:val="auto"/>
              </w:rPr>
            </w:pPr>
            <w:r w:rsidRPr="00B928E7">
              <w:rPr>
                <w:rFonts w:eastAsia="標楷體" w:hAnsi="標楷體" w:cs="標楷體" w:hint="eastAsia"/>
                <w:color w:val="auto"/>
              </w:rPr>
              <w:t>每人獎狀乙紙</w:t>
            </w:r>
          </w:p>
        </w:tc>
        <w:tc>
          <w:tcPr>
            <w:tcW w:w="2396" w:type="dxa"/>
            <w:shd w:val="clear" w:color="auto" w:fill="FDE4D0"/>
          </w:tcPr>
          <w:p w:rsidR="00E268C9" w:rsidRPr="00B928E7" w:rsidRDefault="00E268C9" w:rsidP="00FC1FED">
            <w:pPr>
              <w:jc w:val="center"/>
              <w:rPr>
                <w:rFonts w:eastAsia="標楷體"/>
                <w:color w:val="auto"/>
              </w:rPr>
            </w:pPr>
            <w:r w:rsidRPr="00B928E7">
              <w:rPr>
                <w:rFonts w:eastAsia="標楷體" w:hAnsi="標楷體" w:cs="標楷體" w:hint="eastAsia"/>
                <w:color w:val="auto"/>
              </w:rPr>
              <w:t>取</w:t>
            </w:r>
            <w:r w:rsidRPr="00B928E7">
              <w:rPr>
                <w:rFonts w:eastAsia="標楷體" w:hint="eastAsia"/>
                <w:color w:val="auto"/>
              </w:rPr>
              <w:t>3</w:t>
            </w:r>
            <w:r w:rsidRPr="00B928E7">
              <w:rPr>
                <w:rFonts w:eastAsia="標楷體" w:hAnsi="標楷體" w:cs="標楷體" w:hint="eastAsia"/>
                <w:color w:val="auto"/>
              </w:rPr>
              <w:t>名</w:t>
            </w:r>
          </w:p>
        </w:tc>
      </w:tr>
      <w:tr w:rsidR="00E268C9" w:rsidRPr="00B928E7" w:rsidTr="00820CDD">
        <w:tc>
          <w:tcPr>
            <w:tcW w:w="1026" w:type="dxa"/>
          </w:tcPr>
          <w:p w:rsidR="00E268C9" w:rsidRPr="00B928E7" w:rsidRDefault="00E268C9" w:rsidP="00FC1FED">
            <w:pPr>
              <w:jc w:val="center"/>
              <w:rPr>
                <w:rFonts w:eastAsia="標楷體"/>
                <w:b/>
                <w:bCs/>
                <w:color w:val="auto"/>
              </w:rPr>
            </w:pPr>
            <w:r w:rsidRPr="00B928E7">
              <w:rPr>
                <w:rFonts w:eastAsia="標楷體" w:hAnsi="標楷體" w:cs="標楷體" w:hint="eastAsia"/>
                <w:b/>
                <w:bCs/>
                <w:color w:val="auto"/>
              </w:rPr>
              <w:t>甲等</w:t>
            </w:r>
          </w:p>
        </w:tc>
        <w:tc>
          <w:tcPr>
            <w:tcW w:w="2410" w:type="dxa"/>
          </w:tcPr>
          <w:p w:rsidR="00E268C9" w:rsidRPr="00B928E7" w:rsidRDefault="00E268C9" w:rsidP="00FC1FED">
            <w:pPr>
              <w:jc w:val="center"/>
              <w:rPr>
                <w:rFonts w:eastAsia="標楷體"/>
                <w:color w:val="auto"/>
              </w:rPr>
            </w:pPr>
            <w:r w:rsidRPr="00B928E7">
              <w:rPr>
                <w:rFonts w:eastAsia="標楷體" w:hAnsi="標楷體" w:cs="標楷體" w:hint="eastAsia"/>
                <w:color w:val="auto"/>
              </w:rPr>
              <w:t>每人獎狀乙紙</w:t>
            </w:r>
          </w:p>
        </w:tc>
        <w:tc>
          <w:tcPr>
            <w:tcW w:w="2396" w:type="dxa"/>
          </w:tcPr>
          <w:p w:rsidR="00E268C9" w:rsidRPr="00B928E7" w:rsidRDefault="00E268C9" w:rsidP="00FC1FED">
            <w:pPr>
              <w:jc w:val="center"/>
              <w:rPr>
                <w:rFonts w:eastAsia="標楷體"/>
                <w:color w:val="auto"/>
              </w:rPr>
            </w:pPr>
            <w:r w:rsidRPr="00B928E7">
              <w:rPr>
                <w:rFonts w:eastAsia="標楷體" w:hAnsi="標楷體" w:cs="標楷體" w:hint="eastAsia"/>
                <w:color w:val="auto"/>
              </w:rPr>
              <w:t>取</w:t>
            </w:r>
            <w:r w:rsidRPr="00B928E7">
              <w:rPr>
                <w:rFonts w:eastAsia="標楷體" w:hint="eastAsia"/>
                <w:color w:val="auto"/>
              </w:rPr>
              <w:t>2</w:t>
            </w:r>
            <w:r w:rsidRPr="00B928E7">
              <w:rPr>
                <w:rFonts w:eastAsia="標楷體" w:hAnsi="標楷體" w:cs="標楷體" w:hint="eastAsia"/>
                <w:color w:val="auto"/>
              </w:rPr>
              <w:t>名</w:t>
            </w:r>
          </w:p>
        </w:tc>
      </w:tr>
    </w:tbl>
    <w:p w:rsidR="00867BF2" w:rsidRPr="00B928E7" w:rsidRDefault="00867BF2" w:rsidP="00820CDD">
      <w:pPr>
        <w:kinsoku w:val="0"/>
        <w:rPr>
          <w:rFonts w:eastAsia="標楷體"/>
          <w:color w:val="auto"/>
          <w:lang w:eastAsia="zh-TW"/>
        </w:rPr>
      </w:pPr>
      <w:r w:rsidRPr="00B928E7">
        <w:rPr>
          <w:rFonts w:eastAsia="標楷體" w:cs="標楷體" w:hint="eastAsia"/>
          <w:color w:val="auto"/>
          <w:lang w:eastAsia="zh-TW"/>
        </w:rPr>
        <w:t>(</w:t>
      </w:r>
      <w:r w:rsidRPr="00B928E7">
        <w:rPr>
          <w:rFonts w:eastAsia="標楷體" w:hAnsi="標楷體" w:cs="標楷體" w:hint="eastAsia"/>
          <w:color w:val="auto"/>
          <w:lang w:eastAsia="zh-TW"/>
        </w:rPr>
        <w:t>七</w:t>
      </w:r>
      <w:r w:rsidRPr="00B928E7">
        <w:rPr>
          <w:rFonts w:eastAsia="標楷體" w:cs="標楷體" w:hint="eastAsia"/>
          <w:color w:val="auto"/>
          <w:lang w:eastAsia="zh-TW"/>
        </w:rPr>
        <w:t xml:space="preserve">) </w:t>
      </w:r>
      <w:r w:rsidRPr="00B928E7">
        <w:rPr>
          <w:rFonts w:eastAsia="標楷體" w:hAnsi="標楷體" w:cs="標楷體" w:hint="eastAsia"/>
          <w:color w:val="auto"/>
          <w:lang w:eastAsia="zh-TW"/>
        </w:rPr>
        <w:t>獎勵：</w:t>
      </w:r>
      <w:r w:rsidRPr="00B928E7">
        <w:rPr>
          <w:rFonts w:eastAsia="標楷體"/>
          <w:color w:val="auto"/>
          <w:lang w:eastAsia="zh-TW"/>
        </w:rPr>
        <w:t>(</w:t>
      </w:r>
      <w:r w:rsidRPr="00B928E7">
        <w:rPr>
          <w:rFonts w:eastAsia="標楷體" w:hAnsi="標楷體" w:cs="標楷體" w:hint="eastAsia"/>
          <w:b/>
          <w:bCs/>
          <w:color w:val="auto"/>
          <w:lang w:eastAsia="zh-TW"/>
        </w:rPr>
        <w:t>主辦單位有保留各獎項從缺之權利</w:t>
      </w:r>
      <w:r w:rsidRPr="00B928E7">
        <w:rPr>
          <w:rFonts w:eastAsia="標楷體"/>
          <w:color w:val="auto"/>
          <w:lang w:eastAsia="zh-TW"/>
        </w:rPr>
        <w:t>)</w:t>
      </w:r>
    </w:p>
    <w:p w:rsidR="00867BF2" w:rsidRPr="00B928E7" w:rsidRDefault="00867BF2" w:rsidP="00867BF2">
      <w:pPr>
        <w:ind w:leftChars="-1" w:left="1980" w:hangingChars="708" w:hanging="1982"/>
        <w:rPr>
          <w:rFonts w:eastAsia="標楷體"/>
          <w:color w:val="auto"/>
          <w:sz w:val="28"/>
          <w:szCs w:val="28"/>
          <w:lang w:eastAsia="zh-TW"/>
        </w:rPr>
      </w:pPr>
      <w:r w:rsidRPr="00B928E7">
        <w:rPr>
          <w:rFonts w:eastAsia="標楷體" w:hint="eastAsia"/>
          <w:color w:val="auto"/>
          <w:sz w:val="28"/>
          <w:szCs w:val="28"/>
          <w:lang w:eastAsia="zh-TW"/>
        </w:rPr>
        <w:t xml:space="preserve">　　　　　　　　　　　　　　　　　　　　　</w:t>
      </w:r>
    </w:p>
    <w:p w:rsidR="00E268C9" w:rsidRDefault="00E268C9" w:rsidP="00867BF2">
      <w:pPr>
        <w:pStyle w:val="Default"/>
        <w:ind w:leftChars="250" w:left="1080" w:hangingChars="200" w:hanging="480"/>
        <w:jc w:val="both"/>
        <w:rPr>
          <w:rFonts w:ascii="Times New Roman" w:hAnsi="標楷體" w:cs="Times New Roman"/>
          <w:color w:val="auto"/>
        </w:rPr>
      </w:pPr>
    </w:p>
    <w:p w:rsidR="00E268C9" w:rsidRDefault="00E268C9" w:rsidP="00867BF2">
      <w:pPr>
        <w:pStyle w:val="Default"/>
        <w:ind w:leftChars="250" w:left="1080" w:hangingChars="200" w:hanging="480"/>
        <w:jc w:val="both"/>
        <w:rPr>
          <w:rFonts w:ascii="Times New Roman" w:hAnsi="標楷體" w:cs="Times New Roman"/>
          <w:color w:val="auto"/>
        </w:rPr>
      </w:pPr>
    </w:p>
    <w:p w:rsidR="00E268C9" w:rsidRDefault="00E268C9" w:rsidP="00867BF2">
      <w:pPr>
        <w:pStyle w:val="Default"/>
        <w:ind w:leftChars="250" w:left="1080" w:hangingChars="200" w:hanging="480"/>
        <w:jc w:val="both"/>
        <w:rPr>
          <w:rFonts w:ascii="Times New Roman" w:hAnsi="標楷體" w:cs="Times New Roman"/>
          <w:color w:val="auto"/>
        </w:rPr>
      </w:pPr>
    </w:p>
    <w:p w:rsidR="00E268C9" w:rsidRDefault="00E268C9" w:rsidP="00867BF2">
      <w:pPr>
        <w:pStyle w:val="A6"/>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jc w:val="both"/>
        <w:rPr>
          <w:rFonts w:eastAsia="標楷體" w:hAnsi="標楷體"/>
          <w:color w:val="auto"/>
          <w:sz w:val="28"/>
          <w:szCs w:val="28"/>
        </w:rPr>
      </w:pPr>
    </w:p>
    <w:p w:rsidR="00867BF2" w:rsidRPr="00B928E7" w:rsidRDefault="00867BF2" w:rsidP="00867BF2">
      <w:pPr>
        <w:pStyle w:val="A6"/>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jc w:val="both"/>
        <w:rPr>
          <w:rFonts w:eastAsia="標楷體"/>
          <w:color w:val="auto"/>
          <w:sz w:val="28"/>
          <w:szCs w:val="28"/>
        </w:rPr>
      </w:pPr>
      <w:r w:rsidRPr="00B928E7">
        <w:rPr>
          <w:rFonts w:eastAsia="標楷體" w:hAnsi="標楷體" w:hint="eastAsia"/>
          <w:color w:val="auto"/>
          <w:sz w:val="28"/>
          <w:szCs w:val="28"/>
        </w:rPr>
        <w:t>柒、</w:t>
      </w:r>
      <w:r w:rsidRPr="00B928E7">
        <w:rPr>
          <w:rFonts w:eastAsia="標楷體" w:hAnsi="標楷體" w:cs="標楷體" w:hint="eastAsia"/>
          <w:color w:val="auto"/>
          <w:sz w:val="28"/>
          <w:szCs w:val="28"/>
        </w:rPr>
        <w:t>預期效益</w:t>
      </w:r>
    </w:p>
    <w:p w:rsidR="00867BF2" w:rsidRPr="00B928E7" w:rsidRDefault="00867BF2" w:rsidP="00867BF2">
      <w:pPr>
        <w:ind w:firstLine="480"/>
        <w:rPr>
          <w:rFonts w:eastAsia="標楷體"/>
          <w:color w:val="auto"/>
          <w:lang w:eastAsia="zh-TW"/>
        </w:rPr>
      </w:pPr>
      <w:r w:rsidRPr="00B928E7">
        <w:rPr>
          <w:rFonts w:eastAsia="標楷體" w:hAnsi="標楷體" w:cs="標楷體" w:hint="eastAsia"/>
          <w:color w:val="auto"/>
          <w:lang w:eastAsia="zh-TW"/>
        </w:rPr>
        <w:t>一、促進教師</w:t>
      </w:r>
      <w:r w:rsidRPr="00B928E7">
        <w:rPr>
          <w:rFonts w:eastAsia="標楷體" w:hAnsi="標楷體" w:cs="標楷體" w:hint="eastAsia"/>
          <w:color w:val="auto"/>
          <w:kern w:val="0"/>
          <w:lang w:eastAsia="zh-TW"/>
        </w:rPr>
        <w:t>專業社群發展，提昇英語教學品質</w:t>
      </w:r>
      <w:r w:rsidRPr="00B928E7">
        <w:rPr>
          <w:rFonts w:eastAsia="標楷體" w:hAnsi="標楷體" w:cs="標楷體" w:hint="eastAsia"/>
          <w:color w:val="auto"/>
          <w:lang w:eastAsia="zh-TW"/>
        </w:rPr>
        <w:t>。</w:t>
      </w:r>
    </w:p>
    <w:p w:rsidR="00867BF2" w:rsidRPr="00B928E7" w:rsidRDefault="00867BF2" w:rsidP="00867BF2">
      <w:pPr>
        <w:ind w:left="480"/>
        <w:rPr>
          <w:rFonts w:eastAsia="標楷體"/>
          <w:color w:val="auto"/>
          <w:lang w:eastAsia="zh-TW"/>
        </w:rPr>
      </w:pPr>
      <w:r w:rsidRPr="00B928E7">
        <w:rPr>
          <w:rFonts w:eastAsia="標楷體" w:hAnsi="標楷體" w:cs="標楷體" w:hint="eastAsia"/>
          <w:color w:val="auto"/>
          <w:lang w:eastAsia="zh-TW"/>
        </w:rPr>
        <w:t>二、提供實作機會，提升教師設</w:t>
      </w:r>
      <w:r w:rsidRPr="00B928E7">
        <w:rPr>
          <w:rFonts w:eastAsia="標楷體" w:hAnsi="標楷體" w:hint="eastAsia"/>
          <w:color w:val="auto"/>
          <w:lang w:eastAsia="zh-TW"/>
        </w:rPr>
        <w:t>計素養導向的教學活動</w:t>
      </w:r>
      <w:r w:rsidRPr="00B928E7">
        <w:rPr>
          <w:rFonts w:eastAsia="標楷體" w:hAnsi="標楷體" w:cs="標楷體" w:hint="eastAsia"/>
          <w:color w:val="auto"/>
          <w:lang w:eastAsia="zh-TW"/>
        </w:rPr>
        <w:t>。</w:t>
      </w:r>
    </w:p>
    <w:p w:rsidR="00867BF2" w:rsidRPr="00B928E7" w:rsidRDefault="00867BF2" w:rsidP="00E23924">
      <w:pPr>
        <w:ind w:left="480"/>
        <w:rPr>
          <w:rFonts w:eastAsia="標楷體" w:cs="標楷體"/>
          <w:color w:val="auto"/>
          <w:lang w:eastAsia="zh-TW"/>
        </w:rPr>
      </w:pPr>
      <w:r w:rsidRPr="00B928E7">
        <w:rPr>
          <w:rFonts w:eastAsia="標楷體" w:hAnsi="標楷體" w:cs="標楷體" w:hint="eastAsia"/>
          <w:color w:val="auto"/>
          <w:lang w:eastAsia="zh-TW"/>
        </w:rPr>
        <w:t>三、透過</w:t>
      </w:r>
      <w:r w:rsidRPr="00B928E7">
        <w:rPr>
          <w:rFonts w:eastAsia="標楷體" w:hAnsi="標楷體" w:cs="標楷體" w:hint="eastAsia"/>
          <w:color w:val="auto"/>
          <w:kern w:val="0"/>
          <w:lang w:eastAsia="zh-TW"/>
        </w:rPr>
        <w:t>優良英語文素養導向教學案例</w:t>
      </w:r>
      <w:r w:rsidRPr="00B928E7">
        <w:rPr>
          <w:rFonts w:eastAsia="標楷體" w:hAnsi="標楷體" w:cs="標楷體" w:hint="eastAsia"/>
          <w:color w:val="auto"/>
          <w:lang w:eastAsia="zh-TW"/>
        </w:rPr>
        <w:t>分享，鼓勵教師進行教育專業對話，強化各校英語教學效能。</w:t>
      </w:r>
    </w:p>
    <w:p w:rsidR="00DD365D" w:rsidRDefault="009665CB">
      <w:pPr>
        <w:rPr>
          <w:rFonts w:eastAsia="標楷體" w:hAnsi="標楷體" w:cs="標楷體"/>
          <w:color w:val="auto"/>
          <w:sz w:val="28"/>
          <w:szCs w:val="28"/>
          <w:lang w:eastAsia="zh-TW"/>
        </w:rPr>
      </w:pPr>
      <w:r>
        <w:rPr>
          <w:rFonts w:eastAsia="標楷體" w:hAnsi="標楷體" w:cs="標楷體" w:hint="eastAsia"/>
          <w:color w:val="auto"/>
          <w:sz w:val="28"/>
          <w:szCs w:val="28"/>
          <w:lang w:eastAsia="zh-TW"/>
        </w:rPr>
        <w:t>捌</w:t>
      </w:r>
      <w:r w:rsidR="00867BF2" w:rsidRPr="00B928E7">
        <w:rPr>
          <w:rFonts w:eastAsia="標楷體" w:hAnsi="標楷體" w:cs="標楷體" w:hint="eastAsia"/>
          <w:color w:val="auto"/>
          <w:sz w:val="28"/>
          <w:szCs w:val="28"/>
          <w:lang w:eastAsia="zh-TW"/>
        </w:rPr>
        <w:t>、本計畫陳市府教育局核准後實施，修正時亦同。</w:t>
      </w:r>
    </w:p>
    <w:p w:rsidR="00007DF0" w:rsidRDefault="00FC1FED" w:rsidP="00FC1FED">
      <w:pPr>
        <w:widowControl/>
        <w:rPr>
          <w:rFonts w:eastAsia="標楷體" w:hAnsi="標楷體" w:cs="標楷體"/>
          <w:color w:val="auto"/>
          <w:sz w:val="28"/>
          <w:szCs w:val="28"/>
          <w:lang w:eastAsia="zh-TW"/>
        </w:rPr>
      </w:pPr>
      <w:r>
        <w:rPr>
          <w:rFonts w:eastAsia="標楷體" w:hAnsi="標楷體" w:cs="標楷體"/>
          <w:color w:val="auto"/>
          <w:sz w:val="28"/>
          <w:szCs w:val="28"/>
          <w:lang w:eastAsia="zh-TW"/>
        </w:rPr>
        <w:br w:type="page"/>
      </w:r>
    </w:p>
    <w:p w:rsidR="00007DF0" w:rsidRDefault="00007DF0">
      <w:pPr>
        <w:rPr>
          <w:rFonts w:eastAsia="標楷體" w:hAnsi="標楷體" w:cs="標楷體"/>
          <w:color w:val="auto"/>
          <w:sz w:val="28"/>
          <w:szCs w:val="28"/>
          <w:lang w:eastAsia="zh-TW"/>
        </w:rPr>
      </w:pPr>
    </w:p>
    <w:p w:rsidR="00007DF0" w:rsidRDefault="00007DF0">
      <w:pPr>
        <w:rPr>
          <w:rFonts w:eastAsia="標楷體" w:hAnsi="標楷體" w:cs="標楷體"/>
          <w:color w:val="auto"/>
          <w:sz w:val="28"/>
          <w:szCs w:val="28"/>
          <w:lang w:eastAsia="zh-TW"/>
        </w:rPr>
      </w:pPr>
    </w:p>
    <w:p w:rsidR="00007DF0" w:rsidRPr="00007DF0" w:rsidRDefault="007D5289" w:rsidP="00007DF0">
      <w:pPr>
        <w:widowControl/>
        <w:jc w:val="center"/>
        <w:rPr>
          <w:rFonts w:eastAsia="標楷體"/>
          <w:bCs/>
          <w:color w:val="auto"/>
          <w:kern w:val="0"/>
          <w:sz w:val="32"/>
          <w:szCs w:val="32"/>
          <w:lang w:eastAsia="zh-TW"/>
        </w:rPr>
      </w:pPr>
      <w:r w:rsidRPr="007D5289">
        <w:rPr>
          <w:bCs/>
          <w:noProof/>
          <w:color w:val="auto"/>
          <w:kern w:val="0"/>
          <w:sz w:val="32"/>
          <w:szCs w:val="32"/>
          <w:lang w:eastAsia="zh-TW"/>
        </w:rPr>
        <w:pict>
          <v:shapetype id="_x0000_t202" coordsize="21600,21600" o:spt="202" path="m,l,21600r21600,l21600,xe">
            <v:stroke joinstyle="miter"/>
            <v:path gradientshapeok="t" o:connecttype="rect"/>
          </v:shapetype>
          <v:shape id="文字方塊 6" o:spid="_x0000_s1026" type="#_x0000_t202" style="position:absolute;left:0;text-align:left;margin-left:4pt;margin-top:-26.05pt;width:53.4pt;height:25.4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">
            <v:textbox>
              <w:txbxContent>
                <w:p w:rsidR="00FC1FED" w:rsidRDefault="00FC1FED" w:rsidP="00007DF0">
                  <w:pPr>
                    <w:rPr>
                      <w:rFonts w:ascii="標楷體" w:eastAsia="標楷體" w:hAnsi="標楷體"/>
                    </w:rPr>
                  </w:pPr>
                  <w:r>
                    <w:rPr>
                      <w:rFonts w:ascii="標楷體" w:eastAsia="標楷體" w:hAnsi="標楷體" w:hint="eastAsia"/>
                    </w:rPr>
                    <w:t>附件一</w:t>
                  </w:r>
                </w:p>
              </w:txbxContent>
            </v:textbox>
          </v:shape>
        </w:pict>
      </w:r>
      <w:r w:rsidR="00007DF0" w:rsidRPr="00007DF0">
        <w:rPr>
          <w:rFonts w:eastAsia="標楷體" w:hint="eastAsia"/>
          <w:bCs/>
          <w:color w:val="auto"/>
          <w:kern w:val="0"/>
          <w:sz w:val="32"/>
          <w:szCs w:val="32"/>
          <w:lang w:eastAsia="zh-TW"/>
        </w:rPr>
        <w:t>十二年國教英語文課綱國中小核心素養及學習重點</w:t>
      </w:r>
      <w:r w:rsidR="00007DF0" w:rsidRPr="00007DF0">
        <w:rPr>
          <w:rFonts w:eastAsia="標楷體"/>
          <w:bCs/>
          <w:color w:val="auto"/>
          <w:kern w:val="0"/>
          <w:sz w:val="32"/>
          <w:szCs w:val="32"/>
          <w:lang w:eastAsia="zh-TW"/>
        </w:rPr>
        <w:t>(</w:t>
      </w:r>
      <w:r w:rsidR="00007DF0" w:rsidRPr="00007DF0">
        <w:rPr>
          <w:rFonts w:eastAsia="標楷體" w:hint="eastAsia"/>
          <w:bCs/>
          <w:color w:val="auto"/>
          <w:kern w:val="0"/>
          <w:sz w:val="32"/>
          <w:szCs w:val="32"/>
          <w:lang w:eastAsia="zh-TW"/>
        </w:rPr>
        <w:t>發布版</w:t>
      </w:r>
      <w:r w:rsidR="00007DF0" w:rsidRPr="00007DF0">
        <w:rPr>
          <w:rFonts w:eastAsia="標楷體"/>
          <w:bCs/>
          <w:color w:val="auto"/>
          <w:kern w:val="0"/>
          <w:sz w:val="32"/>
          <w:szCs w:val="32"/>
          <w:lang w:eastAsia="zh-TW"/>
        </w:rPr>
        <w:t>)</w:t>
      </w:r>
      <w:r w:rsidR="00007DF0" w:rsidRPr="00007DF0">
        <w:rPr>
          <w:rFonts w:eastAsia="標楷體" w:hint="eastAsia"/>
          <w:bCs/>
          <w:color w:val="auto"/>
          <w:kern w:val="0"/>
          <w:sz w:val="32"/>
          <w:szCs w:val="32"/>
          <w:lang w:eastAsia="zh-TW"/>
        </w:rPr>
        <w:t>節錄</w:t>
      </w:r>
    </w:p>
    <w:p w:rsidR="00007DF0" w:rsidRPr="00007DF0" w:rsidRDefault="00007DF0" w:rsidP="00200174">
      <w:pPr>
        <w:tabs>
          <w:tab w:val="left" w:pos="567"/>
        </w:tabs>
        <w:spacing w:beforeLines="20" w:afterLines="20"/>
        <w:ind w:leftChars="200" w:left="480"/>
        <w:outlineLvl w:val="0"/>
        <w:rPr>
          <w:rFonts w:ascii="標楷體" w:eastAsia="標楷體" w:hAnsi="標楷體" w:cs="標楷體"/>
          <w:b/>
          <w:color w:val="auto"/>
          <w:sz w:val="28"/>
          <w:szCs w:val="28"/>
          <w:lang w:eastAsia="zh-TW"/>
        </w:rPr>
      </w:pPr>
      <w:r w:rsidRPr="00007DF0">
        <w:rPr>
          <w:rFonts w:ascii="標楷體" w:eastAsia="標楷體" w:hAnsi="標楷體" w:cs="標楷體" w:hint="eastAsia"/>
          <w:b/>
          <w:color w:val="auto"/>
          <w:sz w:val="28"/>
          <w:szCs w:val="28"/>
          <w:lang w:eastAsia="zh-TW"/>
        </w:rPr>
        <w:t>肆、核心素養</w:t>
      </w:r>
    </w:p>
    <w:tbl>
      <w:tblPr>
        <w:tblW w:w="9634"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1E0"/>
      </w:tblPr>
      <w:tblGrid>
        <w:gridCol w:w="706"/>
        <w:gridCol w:w="1264"/>
        <w:gridCol w:w="2550"/>
        <w:gridCol w:w="2267"/>
        <w:gridCol w:w="2847"/>
      </w:tblGrid>
      <w:tr w:rsidR="00007DF0" w:rsidRPr="00007DF0" w:rsidTr="00FC1FED">
        <w:trPr>
          <w:trHeight w:val="70"/>
          <w:tblHeader/>
          <w:jc w:val="center"/>
        </w:trPr>
        <w:tc>
          <w:tcPr>
            <w:tcW w:w="706" w:type="dxa"/>
            <w:vMerge w:val="restart"/>
            <w:tcBorders>
              <w:top w:val="single" w:sz="4" w:space="0" w:color="auto"/>
              <w:left w:val="single" w:sz="4" w:space="0" w:color="auto"/>
              <w:bottom w:val="single" w:sz="12" w:space="0" w:color="auto"/>
              <w:right w:val="single" w:sz="2" w:space="0" w:color="auto"/>
            </w:tcBorders>
            <w:shd w:val="clear" w:color="auto" w:fill="auto"/>
            <w:vAlign w:val="center"/>
            <w:hideMark/>
          </w:tcPr>
          <w:p w:rsidR="00007DF0" w:rsidRPr="00007DF0" w:rsidRDefault="00007DF0" w:rsidP="00007DF0">
            <w:pPr>
              <w:snapToGrid w:val="0"/>
              <w:spacing w:line="320" w:lineRule="exact"/>
              <w:jc w:val="center"/>
              <w:rPr>
                <w:rFonts w:ascii="標楷體" w:eastAsia="標楷體" w:hAnsi="標楷體"/>
                <w:b/>
                <w:color w:val="auto"/>
                <w:lang w:eastAsia="zh-TW"/>
              </w:rPr>
            </w:pPr>
            <w:r w:rsidRPr="00007DF0">
              <w:rPr>
                <w:rFonts w:ascii="標楷體" w:eastAsia="標楷體" w:hAnsi="標楷體" w:cs="新細明體" w:hint="eastAsia"/>
                <w:b/>
                <w:color w:val="auto"/>
                <w:lang w:eastAsia="zh-TW"/>
              </w:rPr>
              <w:t>總綱核心素養</w:t>
            </w:r>
          </w:p>
          <w:p w:rsidR="00007DF0" w:rsidRPr="00007DF0" w:rsidRDefault="00007DF0" w:rsidP="00007DF0">
            <w:pPr>
              <w:snapToGrid w:val="0"/>
              <w:spacing w:line="320" w:lineRule="exact"/>
              <w:jc w:val="center"/>
              <w:rPr>
                <w:rFonts w:ascii="標楷體" w:eastAsia="標楷體" w:hAnsi="標楷體"/>
                <w:b/>
                <w:color w:val="auto"/>
                <w:lang w:eastAsia="zh-TW"/>
              </w:rPr>
            </w:pPr>
            <w:r w:rsidRPr="00007DF0">
              <w:rPr>
                <w:rFonts w:ascii="標楷體" w:eastAsia="標楷體" w:hAnsi="標楷體" w:cs="新細明體" w:hint="eastAsia"/>
                <w:b/>
                <w:color w:val="auto"/>
                <w:lang w:eastAsia="zh-TW"/>
              </w:rPr>
              <w:t>面向</w:t>
            </w:r>
          </w:p>
        </w:tc>
        <w:tc>
          <w:tcPr>
            <w:tcW w:w="1264" w:type="dxa"/>
            <w:vMerge w:val="restart"/>
            <w:tcBorders>
              <w:top w:val="single" w:sz="4" w:space="0" w:color="auto"/>
              <w:left w:val="single" w:sz="2" w:space="0" w:color="auto"/>
              <w:bottom w:val="single" w:sz="12" w:space="0" w:color="auto"/>
              <w:right w:val="single" w:sz="2" w:space="0" w:color="auto"/>
            </w:tcBorders>
            <w:shd w:val="clear" w:color="auto" w:fill="auto"/>
            <w:vAlign w:val="center"/>
            <w:hideMark/>
          </w:tcPr>
          <w:p w:rsidR="00007DF0" w:rsidRPr="00007DF0" w:rsidRDefault="00007DF0" w:rsidP="00007DF0">
            <w:pPr>
              <w:snapToGrid w:val="0"/>
              <w:spacing w:line="320" w:lineRule="exact"/>
              <w:jc w:val="center"/>
              <w:rPr>
                <w:rFonts w:ascii="標楷體" w:eastAsia="標楷體" w:hAnsi="標楷體" w:cs="新細明體"/>
                <w:b/>
                <w:color w:val="auto"/>
                <w:lang w:eastAsia="zh-TW"/>
              </w:rPr>
            </w:pPr>
            <w:r w:rsidRPr="00007DF0">
              <w:rPr>
                <w:rFonts w:ascii="標楷體" w:eastAsia="標楷體" w:hAnsi="標楷體" w:cs="新細明體" w:hint="eastAsia"/>
                <w:b/>
                <w:color w:val="auto"/>
                <w:lang w:eastAsia="zh-TW"/>
              </w:rPr>
              <w:t>總綱</w:t>
            </w:r>
          </w:p>
          <w:p w:rsidR="00007DF0" w:rsidRPr="00007DF0" w:rsidRDefault="00007DF0" w:rsidP="00007DF0">
            <w:pPr>
              <w:snapToGrid w:val="0"/>
              <w:spacing w:line="320" w:lineRule="exact"/>
              <w:jc w:val="center"/>
              <w:rPr>
                <w:rFonts w:ascii="標楷體" w:eastAsia="標楷體" w:hAnsi="標楷體"/>
                <w:b/>
                <w:color w:val="auto"/>
                <w:lang w:eastAsia="zh-TW"/>
              </w:rPr>
            </w:pPr>
            <w:r w:rsidRPr="00007DF0">
              <w:rPr>
                <w:rFonts w:ascii="標楷體" w:eastAsia="標楷體" w:hAnsi="標楷體" w:cs="新細明體" w:hint="eastAsia"/>
                <w:b/>
                <w:color w:val="auto"/>
                <w:lang w:eastAsia="zh-TW"/>
              </w:rPr>
              <w:t>核心素養</w:t>
            </w:r>
          </w:p>
          <w:p w:rsidR="00007DF0" w:rsidRPr="00007DF0" w:rsidRDefault="00007DF0" w:rsidP="00007DF0">
            <w:pPr>
              <w:snapToGrid w:val="0"/>
              <w:spacing w:line="320" w:lineRule="exact"/>
              <w:jc w:val="center"/>
              <w:rPr>
                <w:rFonts w:ascii="標楷體" w:eastAsia="標楷體" w:hAnsi="標楷體"/>
                <w:b/>
                <w:color w:val="auto"/>
                <w:lang w:eastAsia="zh-TW"/>
              </w:rPr>
            </w:pPr>
            <w:r w:rsidRPr="00007DF0">
              <w:rPr>
                <w:rFonts w:ascii="標楷體" w:eastAsia="標楷體" w:hAnsi="標楷體" w:cs="新細明體" w:hint="eastAsia"/>
                <w:b/>
                <w:color w:val="auto"/>
                <w:lang w:eastAsia="zh-TW"/>
              </w:rPr>
              <w:t>項目</w:t>
            </w:r>
          </w:p>
        </w:tc>
        <w:tc>
          <w:tcPr>
            <w:tcW w:w="2550" w:type="dxa"/>
            <w:vMerge w:val="restart"/>
            <w:tcBorders>
              <w:top w:val="single" w:sz="4" w:space="0" w:color="auto"/>
              <w:left w:val="single" w:sz="2" w:space="0" w:color="auto"/>
              <w:bottom w:val="single" w:sz="12" w:space="0" w:color="auto"/>
              <w:right w:val="single" w:sz="2" w:space="0" w:color="auto"/>
            </w:tcBorders>
            <w:shd w:val="clear" w:color="auto" w:fill="auto"/>
            <w:vAlign w:val="center"/>
            <w:hideMark/>
          </w:tcPr>
          <w:p w:rsidR="00007DF0" w:rsidRPr="00007DF0" w:rsidRDefault="00007DF0" w:rsidP="00007DF0">
            <w:pPr>
              <w:snapToGrid w:val="0"/>
              <w:spacing w:line="320" w:lineRule="exact"/>
              <w:jc w:val="center"/>
              <w:rPr>
                <w:rFonts w:ascii="標楷體" w:eastAsia="標楷體" w:hAnsi="標楷體" w:cs="新細明體"/>
                <w:b/>
                <w:color w:val="auto"/>
                <w:lang w:eastAsia="zh-TW"/>
              </w:rPr>
            </w:pPr>
            <w:r w:rsidRPr="00007DF0">
              <w:rPr>
                <w:rFonts w:ascii="標楷體" w:eastAsia="標楷體" w:hAnsi="標楷體" w:cs="新細明體" w:hint="eastAsia"/>
                <w:b/>
                <w:color w:val="auto"/>
                <w:lang w:eastAsia="zh-TW"/>
              </w:rPr>
              <w:t>總綱核心素養</w:t>
            </w:r>
          </w:p>
          <w:p w:rsidR="00007DF0" w:rsidRPr="00007DF0" w:rsidRDefault="00007DF0" w:rsidP="00007DF0">
            <w:pPr>
              <w:snapToGrid w:val="0"/>
              <w:spacing w:line="320" w:lineRule="exact"/>
              <w:jc w:val="center"/>
              <w:rPr>
                <w:rFonts w:ascii="標楷體" w:eastAsia="標楷體" w:hAnsi="標楷體"/>
                <w:b/>
                <w:color w:val="auto"/>
                <w:lang w:eastAsia="zh-TW"/>
              </w:rPr>
            </w:pPr>
            <w:r w:rsidRPr="00007DF0">
              <w:rPr>
                <w:rFonts w:ascii="標楷體" w:eastAsia="標楷體" w:hAnsi="標楷體" w:cs="新細明體" w:hint="eastAsia"/>
                <w:b/>
                <w:color w:val="auto"/>
                <w:lang w:eastAsia="zh-TW"/>
              </w:rPr>
              <w:t>項目說明</w:t>
            </w:r>
          </w:p>
        </w:tc>
        <w:tc>
          <w:tcPr>
            <w:tcW w:w="5114" w:type="dxa"/>
            <w:gridSpan w:val="2"/>
            <w:tcBorders>
              <w:top w:val="single" w:sz="4" w:space="0" w:color="auto"/>
              <w:left w:val="single" w:sz="2" w:space="0" w:color="auto"/>
              <w:bottom w:val="single" w:sz="2" w:space="0" w:color="auto"/>
              <w:right w:val="single" w:sz="4" w:space="0" w:color="auto"/>
            </w:tcBorders>
            <w:shd w:val="clear" w:color="auto" w:fill="auto"/>
            <w:vAlign w:val="center"/>
            <w:hideMark/>
          </w:tcPr>
          <w:p w:rsidR="00007DF0" w:rsidRPr="00007DF0" w:rsidRDefault="00007DF0" w:rsidP="00007DF0">
            <w:pPr>
              <w:snapToGrid w:val="0"/>
              <w:spacing w:line="320" w:lineRule="exact"/>
              <w:jc w:val="center"/>
              <w:rPr>
                <w:rFonts w:ascii="標楷體" w:eastAsia="標楷體" w:hAnsi="標楷體"/>
                <w:b/>
                <w:color w:val="auto"/>
                <w:lang w:eastAsia="zh-TW"/>
              </w:rPr>
            </w:pPr>
            <w:r w:rsidRPr="00007DF0">
              <w:rPr>
                <w:rFonts w:ascii="標楷體" w:eastAsia="標楷體" w:hAnsi="標楷體" w:cs="新細明體" w:hint="eastAsia"/>
                <w:b/>
                <w:color w:val="auto"/>
                <w:lang w:eastAsia="zh-TW"/>
              </w:rPr>
              <w:t>語文領域-英語文核心素養具體內涵</w:t>
            </w:r>
          </w:p>
        </w:tc>
      </w:tr>
      <w:tr w:rsidR="00007DF0" w:rsidRPr="00007DF0" w:rsidTr="00FC1FED">
        <w:trPr>
          <w:trHeight w:val="82"/>
          <w:tblHeader/>
          <w:jc w:val="center"/>
        </w:trPr>
        <w:tc>
          <w:tcPr>
            <w:tcW w:w="706" w:type="dxa"/>
            <w:vMerge/>
            <w:tcBorders>
              <w:top w:val="single" w:sz="12" w:space="0" w:color="auto"/>
              <w:left w:val="single" w:sz="4" w:space="0" w:color="auto"/>
              <w:bottom w:val="single" w:sz="4" w:space="0" w:color="auto"/>
              <w:right w:val="single" w:sz="2" w:space="0" w:color="auto"/>
            </w:tcBorders>
            <w:shd w:val="clear" w:color="auto" w:fill="auto"/>
            <w:vAlign w:val="center"/>
            <w:hideMark/>
          </w:tcPr>
          <w:p w:rsidR="00007DF0" w:rsidRPr="00007DF0" w:rsidRDefault="00007DF0" w:rsidP="00007DF0">
            <w:pPr>
              <w:widowControl/>
              <w:spacing w:line="320" w:lineRule="exact"/>
              <w:rPr>
                <w:rFonts w:ascii="標楷體" w:eastAsia="標楷體" w:hAnsi="標楷體"/>
                <w:b/>
                <w:color w:val="auto"/>
                <w:lang w:eastAsia="zh-TW"/>
              </w:rPr>
            </w:pPr>
          </w:p>
        </w:tc>
        <w:tc>
          <w:tcPr>
            <w:tcW w:w="1264" w:type="dxa"/>
            <w:vMerge/>
            <w:tcBorders>
              <w:top w:val="single" w:sz="12" w:space="0" w:color="auto"/>
              <w:left w:val="single" w:sz="2" w:space="0" w:color="auto"/>
              <w:bottom w:val="single" w:sz="4" w:space="0" w:color="auto"/>
              <w:right w:val="single" w:sz="2" w:space="0" w:color="auto"/>
            </w:tcBorders>
            <w:shd w:val="clear" w:color="auto" w:fill="auto"/>
            <w:vAlign w:val="center"/>
            <w:hideMark/>
          </w:tcPr>
          <w:p w:rsidR="00007DF0" w:rsidRPr="00007DF0" w:rsidRDefault="00007DF0" w:rsidP="00007DF0">
            <w:pPr>
              <w:widowControl/>
              <w:spacing w:line="320" w:lineRule="exact"/>
              <w:rPr>
                <w:rFonts w:ascii="標楷體" w:eastAsia="標楷體" w:hAnsi="標楷體"/>
                <w:b/>
                <w:color w:val="auto"/>
                <w:lang w:eastAsia="zh-TW"/>
              </w:rPr>
            </w:pPr>
          </w:p>
        </w:tc>
        <w:tc>
          <w:tcPr>
            <w:tcW w:w="2550" w:type="dxa"/>
            <w:vMerge/>
            <w:tcBorders>
              <w:top w:val="single" w:sz="12" w:space="0" w:color="auto"/>
              <w:left w:val="single" w:sz="2" w:space="0" w:color="auto"/>
              <w:bottom w:val="single" w:sz="4" w:space="0" w:color="auto"/>
              <w:right w:val="single" w:sz="2" w:space="0" w:color="auto"/>
            </w:tcBorders>
            <w:shd w:val="clear" w:color="auto" w:fill="auto"/>
            <w:vAlign w:val="center"/>
            <w:hideMark/>
          </w:tcPr>
          <w:p w:rsidR="00007DF0" w:rsidRPr="00007DF0" w:rsidRDefault="00007DF0" w:rsidP="00007DF0">
            <w:pPr>
              <w:widowControl/>
              <w:spacing w:line="320" w:lineRule="exact"/>
              <w:rPr>
                <w:rFonts w:ascii="標楷體" w:eastAsia="標楷體" w:hAnsi="標楷體"/>
                <w:b/>
                <w:color w:val="auto"/>
                <w:lang w:eastAsia="zh-TW"/>
              </w:rPr>
            </w:pPr>
          </w:p>
        </w:tc>
        <w:tc>
          <w:tcPr>
            <w:tcW w:w="2267" w:type="dxa"/>
            <w:tcBorders>
              <w:top w:val="single" w:sz="2" w:space="0" w:color="auto"/>
              <w:left w:val="single" w:sz="2" w:space="0" w:color="auto"/>
              <w:bottom w:val="single" w:sz="4" w:space="0" w:color="auto"/>
              <w:right w:val="single" w:sz="2" w:space="0" w:color="auto"/>
            </w:tcBorders>
            <w:shd w:val="clear" w:color="auto" w:fill="auto"/>
            <w:vAlign w:val="center"/>
            <w:hideMark/>
          </w:tcPr>
          <w:p w:rsidR="00007DF0" w:rsidRPr="00007DF0" w:rsidRDefault="00007DF0" w:rsidP="00007DF0">
            <w:pPr>
              <w:snapToGrid w:val="0"/>
              <w:spacing w:line="320" w:lineRule="exact"/>
              <w:jc w:val="center"/>
              <w:rPr>
                <w:rFonts w:ascii="標楷體" w:eastAsia="標楷體" w:hAnsi="標楷體"/>
                <w:b/>
                <w:color w:val="auto"/>
                <w:lang w:eastAsia="zh-TW"/>
              </w:rPr>
            </w:pPr>
            <w:r w:rsidRPr="00007DF0">
              <w:rPr>
                <w:rFonts w:ascii="標楷體" w:eastAsia="標楷體" w:hAnsi="標楷體" w:cs="新細明體" w:hint="eastAsia"/>
                <w:b/>
                <w:color w:val="auto"/>
                <w:lang w:eastAsia="zh-TW"/>
              </w:rPr>
              <w:t>國民小學教育</w:t>
            </w:r>
          </w:p>
          <w:p w:rsidR="00007DF0" w:rsidRPr="00007DF0" w:rsidRDefault="00007DF0" w:rsidP="00007DF0">
            <w:pPr>
              <w:snapToGrid w:val="0"/>
              <w:spacing w:line="320" w:lineRule="exact"/>
              <w:jc w:val="center"/>
              <w:rPr>
                <w:rFonts w:ascii="標楷體" w:eastAsia="標楷體" w:hAnsi="標楷體"/>
                <w:b/>
                <w:color w:val="auto"/>
                <w:lang w:eastAsia="zh-TW"/>
              </w:rPr>
            </w:pPr>
            <w:r w:rsidRPr="00007DF0">
              <w:rPr>
                <w:rFonts w:ascii="標楷體" w:eastAsia="標楷體" w:hAnsi="標楷體" w:hint="eastAsia"/>
                <w:b/>
                <w:color w:val="auto"/>
                <w:lang w:eastAsia="zh-TW"/>
              </w:rPr>
              <w:t>(E)</w:t>
            </w:r>
          </w:p>
        </w:tc>
        <w:tc>
          <w:tcPr>
            <w:tcW w:w="2847" w:type="dxa"/>
            <w:tcBorders>
              <w:top w:val="single" w:sz="2" w:space="0" w:color="auto"/>
              <w:left w:val="single" w:sz="2" w:space="0" w:color="auto"/>
              <w:bottom w:val="single" w:sz="4" w:space="0" w:color="auto"/>
              <w:right w:val="single" w:sz="4" w:space="0" w:color="auto"/>
            </w:tcBorders>
            <w:shd w:val="clear" w:color="auto" w:fill="auto"/>
            <w:vAlign w:val="center"/>
            <w:hideMark/>
          </w:tcPr>
          <w:p w:rsidR="00007DF0" w:rsidRPr="00007DF0" w:rsidRDefault="00007DF0" w:rsidP="00007DF0">
            <w:pPr>
              <w:snapToGrid w:val="0"/>
              <w:spacing w:line="320" w:lineRule="exact"/>
              <w:jc w:val="center"/>
              <w:rPr>
                <w:rFonts w:ascii="標楷體" w:eastAsia="標楷體" w:hAnsi="標楷體"/>
                <w:b/>
                <w:color w:val="auto"/>
                <w:lang w:eastAsia="zh-TW"/>
              </w:rPr>
            </w:pPr>
            <w:r w:rsidRPr="00007DF0">
              <w:rPr>
                <w:rFonts w:ascii="標楷體" w:eastAsia="標楷體" w:hAnsi="標楷體" w:cs="新細明體" w:hint="eastAsia"/>
                <w:b/>
                <w:color w:val="auto"/>
                <w:lang w:eastAsia="zh-TW"/>
              </w:rPr>
              <w:t>國民中學教育</w:t>
            </w:r>
          </w:p>
          <w:p w:rsidR="00007DF0" w:rsidRPr="00007DF0" w:rsidRDefault="00007DF0" w:rsidP="00007DF0">
            <w:pPr>
              <w:snapToGrid w:val="0"/>
              <w:spacing w:line="320" w:lineRule="exact"/>
              <w:jc w:val="center"/>
              <w:rPr>
                <w:rFonts w:ascii="標楷體" w:eastAsia="標楷體" w:hAnsi="標楷體"/>
                <w:b/>
                <w:color w:val="auto"/>
                <w:lang w:eastAsia="zh-TW"/>
              </w:rPr>
            </w:pPr>
            <w:r w:rsidRPr="00007DF0">
              <w:rPr>
                <w:rFonts w:ascii="標楷體" w:eastAsia="標楷體" w:hAnsi="標楷體" w:hint="eastAsia"/>
                <w:b/>
                <w:color w:val="auto"/>
                <w:lang w:eastAsia="zh-TW"/>
              </w:rPr>
              <w:t>(J)</w:t>
            </w:r>
          </w:p>
        </w:tc>
      </w:tr>
      <w:tr w:rsidR="00007DF0" w:rsidRPr="00007DF0" w:rsidTr="00FC1FED">
        <w:trPr>
          <w:cantSplit/>
          <w:trHeight w:val="70"/>
          <w:jc w:val="center"/>
        </w:trPr>
        <w:tc>
          <w:tcPr>
            <w:tcW w:w="706" w:type="dxa"/>
            <w:vMerge w:val="restart"/>
            <w:tcBorders>
              <w:top w:val="single" w:sz="4" w:space="0" w:color="auto"/>
              <w:left w:val="single" w:sz="2" w:space="0" w:color="auto"/>
              <w:bottom w:val="single" w:sz="2" w:space="0" w:color="auto"/>
              <w:right w:val="single" w:sz="2" w:space="0" w:color="auto"/>
            </w:tcBorders>
            <w:vAlign w:val="center"/>
            <w:hideMark/>
          </w:tcPr>
          <w:p w:rsidR="00007DF0" w:rsidRPr="00007DF0" w:rsidRDefault="00007DF0" w:rsidP="00007DF0">
            <w:pPr>
              <w:snapToGrid w:val="0"/>
              <w:spacing w:line="320" w:lineRule="exact"/>
              <w:jc w:val="center"/>
              <w:rPr>
                <w:rFonts w:ascii="標楷體" w:eastAsia="標楷體" w:hAnsi="標楷體"/>
                <w:bCs/>
                <w:color w:val="auto"/>
                <w:lang w:eastAsia="zh-TW"/>
              </w:rPr>
            </w:pPr>
            <w:r w:rsidRPr="00007DF0">
              <w:rPr>
                <w:rFonts w:ascii="標楷體" w:eastAsia="標楷體" w:hAnsi="標楷體"/>
                <w:bCs/>
                <w:color w:val="auto"/>
                <w:lang w:eastAsia="zh-TW"/>
              </w:rPr>
              <w:t>A</w:t>
            </w:r>
          </w:p>
          <w:p w:rsidR="00007DF0" w:rsidRPr="00007DF0" w:rsidRDefault="00007DF0" w:rsidP="00007DF0">
            <w:pPr>
              <w:snapToGrid w:val="0"/>
              <w:spacing w:line="320" w:lineRule="exact"/>
              <w:jc w:val="center"/>
              <w:rPr>
                <w:rFonts w:ascii="標楷體" w:eastAsia="標楷體" w:hAnsi="標楷體"/>
                <w:bCs/>
                <w:color w:val="auto"/>
                <w:lang w:eastAsia="zh-TW"/>
              </w:rPr>
            </w:pPr>
            <w:r w:rsidRPr="00007DF0">
              <w:rPr>
                <w:rFonts w:ascii="標楷體" w:eastAsia="標楷體" w:hAnsi="標楷體" w:hint="eastAsia"/>
                <w:bCs/>
                <w:color w:val="auto"/>
                <w:lang w:eastAsia="zh-TW"/>
              </w:rPr>
              <w:t>自主</w:t>
            </w:r>
          </w:p>
          <w:p w:rsidR="00007DF0" w:rsidRPr="00007DF0" w:rsidRDefault="00007DF0" w:rsidP="00007DF0">
            <w:pPr>
              <w:snapToGrid w:val="0"/>
              <w:spacing w:line="320" w:lineRule="exact"/>
              <w:jc w:val="center"/>
              <w:rPr>
                <w:rFonts w:ascii="標楷體" w:eastAsia="標楷體" w:hAnsi="標楷體"/>
                <w:bCs/>
                <w:color w:val="auto"/>
                <w:lang w:eastAsia="zh-TW"/>
              </w:rPr>
            </w:pPr>
            <w:r w:rsidRPr="00007DF0">
              <w:rPr>
                <w:rFonts w:ascii="標楷體" w:eastAsia="標楷體" w:hAnsi="標楷體" w:hint="eastAsia"/>
                <w:bCs/>
                <w:color w:val="auto"/>
                <w:lang w:eastAsia="zh-TW"/>
              </w:rPr>
              <w:t>行動</w:t>
            </w:r>
          </w:p>
        </w:tc>
        <w:tc>
          <w:tcPr>
            <w:tcW w:w="1264" w:type="dxa"/>
            <w:tcBorders>
              <w:top w:val="single" w:sz="4" w:space="0" w:color="auto"/>
              <w:left w:val="single" w:sz="2" w:space="0" w:color="auto"/>
              <w:bottom w:val="single" w:sz="2" w:space="0" w:color="auto"/>
              <w:right w:val="single" w:sz="2" w:space="0" w:color="auto"/>
            </w:tcBorders>
            <w:vAlign w:val="center"/>
            <w:hideMark/>
          </w:tcPr>
          <w:p w:rsidR="00007DF0" w:rsidRPr="00007DF0" w:rsidRDefault="00007DF0" w:rsidP="00007DF0">
            <w:pPr>
              <w:snapToGrid w:val="0"/>
              <w:spacing w:line="320" w:lineRule="exact"/>
              <w:jc w:val="center"/>
              <w:rPr>
                <w:rFonts w:ascii="標楷體" w:eastAsia="標楷體" w:hAnsi="標楷體"/>
                <w:bCs/>
                <w:color w:val="auto"/>
                <w:lang w:eastAsia="zh-TW"/>
              </w:rPr>
            </w:pPr>
            <w:r w:rsidRPr="00007DF0">
              <w:rPr>
                <w:rFonts w:ascii="標楷體" w:eastAsia="標楷體" w:hAnsi="標楷體"/>
                <w:bCs/>
                <w:color w:val="auto"/>
                <w:lang w:eastAsia="zh-TW"/>
              </w:rPr>
              <w:t>A1</w:t>
            </w:r>
          </w:p>
          <w:p w:rsidR="00007DF0" w:rsidRPr="00007DF0" w:rsidRDefault="00007DF0" w:rsidP="00007DF0">
            <w:pPr>
              <w:snapToGrid w:val="0"/>
              <w:spacing w:line="320" w:lineRule="exact"/>
              <w:jc w:val="center"/>
              <w:rPr>
                <w:rFonts w:ascii="標楷體" w:eastAsia="標楷體" w:hAnsi="標楷體"/>
                <w:bCs/>
                <w:color w:val="auto"/>
                <w:lang w:eastAsia="zh-TW"/>
              </w:rPr>
            </w:pPr>
            <w:r w:rsidRPr="00007DF0">
              <w:rPr>
                <w:rFonts w:ascii="標楷體" w:eastAsia="標楷體" w:hAnsi="標楷體" w:hint="eastAsia"/>
                <w:bCs/>
                <w:color w:val="auto"/>
                <w:lang w:eastAsia="zh-TW"/>
              </w:rPr>
              <w:t>身心素質</w:t>
            </w:r>
          </w:p>
          <w:p w:rsidR="00007DF0" w:rsidRPr="00007DF0" w:rsidRDefault="00007DF0" w:rsidP="00007DF0">
            <w:pPr>
              <w:snapToGrid w:val="0"/>
              <w:spacing w:line="320" w:lineRule="exact"/>
              <w:jc w:val="center"/>
              <w:rPr>
                <w:rFonts w:ascii="標楷體" w:eastAsia="標楷體" w:hAnsi="標楷體"/>
                <w:bCs/>
                <w:color w:val="auto"/>
                <w:lang w:eastAsia="zh-TW"/>
              </w:rPr>
            </w:pPr>
            <w:r w:rsidRPr="00007DF0">
              <w:rPr>
                <w:rFonts w:ascii="標楷體" w:eastAsia="標楷體" w:hAnsi="標楷體" w:hint="eastAsia"/>
                <w:bCs/>
                <w:color w:val="auto"/>
                <w:lang w:eastAsia="zh-TW"/>
              </w:rPr>
              <w:t>與</w:t>
            </w:r>
          </w:p>
          <w:p w:rsidR="00007DF0" w:rsidRPr="00007DF0" w:rsidRDefault="00007DF0" w:rsidP="00007DF0">
            <w:pPr>
              <w:snapToGrid w:val="0"/>
              <w:spacing w:line="320" w:lineRule="exact"/>
              <w:jc w:val="center"/>
              <w:rPr>
                <w:rFonts w:ascii="標楷體" w:eastAsia="標楷體" w:hAnsi="標楷體"/>
                <w:bCs/>
                <w:color w:val="auto"/>
                <w:lang w:eastAsia="zh-TW"/>
              </w:rPr>
            </w:pPr>
            <w:r w:rsidRPr="00007DF0">
              <w:rPr>
                <w:rFonts w:ascii="標楷體" w:eastAsia="標楷體" w:hAnsi="標楷體" w:hint="eastAsia"/>
                <w:bCs/>
                <w:color w:val="auto"/>
                <w:lang w:eastAsia="zh-TW"/>
              </w:rPr>
              <w:t>自我精進</w:t>
            </w:r>
          </w:p>
        </w:tc>
        <w:tc>
          <w:tcPr>
            <w:tcW w:w="2550" w:type="dxa"/>
            <w:tcBorders>
              <w:top w:val="single" w:sz="4" w:space="0" w:color="auto"/>
              <w:left w:val="single" w:sz="2" w:space="0" w:color="auto"/>
              <w:bottom w:val="single" w:sz="2" w:space="0" w:color="auto"/>
              <w:right w:val="single" w:sz="2" w:space="0" w:color="auto"/>
            </w:tcBorders>
            <w:hideMark/>
          </w:tcPr>
          <w:p w:rsidR="00007DF0" w:rsidRPr="00007DF0" w:rsidRDefault="00007DF0" w:rsidP="00007DF0">
            <w:pPr>
              <w:autoSpaceDE w:val="0"/>
              <w:autoSpaceDN w:val="0"/>
              <w:snapToGrid w:val="0"/>
              <w:spacing w:line="320" w:lineRule="exact"/>
              <w:jc w:val="both"/>
              <w:rPr>
                <w:rFonts w:ascii="標楷體" w:eastAsia="標楷體" w:hAnsi="標楷體"/>
                <w:bCs/>
                <w:color w:val="auto"/>
                <w:lang w:eastAsia="zh-TW"/>
              </w:rPr>
            </w:pPr>
            <w:r w:rsidRPr="00007DF0">
              <w:rPr>
                <w:rFonts w:ascii="標楷體" w:eastAsia="標楷體" w:hAnsi="標楷體" w:hint="eastAsia"/>
                <w:bCs/>
                <w:color w:val="auto"/>
                <w:lang w:eastAsia="zh-TW"/>
              </w:rPr>
              <w:t>具備身心健全發展的素質，擁有合宜的人性觀與自我觀，同時透過選擇、分析與運用新知，有效規劃生涯發展，探尋生命意義，並不斷自我精進，追求至善。</w:t>
            </w:r>
          </w:p>
        </w:tc>
        <w:tc>
          <w:tcPr>
            <w:tcW w:w="2267" w:type="dxa"/>
            <w:tcBorders>
              <w:top w:val="single" w:sz="4" w:space="0" w:color="auto"/>
              <w:left w:val="single" w:sz="2" w:space="0" w:color="auto"/>
              <w:bottom w:val="single" w:sz="2" w:space="0" w:color="auto"/>
              <w:right w:val="single" w:sz="2" w:space="0" w:color="auto"/>
            </w:tcBorders>
            <w:hideMark/>
          </w:tcPr>
          <w:p w:rsidR="00007DF0" w:rsidRPr="00007DF0" w:rsidRDefault="00007DF0" w:rsidP="00007DF0">
            <w:pPr>
              <w:autoSpaceDE w:val="0"/>
              <w:autoSpaceDN w:val="0"/>
              <w:snapToGrid w:val="0"/>
              <w:spacing w:line="320" w:lineRule="exact"/>
              <w:jc w:val="both"/>
              <w:rPr>
                <w:rFonts w:ascii="標楷體" w:eastAsia="標楷體" w:hAnsi="標楷體"/>
                <w:bCs/>
                <w:color w:val="auto"/>
                <w:lang w:eastAsia="zh-TW"/>
              </w:rPr>
            </w:pPr>
            <w:r w:rsidRPr="00007DF0">
              <w:rPr>
                <w:rFonts w:ascii="標楷體" w:eastAsia="標楷體" w:hAnsi="標楷體" w:hint="eastAsia"/>
                <w:bCs/>
                <w:color w:val="auto"/>
                <w:lang w:eastAsia="zh-TW"/>
              </w:rPr>
              <w:t>英</w:t>
            </w:r>
            <w:r w:rsidRPr="00007DF0">
              <w:rPr>
                <w:rFonts w:ascii="標楷體" w:eastAsia="標楷體" w:hAnsi="標楷體"/>
                <w:bCs/>
                <w:color w:val="auto"/>
                <w:lang w:eastAsia="zh-TW"/>
              </w:rPr>
              <w:t>-E-A1</w:t>
            </w:r>
          </w:p>
          <w:p w:rsidR="00007DF0" w:rsidRPr="00007DF0" w:rsidRDefault="00007DF0" w:rsidP="00007DF0">
            <w:pPr>
              <w:autoSpaceDE w:val="0"/>
              <w:autoSpaceDN w:val="0"/>
              <w:snapToGrid w:val="0"/>
              <w:spacing w:line="320" w:lineRule="exact"/>
              <w:jc w:val="both"/>
              <w:rPr>
                <w:rFonts w:ascii="標楷體" w:eastAsia="標楷體" w:hAnsi="標楷體"/>
                <w:bCs/>
                <w:dstrike/>
                <w:color w:val="auto"/>
                <w:lang w:eastAsia="zh-TW"/>
              </w:rPr>
            </w:pPr>
            <w:r w:rsidRPr="00007DF0">
              <w:rPr>
                <w:rFonts w:ascii="標楷體" w:eastAsia="標楷體" w:hAnsi="標楷體" w:hint="eastAsia"/>
                <w:bCs/>
                <w:color w:val="auto"/>
                <w:lang w:eastAsia="zh-TW"/>
              </w:rPr>
              <w:t>具備認真專注的特質及良好的學習習慣，嘗試運用基本的學習策略，強化個人英語文能力。</w:t>
            </w:r>
          </w:p>
        </w:tc>
        <w:tc>
          <w:tcPr>
            <w:tcW w:w="2847" w:type="dxa"/>
            <w:tcBorders>
              <w:top w:val="single" w:sz="4" w:space="0" w:color="auto"/>
              <w:left w:val="single" w:sz="2" w:space="0" w:color="auto"/>
              <w:bottom w:val="single" w:sz="2" w:space="0" w:color="auto"/>
              <w:right w:val="single" w:sz="2" w:space="0" w:color="auto"/>
            </w:tcBorders>
            <w:hideMark/>
          </w:tcPr>
          <w:p w:rsidR="00007DF0" w:rsidRPr="00007DF0" w:rsidRDefault="00007DF0" w:rsidP="00007DF0">
            <w:pPr>
              <w:autoSpaceDE w:val="0"/>
              <w:autoSpaceDN w:val="0"/>
              <w:snapToGrid w:val="0"/>
              <w:spacing w:line="320" w:lineRule="exact"/>
              <w:jc w:val="both"/>
              <w:rPr>
                <w:rFonts w:ascii="標楷體" w:eastAsia="標楷體" w:hAnsi="標楷體"/>
                <w:bCs/>
                <w:color w:val="auto"/>
                <w:w w:val="90"/>
                <w:lang w:eastAsia="zh-TW"/>
              </w:rPr>
            </w:pPr>
            <w:r w:rsidRPr="00007DF0">
              <w:rPr>
                <w:rFonts w:ascii="標楷體" w:eastAsia="標楷體" w:hAnsi="標楷體" w:hint="eastAsia"/>
                <w:bCs/>
                <w:color w:val="auto"/>
                <w:lang w:eastAsia="zh-TW"/>
              </w:rPr>
              <w:t>英</w:t>
            </w:r>
            <w:r w:rsidRPr="00007DF0">
              <w:rPr>
                <w:rFonts w:ascii="標楷體" w:eastAsia="標楷體" w:hAnsi="標楷體"/>
                <w:bCs/>
                <w:color w:val="auto"/>
                <w:lang w:eastAsia="zh-TW"/>
              </w:rPr>
              <w:t>-J-A1</w:t>
            </w:r>
          </w:p>
          <w:p w:rsidR="00007DF0" w:rsidRPr="00007DF0" w:rsidRDefault="00007DF0" w:rsidP="00007DF0">
            <w:pPr>
              <w:snapToGrid w:val="0"/>
              <w:spacing w:line="320" w:lineRule="exact"/>
              <w:jc w:val="both"/>
              <w:rPr>
                <w:rFonts w:ascii="標楷體" w:eastAsia="標楷體" w:hAnsi="標楷體"/>
                <w:bCs/>
                <w:color w:val="auto"/>
                <w:lang w:eastAsia="zh-TW"/>
              </w:rPr>
            </w:pPr>
            <w:r w:rsidRPr="00007DF0">
              <w:rPr>
                <w:rFonts w:ascii="標楷體" w:eastAsia="標楷體" w:hAnsi="標楷體" w:hint="eastAsia"/>
                <w:bCs/>
                <w:color w:val="auto"/>
                <w:lang w:eastAsia="zh-TW"/>
              </w:rPr>
              <w:t>具備積極主動的學習態度，將學習延伸至課堂外，豐富個人知識。運用各種學習與溝通策略，精進英語文學習與溝通成效。</w:t>
            </w:r>
          </w:p>
        </w:tc>
      </w:tr>
      <w:tr w:rsidR="00007DF0" w:rsidRPr="00007DF0" w:rsidTr="00FC1FED">
        <w:trPr>
          <w:cantSplit/>
          <w:trHeight w:val="102"/>
          <w:jc w:val="center"/>
        </w:trPr>
        <w:tc>
          <w:tcPr>
            <w:tcW w:w="706" w:type="dxa"/>
            <w:vMerge/>
            <w:tcBorders>
              <w:top w:val="single" w:sz="2" w:space="0" w:color="auto"/>
              <w:left w:val="single" w:sz="2" w:space="0" w:color="auto"/>
              <w:bottom w:val="single" w:sz="2" w:space="0" w:color="auto"/>
              <w:right w:val="single" w:sz="2" w:space="0" w:color="auto"/>
            </w:tcBorders>
            <w:vAlign w:val="center"/>
            <w:hideMark/>
          </w:tcPr>
          <w:p w:rsidR="00007DF0" w:rsidRPr="00007DF0" w:rsidRDefault="00007DF0" w:rsidP="00007DF0">
            <w:pPr>
              <w:widowControl/>
              <w:spacing w:line="320" w:lineRule="exact"/>
              <w:rPr>
                <w:rFonts w:ascii="標楷體" w:eastAsia="標楷體" w:hAnsi="標楷體"/>
                <w:bCs/>
                <w:color w:val="auto"/>
                <w:lang w:eastAsia="zh-TW"/>
              </w:rPr>
            </w:pPr>
          </w:p>
        </w:tc>
        <w:tc>
          <w:tcPr>
            <w:tcW w:w="1264" w:type="dxa"/>
            <w:tcBorders>
              <w:top w:val="single" w:sz="2" w:space="0" w:color="auto"/>
              <w:left w:val="single" w:sz="2" w:space="0" w:color="auto"/>
              <w:bottom w:val="single" w:sz="2" w:space="0" w:color="auto"/>
              <w:right w:val="single" w:sz="2" w:space="0" w:color="auto"/>
            </w:tcBorders>
            <w:vAlign w:val="center"/>
            <w:hideMark/>
          </w:tcPr>
          <w:p w:rsidR="00007DF0" w:rsidRPr="00007DF0" w:rsidRDefault="00007DF0" w:rsidP="00007DF0">
            <w:pPr>
              <w:snapToGrid w:val="0"/>
              <w:spacing w:line="320" w:lineRule="exact"/>
              <w:jc w:val="center"/>
              <w:rPr>
                <w:rFonts w:ascii="標楷體" w:eastAsia="標楷體" w:hAnsi="標楷體"/>
                <w:bCs/>
                <w:color w:val="auto"/>
                <w:lang w:eastAsia="zh-TW"/>
              </w:rPr>
            </w:pPr>
            <w:r w:rsidRPr="00007DF0">
              <w:rPr>
                <w:rFonts w:ascii="標楷體" w:eastAsia="標楷體" w:hAnsi="標楷體"/>
                <w:bCs/>
                <w:color w:val="auto"/>
                <w:lang w:eastAsia="zh-TW"/>
              </w:rPr>
              <w:t>A2</w:t>
            </w:r>
          </w:p>
          <w:p w:rsidR="00007DF0" w:rsidRPr="00007DF0" w:rsidRDefault="00007DF0" w:rsidP="00007DF0">
            <w:pPr>
              <w:snapToGrid w:val="0"/>
              <w:spacing w:line="320" w:lineRule="exact"/>
              <w:jc w:val="center"/>
              <w:rPr>
                <w:rFonts w:ascii="標楷體" w:eastAsia="標楷體" w:hAnsi="標楷體"/>
                <w:bCs/>
                <w:color w:val="auto"/>
                <w:lang w:eastAsia="zh-TW"/>
              </w:rPr>
            </w:pPr>
            <w:r w:rsidRPr="00007DF0">
              <w:rPr>
                <w:rFonts w:ascii="標楷體" w:eastAsia="標楷體" w:hAnsi="標楷體" w:hint="eastAsia"/>
                <w:bCs/>
                <w:color w:val="auto"/>
                <w:lang w:eastAsia="zh-TW"/>
              </w:rPr>
              <w:t>系統思考</w:t>
            </w:r>
          </w:p>
          <w:p w:rsidR="00007DF0" w:rsidRPr="00007DF0" w:rsidRDefault="00007DF0" w:rsidP="00007DF0">
            <w:pPr>
              <w:snapToGrid w:val="0"/>
              <w:spacing w:line="320" w:lineRule="exact"/>
              <w:jc w:val="center"/>
              <w:rPr>
                <w:rFonts w:ascii="標楷體" w:eastAsia="標楷體" w:hAnsi="標楷體"/>
                <w:bCs/>
                <w:color w:val="auto"/>
                <w:lang w:eastAsia="zh-TW"/>
              </w:rPr>
            </w:pPr>
            <w:r w:rsidRPr="00007DF0">
              <w:rPr>
                <w:rFonts w:ascii="標楷體" w:eastAsia="標楷體" w:hAnsi="標楷體" w:hint="eastAsia"/>
                <w:bCs/>
                <w:color w:val="auto"/>
                <w:lang w:eastAsia="zh-TW"/>
              </w:rPr>
              <w:t>與</w:t>
            </w:r>
          </w:p>
          <w:p w:rsidR="00007DF0" w:rsidRPr="00007DF0" w:rsidRDefault="00007DF0" w:rsidP="00007DF0">
            <w:pPr>
              <w:snapToGrid w:val="0"/>
              <w:spacing w:line="320" w:lineRule="exact"/>
              <w:jc w:val="center"/>
              <w:rPr>
                <w:rFonts w:ascii="標楷體" w:eastAsia="標楷體" w:hAnsi="標楷體"/>
                <w:bCs/>
                <w:color w:val="auto"/>
                <w:lang w:eastAsia="zh-TW"/>
              </w:rPr>
            </w:pPr>
            <w:r w:rsidRPr="00007DF0">
              <w:rPr>
                <w:rFonts w:ascii="標楷體" w:eastAsia="標楷體" w:hAnsi="標楷體" w:hint="eastAsia"/>
                <w:bCs/>
                <w:color w:val="auto"/>
                <w:lang w:eastAsia="zh-TW"/>
              </w:rPr>
              <w:t>解決問題</w:t>
            </w:r>
          </w:p>
        </w:tc>
        <w:tc>
          <w:tcPr>
            <w:tcW w:w="2550" w:type="dxa"/>
            <w:tcBorders>
              <w:top w:val="single" w:sz="2" w:space="0" w:color="auto"/>
              <w:left w:val="single" w:sz="2" w:space="0" w:color="auto"/>
              <w:bottom w:val="single" w:sz="2" w:space="0" w:color="auto"/>
              <w:right w:val="single" w:sz="2" w:space="0" w:color="auto"/>
            </w:tcBorders>
            <w:hideMark/>
          </w:tcPr>
          <w:p w:rsidR="00007DF0" w:rsidRPr="00007DF0" w:rsidRDefault="00007DF0" w:rsidP="00007DF0">
            <w:pPr>
              <w:autoSpaceDE w:val="0"/>
              <w:autoSpaceDN w:val="0"/>
              <w:snapToGrid w:val="0"/>
              <w:spacing w:line="320" w:lineRule="exact"/>
              <w:jc w:val="both"/>
              <w:rPr>
                <w:rFonts w:ascii="標楷體" w:eastAsia="標楷體" w:hAnsi="標楷體"/>
                <w:bCs/>
                <w:color w:val="auto"/>
                <w:lang w:eastAsia="zh-TW"/>
              </w:rPr>
            </w:pPr>
            <w:r w:rsidRPr="00007DF0">
              <w:rPr>
                <w:rFonts w:ascii="標楷體" w:eastAsia="標楷體" w:hAnsi="標楷體" w:hint="eastAsia"/>
                <w:bCs/>
                <w:color w:val="auto"/>
                <w:lang w:eastAsia="zh-TW"/>
              </w:rPr>
              <w:t>具備問題理解、思辨分析、推理批判的系統思考與後設思考素養，並能行動與反思，以有效處理及解決生活、生命問題。</w:t>
            </w:r>
          </w:p>
        </w:tc>
        <w:tc>
          <w:tcPr>
            <w:tcW w:w="2267" w:type="dxa"/>
            <w:tcBorders>
              <w:top w:val="single" w:sz="2" w:space="0" w:color="auto"/>
              <w:left w:val="single" w:sz="2" w:space="0" w:color="auto"/>
              <w:bottom w:val="single" w:sz="2" w:space="0" w:color="auto"/>
              <w:right w:val="single" w:sz="2" w:space="0" w:color="auto"/>
            </w:tcBorders>
            <w:hideMark/>
          </w:tcPr>
          <w:p w:rsidR="00007DF0" w:rsidRPr="00007DF0" w:rsidRDefault="00007DF0" w:rsidP="00007DF0">
            <w:pPr>
              <w:autoSpaceDE w:val="0"/>
              <w:autoSpaceDN w:val="0"/>
              <w:snapToGrid w:val="0"/>
              <w:spacing w:line="320" w:lineRule="exact"/>
              <w:jc w:val="both"/>
              <w:rPr>
                <w:rFonts w:ascii="標楷體" w:eastAsia="標楷體" w:hAnsi="標楷體"/>
                <w:bCs/>
                <w:color w:val="auto"/>
                <w:lang w:eastAsia="zh-TW"/>
              </w:rPr>
            </w:pPr>
            <w:r w:rsidRPr="00007DF0">
              <w:rPr>
                <w:rFonts w:ascii="標楷體" w:eastAsia="標楷體" w:hAnsi="標楷體" w:hint="eastAsia"/>
                <w:bCs/>
                <w:color w:val="auto"/>
                <w:lang w:eastAsia="zh-TW"/>
              </w:rPr>
              <w:t>英</w:t>
            </w:r>
            <w:r w:rsidRPr="00007DF0">
              <w:rPr>
                <w:rFonts w:ascii="標楷體" w:eastAsia="標楷體" w:hAnsi="標楷體"/>
                <w:bCs/>
                <w:color w:val="auto"/>
                <w:lang w:eastAsia="zh-TW"/>
              </w:rPr>
              <w:t>-E-A2</w:t>
            </w:r>
          </w:p>
          <w:p w:rsidR="00007DF0" w:rsidRPr="00007DF0" w:rsidRDefault="00007DF0" w:rsidP="00007DF0">
            <w:pPr>
              <w:autoSpaceDE w:val="0"/>
              <w:autoSpaceDN w:val="0"/>
              <w:snapToGrid w:val="0"/>
              <w:spacing w:line="320" w:lineRule="exact"/>
              <w:jc w:val="both"/>
              <w:rPr>
                <w:rFonts w:ascii="標楷體" w:eastAsia="標楷體" w:hAnsi="標楷體"/>
                <w:bCs/>
                <w:color w:val="auto"/>
                <w:lang w:eastAsia="zh-TW"/>
              </w:rPr>
            </w:pPr>
            <w:r w:rsidRPr="00007DF0">
              <w:rPr>
                <w:rFonts w:ascii="標楷體" w:eastAsia="標楷體" w:hAnsi="標楷體" w:hint="eastAsia"/>
                <w:bCs/>
                <w:color w:val="auto"/>
                <w:lang w:eastAsia="zh-TW"/>
              </w:rPr>
              <w:t>具備理解簡易英語文訊息的能力，能運用基本邏輯思考策略提升學習效能。</w:t>
            </w:r>
          </w:p>
        </w:tc>
        <w:tc>
          <w:tcPr>
            <w:tcW w:w="2847" w:type="dxa"/>
            <w:tcBorders>
              <w:top w:val="single" w:sz="2" w:space="0" w:color="auto"/>
              <w:left w:val="single" w:sz="2" w:space="0" w:color="auto"/>
              <w:bottom w:val="single" w:sz="2" w:space="0" w:color="auto"/>
              <w:right w:val="single" w:sz="2" w:space="0" w:color="auto"/>
            </w:tcBorders>
            <w:hideMark/>
          </w:tcPr>
          <w:p w:rsidR="00007DF0" w:rsidRPr="00007DF0" w:rsidRDefault="00007DF0" w:rsidP="00007DF0">
            <w:pPr>
              <w:autoSpaceDE w:val="0"/>
              <w:autoSpaceDN w:val="0"/>
              <w:snapToGrid w:val="0"/>
              <w:spacing w:line="320" w:lineRule="exact"/>
              <w:jc w:val="both"/>
              <w:rPr>
                <w:rFonts w:ascii="標楷體" w:eastAsia="標楷體" w:hAnsi="標楷體"/>
                <w:bCs/>
                <w:color w:val="auto"/>
                <w:lang w:eastAsia="zh-TW"/>
              </w:rPr>
            </w:pPr>
            <w:r w:rsidRPr="00007DF0">
              <w:rPr>
                <w:rFonts w:ascii="標楷體" w:eastAsia="標楷體" w:hAnsi="標楷體" w:hint="eastAsia"/>
                <w:bCs/>
                <w:color w:val="auto"/>
                <w:lang w:eastAsia="zh-TW"/>
              </w:rPr>
              <w:t>英</w:t>
            </w:r>
            <w:r w:rsidRPr="00007DF0">
              <w:rPr>
                <w:rFonts w:ascii="標楷體" w:eastAsia="標楷體" w:hAnsi="標楷體"/>
                <w:bCs/>
                <w:color w:val="auto"/>
                <w:lang w:eastAsia="zh-TW"/>
              </w:rPr>
              <w:t>-J-A2</w:t>
            </w:r>
          </w:p>
          <w:p w:rsidR="00007DF0" w:rsidRPr="00007DF0" w:rsidRDefault="00007DF0" w:rsidP="00007DF0">
            <w:pPr>
              <w:autoSpaceDE w:val="0"/>
              <w:autoSpaceDN w:val="0"/>
              <w:snapToGrid w:val="0"/>
              <w:spacing w:line="320" w:lineRule="exact"/>
              <w:jc w:val="both"/>
              <w:rPr>
                <w:rFonts w:ascii="標楷體" w:eastAsia="標楷體" w:hAnsi="標楷體"/>
                <w:bCs/>
                <w:color w:val="auto"/>
                <w:lang w:eastAsia="zh-TW"/>
              </w:rPr>
            </w:pPr>
            <w:r w:rsidRPr="00007DF0">
              <w:rPr>
                <w:rFonts w:ascii="標楷體" w:eastAsia="標楷體" w:hAnsi="標楷體" w:hint="eastAsia"/>
                <w:bCs/>
                <w:color w:val="auto"/>
                <w:lang w:eastAsia="zh-TW"/>
              </w:rPr>
              <w:t>具備系統性理解與推演的能力，能釐清文本訊息間的關係進行推論，並能經由訊息的比較，對國內外文化的異同有初步的了解。</w:t>
            </w:r>
          </w:p>
        </w:tc>
      </w:tr>
      <w:tr w:rsidR="00007DF0" w:rsidRPr="00007DF0" w:rsidTr="00FC1FED">
        <w:trPr>
          <w:cantSplit/>
          <w:trHeight w:val="70"/>
          <w:jc w:val="center"/>
        </w:trPr>
        <w:tc>
          <w:tcPr>
            <w:tcW w:w="706" w:type="dxa"/>
            <w:vMerge/>
            <w:tcBorders>
              <w:top w:val="single" w:sz="2" w:space="0" w:color="auto"/>
              <w:left w:val="single" w:sz="2" w:space="0" w:color="auto"/>
              <w:bottom w:val="single" w:sz="2" w:space="0" w:color="auto"/>
              <w:right w:val="single" w:sz="2" w:space="0" w:color="auto"/>
            </w:tcBorders>
            <w:vAlign w:val="center"/>
            <w:hideMark/>
          </w:tcPr>
          <w:p w:rsidR="00007DF0" w:rsidRPr="00007DF0" w:rsidRDefault="00007DF0" w:rsidP="00007DF0">
            <w:pPr>
              <w:widowControl/>
              <w:spacing w:line="320" w:lineRule="exact"/>
              <w:rPr>
                <w:rFonts w:ascii="標楷體" w:eastAsia="標楷體" w:hAnsi="標楷體"/>
                <w:bCs/>
                <w:color w:val="auto"/>
                <w:lang w:eastAsia="zh-TW"/>
              </w:rPr>
            </w:pPr>
          </w:p>
        </w:tc>
        <w:tc>
          <w:tcPr>
            <w:tcW w:w="1264" w:type="dxa"/>
            <w:tcBorders>
              <w:top w:val="single" w:sz="2" w:space="0" w:color="auto"/>
              <w:left w:val="single" w:sz="2" w:space="0" w:color="auto"/>
              <w:bottom w:val="single" w:sz="2" w:space="0" w:color="auto"/>
              <w:right w:val="single" w:sz="2" w:space="0" w:color="auto"/>
            </w:tcBorders>
            <w:vAlign w:val="center"/>
            <w:hideMark/>
          </w:tcPr>
          <w:p w:rsidR="00007DF0" w:rsidRPr="00007DF0" w:rsidRDefault="00007DF0" w:rsidP="00007DF0">
            <w:pPr>
              <w:snapToGrid w:val="0"/>
              <w:spacing w:line="320" w:lineRule="exact"/>
              <w:jc w:val="center"/>
              <w:rPr>
                <w:rFonts w:ascii="標楷體" w:eastAsia="標楷體" w:hAnsi="標楷體"/>
                <w:bCs/>
                <w:color w:val="auto"/>
                <w:lang w:eastAsia="zh-TW"/>
              </w:rPr>
            </w:pPr>
            <w:r w:rsidRPr="00007DF0">
              <w:rPr>
                <w:rFonts w:ascii="標楷體" w:eastAsia="標楷體" w:hAnsi="標楷體"/>
                <w:bCs/>
                <w:color w:val="auto"/>
                <w:lang w:eastAsia="zh-TW"/>
              </w:rPr>
              <w:t>A3</w:t>
            </w:r>
          </w:p>
          <w:p w:rsidR="00007DF0" w:rsidRPr="00007DF0" w:rsidRDefault="00007DF0" w:rsidP="00007DF0">
            <w:pPr>
              <w:snapToGrid w:val="0"/>
              <w:spacing w:line="320" w:lineRule="exact"/>
              <w:jc w:val="center"/>
              <w:rPr>
                <w:rFonts w:ascii="標楷體" w:eastAsia="標楷體" w:hAnsi="標楷體"/>
                <w:bCs/>
                <w:color w:val="auto"/>
                <w:lang w:eastAsia="zh-TW"/>
              </w:rPr>
            </w:pPr>
            <w:r w:rsidRPr="00007DF0">
              <w:rPr>
                <w:rFonts w:ascii="標楷體" w:eastAsia="標楷體" w:hAnsi="標楷體" w:hint="eastAsia"/>
                <w:bCs/>
                <w:color w:val="auto"/>
                <w:lang w:eastAsia="zh-TW"/>
              </w:rPr>
              <w:t>規劃執行</w:t>
            </w:r>
          </w:p>
          <w:p w:rsidR="00007DF0" w:rsidRPr="00007DF0" w:rsidRDefault="00007DF0" w:rsidP="00007DF0">
            <w:pPr>
              <w:snapToGrid w:val="0"/>
              <w:spacing w:line="320" w:lineRule="exact"/>
              <w:jc w:val="center"/>
              <w:rPr>
                <w:rFonts w:ascii="標楷體" w:eastAsia="標楷體" w:hAnsi="標楷體"/>
                <w:bCs/>
                <w:color w:val="auto"/>
                <w:lang w:eastAsia="zh-TW"/>
              </w:rPr>
            </w:pPr>
            <w:r w:rsidRPr="00007DF0">
              <w:rPr>
                <w:rFonts w:ascii="標楷體" w:eastAsia="標楷體" w:hAnsi="標楷體" w:hint="eastAsia"/>
                <w:bCs/>
                <w:color w:val="auto"/>
                <w:lang w:eastAsia="zh-TW"/>
              </w:rPr>
              <w:t>與</w:t>
            </w:r>
          </w:p>
          <w:p w:rsidR="00007DF0" w:rsidRPr="00007DF0" w:rsidRDefault="00007DF0" w:rsidP="00007DF0">
            <w:pPr>
              <w:snapToGrid w:val="0"/>
              <w:spacing w:line="320" w:lineRule="exact"/>
              <w:jc w:val="center"/>
              <w:rPr>
                <w:rFonts w:ascii="標楷體" w:eastAsia="標楷體" w:hAnsi="標楷體"/>
                <w:bCs/>
                <w:color w:val="auto"/>
                <w:lang w:eastAsia="zh-TW"/>
              </w:rPr>
            </w:pPr>
            <w:r w:rsidRPr="00007DF0">
              <w:rPr>
                <w:rFonts w:ascii="標楷體" w:eastAsia="標楷體" w:hAnsi="標楷體" w:hint="eastAsia"/>
                <w:bCs/>
                <w:color w:val="auto"/>
                <w:lang w:eastAsia="zh-TW"/>
              </w:rPr>
              <w:t>創新應變</w:t>
            </w:r>
          </w:p>
        </w:tc>
        <w:tc>
          <w:tcPr>
            <w:tcW w:w="2550" w:type="dxa"/>
            <w:tcBorders>
              <w:top w:val="single" w:sz="2" w:space="0" w:color="auto"/>
              <w:left w:val="single" w:sz="2" w:space="0" w:color="auto"/>
              <w:bottom w:val="single" w:sz="2" w:space="0" w:color="auto"/>
              <w:right w:val="single" w:sz="2" w:space="0" w:color="auto"/>
            </w:tcBorders>
            <w:hideMark/>
          </w:tcPr>
          <w:p w:rsidR="00007DF0" w:rsidRPr="00007DF0" w:rsidRDefault="00007DF0" w:rsidP="00007DF0">
            <w:pPr>
              <w:autoSpaceDE w:val="0"/>
              <w:autoSpaceDN w:val="0"/>
              <w:snapToGrid w:val="0"/>
              <w:spacing w:line="320" w:lineRule="exact"/>
              <w:jc w:val="both"/>
              <w:rPr>
                <w:rFonts w:ascii="標楷體" w:eastAsia="標楷體" w:hAnsi="標楷體"/>
                <w:bCs/>
                <w:color w:val="auto"/>
                <w:lang w:eastAsia="zh-TW"/>
              </w:rPr>
            </w:pPr>
            <w:r w:rsidRPr="00007DF0">
              <w:rPr>
                <w:rFonts w:ascii="標楷體" w:eastAsia="標楷體" w:hAnsi="標楷體" w:hint="eastAsia"/>
                <w:bCs/>
                <w:color w:val="auto"/>
                <w:lang w:eastAsia="zh-TW"/>
              </w:rPr>
              <w:t>具備規劃及執行計畫的能力，並試探與發展多元專業知能、充實生活經驗，發揮創新精神，以因應社會變遷、增進個人的彈性適應力。</w:t>
            </w:r>
          </w:p>
        </w:tc>
        <w:tc>
          <w:tcPr>
            <w:tcW w:w="2267" w:type="dxa"/>
            <w:tcBorders>
              <w:top w:val="single" w:sz="2" w:space="0" w:color="auto"/>
              <w:left w:val="single" w:sz="2" w:space="0" w:color="auto"/>
              <w:bottom w:val="single" w:sz="2" w:space="0" w:color="auto"/>
              <w:right w:val="single" w:sz="2" w:space="0" w:color="auto"/>
              <w:tr2bl w:val="single" w:sz="4" w:space="0" w:color="auto"/>
            </w:tcBorders>
          </w:tcPr>
          <w:p w:rsidR="00007DF0" w:rsidRPr="00007DF0" w:rsidRDefault="00007DF0" w:rsidP="00007DF0">
            <w:pPr>
              <w:autoSpaceDE w:val="0"/>
              <w:autoSpaceDN w:val="0"/>
              <w:snapToGrid w:val="0"/>
              <w:spacing w:line="320" w:lineRule="exact"/>
              <w:jc w:val="both"/>
              <w:rPr>
                <w:rFonts w:ascii="標楷體" w:eastAsia="標楷體" w:hAnsi="標楷體"/>
                <w:bCs/>
                <w:dstrike/>
                <w:color w:val="auto"/>
                <w:lang w:eastAsia="zh-TW"/>
              </w:rPr>
            </w:pPr>
          </w:p>
        </w:tc>
        <w:tc>
          <w:tcPr>
            <w:tcW w:w="2847" w:type="dxa"/>
            <w:tcBorders>
              <w:top w:val="single" w:sz="2" w:space="0" w:color="auto"/>
              <w:left w:val="single" w:sz="2" w:space="0" w:color="auto"/>
              <w:bottom w:val="single" w:sz="2" w:space="0" w:color="auto"/>
              <w:right w:val="single" w:sz="2" w:space="0" w:color="auto"/>
            </w:tcBorders>
            <w:hideMark/>
          </w:tcPr>
          <w:p w:rsidR="00007DF0" w:rsidRPr="00007DF0" w:rsidRDefault="00007DF0" w:rsidP="00007DF0">
            <w:pPr>
              <w:autoSpaceDE w:val="0"/>
              <w:autoSpaceDN w:val="0"/>
              <w:snapToGrid w:val="0"/>
              <w:spacing w:line="320" w:lineRule="exact"/>
              <w:jc w:val="both"/>
              <w:rPr>
                <w:rFonts w:ascii="標楷體" w:eastAsia="標楷體" w:hAnsi="標楷體"/>
                <w:bCs/>
                <w:color w:val="auto"/>
                <w:lang w:eastAsia="zh-TW"/>
              </w:rPr>
            </w:pPr>
            <w:r w:rsidRPr="00007DF0">
              <w:rPr>
                <w:rFonts w:ascii="標楷體" w:eastAsia="標楷體" w:hAnsi="標楷體" w:hint="eastAsia"/>
                <w:bCs/>
                <w:color w:val="auto"/>
                <w:lang w:eastAsia="zh-TW"/>
              </w:rPr>
              <w:t>英</w:t>
            </w:r>
            <w:r w:rsidRPr="00007DF0">
              <w:rPr>
                <w:rFonts w:ascii="標楷體" w:eastAsia="標楷體" w:hAnsi="標楷體"/>
                <w:bCs/>
                <w:color w:val="auto"/>
                <w:lang w:eastAsia="zh-TW"/>
              </w:rPr>
              <w:t>-J-A3</w:t>
            </w:r>
          </w:p>
          <w:p w:rsidR="00007DF0" w:rsidRPr="00007DF0" w:rsidRDefault="00007DF0" w:rsidP="00007DF0">
            <w:pPr>
              <w:autoSpaceDE w:val="0"/>
              <w:autoSpaceDN w:val="0"/>
              <w:snapToGrid w:val="0"/>
              <w:spacing w:line="320" w:lineRule="exact"/>
              <w:jc w:val="both"/>
              <w:rPr>
                <w:rFonts w:ascii="標楷體" w:eastAsia="標楷體" w:hAnsi="標楷體"/>
                <w:bCs/>
                <w:dstrike/>
                <w:color w:val="auto"/>
                <w:lang w:eastAsia="zh-TW"/>
              </w:rPr>
            </w:pPr>
            <w:r w:rsidRPr="00007DF0">
              <w:rPr>
                <w:rFonts w:ascii="標楷體" w:eastAsia="標楷體" w:hAnsi="標楷體" w:hint="eastAsia"/>
                <w:bCs/>
                <w:color w:val="auto"/>
                <w:lang w:eastAsia="zh-TW"/>
              </w:rPr>
              <w:t>具備簡易規劃英語文學習時程的能力，並能檢討調整。</w:t>
            </w:r>
          </w:p>
        </w:tc>
      </w:tr>
      <w:tr w:rsidR="00007DF0" w:rsidRPr="00007DF0" w:rsidTr="00FC1FED">
        <w:trPr>
          <w:cantSplit/>
          <w:trHeight w:val="102"/>
          <w:jc w:val="center"/>
        </w:trPr>
        <w:tc>
          <w:tcPr>
            <w:tcW w:w="706" w:type="dxa"/>
            <w:vMerge w:val="restart"/>
            <w:tcBorders>
              <w:top w:val="single" w:sz="2" w:space="0" w:color="auto"/>
              <w:left w:val="single" w:sz="2" w:space="0" w:color="auto"/>
              <w:bottom w:val="single" w:sz="2" w:space="0" w:color="auto"/>
              <w:right w:val="single" w:sz="2" w:space="0" w:color="auto"/>
            </w:tcBorders>
            <w:vAlign w:val="center"/>
          </w:tcPr>
          <w:p w:rsidR="00007DF0" w:rsidRPr="00007DF0" w:rsidRDefault="00007DF0" w:rsidP="00007DF0">
            <w:pPr>
              <w:snapToGrid w:val="0"/>
              <w:spacing w:line="320" w:lineRule="exact"/>
              <w:jc w:val="center"/>
              <w:rPr>
                <w:rFonts w:ascii="標楷體" w:eastAsia="標楷體" w:hAnsi="標楷體"/>
                <w:bCs/>
                <w:color w:val="auto"/>
                <w:lang w:eastAsia="zh-TW"/>
              </w:rPr>
            </w:pPr>
            <w:r w:rsidRPr="00007DF0">
              <w:rPr>
                <w:rFonts w:ascii="標楷體" w:eastAsia="標楷體" w:hAnsi="標楷體"/>
                <w:bCs/>
                <w:color w:val="auto"/>
                <w:lang w:eastAsia="zh-TW"/>
              </w:rPr>
              <w:t>B</w:t>
            </w:r>
          </w:p>
          <w:p w:rsidR="00007DF0" w:rsidRPr="00007DF0" w:rsidRDefault="00007DF0" w:rsidP="00007DF0">
            <w:pPr>
              <w:snapToGrid w:val="0"/>
              <w:spacing w:line="320" w:lineRule="exact"/>
              <w:jc w:val="center"/>
              <w:rPr>
                <w:rFonts w:ascii="標楷體" w:eastAsia="標楷體" w:hAnsi="標楷體"/>
                <w:bCs/>
                <w:color w:val="auto"/>
                <w:lang w:eastAsia="zh-TW"/>
              </w:rPr>
            </w:pPr>
            <w:r w:rsidRPr="00007DF0">
              <w:rPr>
                <w:rFonts w:ascii="標楷體" w:eastAsia="標楷體" w:hAnsi="標楷體" w:hint="eastAsia"/>
                <w:bCs/>
                <w:color w:val="auto"/>
                <w:lang w:eastAsia="zh-TW"/>
              </w:rPr>
              <w:t>溝通</w:t>
            </w:r>
          </w:p>
          <w:p w:rsidR="00007DF0" w:rsidRPr="00007DF0" w:rsidRDefault="00007DF0" w:rsidP="00007DF0">
            <w:pPr>
              <w:snapToGrid w:val="0"/>
              <w:spacing w:line="320" w:lineRule="exact"/>
              <w:jc w:val="center"/>
              <w:rPr>
                <w:rFonts w:ascii="標楷體" w:eastAsia="標楷體" w:hAnsi="標楷體"/>
                <w:bCs/>
                <w:color w:val="auto"/>
                <w:lang w:eastAsia="zh-TW"/>
              </w:rPr>
            </w:pPr>
            <w:r w:rsidRPr="00007DF0">
              <w:rPr>
                <w:rFonts w:ascii="標楷體" w:eastAsia="標楷體" w:hAnsi="標楷體" w:hint="eastAsia"/>
                <w:bCs/>
                <w:color w:val="auto"/>
                <w:lang w:eastAsia="zh-TW"/>
              </w:rPr>
              <w:t>互動</w:t>
            </w:r>
          </w:p>
          <w:p w:rsidR="00007DF0" w:rsidRPr="00007DF0" w:rsidRDefault="00007DF0" w:rsidP="00007DF0">
            <w:pPr>
              <w:snapToGrid w:val="0"/>
              <w:spacing w:line="320" w:lineRule="exact"/>
              <w:jc w:val="center"/>
              <w:rPr>
                <w:rFonts w:ascii="標楷體" w:eastAsia="標楷體" w:hAnsi="標楷體"/>
                <w:bCs/>
                <w:color w:val="auto"/>
                <w:lang w:eastAsia="zh-TW"/>
              </w:rPr>
            </w:pPr>
          </w:p>
        </w:tc>
        <w:tc>
          <w:tcPr>
            <w:tcW w:w="1264" w:type="dxa"/>
            <w:tcBorders>
              <w:top w:val="single" w:sz="2" w:space="0" w:color="auto"/>
              <w:left w:val="single" w:sz="2" w:space="0" w:color="auto"/>
              <w:bottom w:val="single" w:sz="2" w:space="0" w:color="auto"/>
              <w:right w:val="single" w:sz="2" w:space="0" w:color="auto"/>
            </w:tcBorders>
            <w:vAlign w:val="center"/>
            <w:hideMark/>
          </w:tcPr>
          <w:p w:rsidR="00007DF0" w:rsidRPr="00007DF0" w:rsidRDefault="00007DF0" w:rsidP="00007DF0">
            <w:pPr>
              <w:snapToGrid w:val="0"/>
              <w:spacing w:line="320" w:lineRule="exact"/>
              <w:jc w:val="center"/>
              <w:rPr>
                <w:rFonts w:ascii="標楷體" w:eastAsia="標楷體" w:hAnsi="標楷體"/>
                <w:bCs/>
                <w:color w:val="auto"/>
                <w:lang w:eastAsia="zh-TW"/>
              </w:rPr>
            </w:pPr>
            <w:r w:rsidRPr="00007DF0">
              <w:rPr>
                <w:rFonts w:ascii="標楷體" w:eastAsia="標楷體" w:hAnsi="標楷體"/>
                <w:bCs/>
                <w:color w:val="auto"/>
                <w:lang w:eastAsia="zh-TW"/>
              </w:rPr>
              <w:t>B1</w:t>
            </w:r>
          </w:p>
          <w:p w:rsidR="00007DF0" w:rsidRPr="00007DF0" w:rsidRDefault="00007DF0" w:rsidP="00007DF0">
            <w:pPr>
              <w:snapToGrid w:val="0"/>
              <w:spacing w:line="320" w:lineRule="exact"/>
              <w:jc w:val="center"/>
              <w:rPr>
                <w:rFonts w:ascii="標楷體" w:eastAsia="標楷體" w:hAnsi="標楷體"/>
                <w:bCs/>
                <w:color w:val="auto"/>
                <w:lang w:eastAsia="zh-TW"/>
              </w:rPr>
            </w:pPr>
            <w:r w:rsidRPr="00007DF0">
              <w:rPr>
                <w:rFonts w:ascii="標楷體" w:eastAsia="標楷體" w:hAnsi="標楷體" w:hint="eastAsia"/>
                <w:bCs/>
                <w:color w:val="auto"/>
                <w:lang w:eastAsia="zh-TW"/>
              </w:rPr>
              <w:t>符號運用</w:t>
            </w:r>
          </w:p>
          <w:p w:rsidR="00007DF0" w:rsidRPr="00007DF0" w:rsidRDefault="00007DF0" w:rsidP="00007DF0">
            <w:pPr>
              <w:snapToGrid w:val="0"/>
              <w:spacing w:line="320" w:lineRule="exact"/>
              <w:jc w:val="center"/>
              <w:rPr>
                <w:rFonts w:ascii="標楷體" w:eastAsia="標楷體" w:hAnsi="標楷體"/>
                <w:bCs/>
                <w:color w:val="auto"/>
                <w:lang w:eastAsia="zh-TW"/>
              </w:rPr>
            </w:pPr>
            <w:r w:rsidRPr="00007DF0">
              <w:rPr>
                <w:rFonts w:ascii="標楷體" w:eastAsia="標楷體" w:hAnsi="標楷體" w:hint="eastAsia"/>
                <w:bCs/>
                <w:color w:val="auto"/>
                <w:lang w:eastAsia="zh-TW"/>
              </w:rPr>
              <w:t>與</w:t>
            </w:r>
          </w:p>
          <w:p w:rsidR="00007DF0" w:rsidRPr="00007DF0" w:rsidRDefault="00007DF0" w:rsidP="00007DF0">
            <w:pPr>
              <w:snapToGrid w:val="0"/>
              <w:spacing w:line="320" w:lineRule="exact"/>
              <w:jc w:val="center"/>
              <w:rPr>
                <w:rFonts w:ascii="標楷體" w:eastAsia="標楷體" w:hAnsi="標楷體"/>
                <w:bCs/>
                <w:color w:val="auto"/>
                <w:lang w:eastAsia="zh-TW"/>
              </w:rPr>
            </w:pPr>
            <w:r w:rsidRPr="00007DF0">
              <w:rPr>
                <w:rFonts w:ascii="標楷體" w:eastAsia="標楷體" w:hAnsi="標楷體" w:hint="eastAsia"/>
                <w:bCs/>
                <w:color w:val="auto"/>
                <w:lang w:eastAsia="zh-TW"/>
              </w:rPr>
              <w:t>溝通表達</w:t>
            </w:r>
          </w:p>
        </w:tc>
        <w:tc>
          <w:tcPr>
            <w:tcW w:w="2550" w:type="dxa"/>
            <w:tcBorders>
              <w:top w:val="single" w:sz="2" w:space="0" w:color="auto"/>
              <w:left w:val="single" w:sz="2" w:space="0" w:color="auto"/>
              <w:bottom w:val="single" w:sz="2" w:space="0" w:color="auto"/>
              <w:right w:val="single" w:sz="2" w:space="0" w:color="auto"/>
            </w:tcBorders>
            <w:hideMark/>
          </w:tcPr>
          <w:p w:rsidR="00007DF0" w:rsidRPr="00007DF0" w:rsidRDefault="00007DF0" w:rsidP="00007DF0">
            <w:pPr>
              <w:autoSpaceDE w:val="0"/>
              <w:autoSpaceDN w:val="0"/>
              <w:snapToGrid w:val="0"/>
              <w:spacing w:line="320" w:lineRule="exact"/>
              <w:jc w:val="both"/>
              <w:rPr>
                <w:rFonts w:ascii="標楷體" w:eastAsia="標楷體" w:hAnsi="標楷體"/>
                <w:bCs/>
                <w:color w:val="auto"/>
                <w:lang w:eastAsia="zh-TW"/>
              </w:rPr>
            </w:pPr>
            <w:r w:rsidRPr="00007DF0">
              <w:rPr>
                <w:rFonts w:ascii="標楷體" w:eastAsia="標楷體" w:hAnsi="標楷體" w:hint="eastAsia"/>
                <w:bCs/>
                <w:color w:val="auto"/>
                <w:lang w:eastAsia="zh-TW"/>
              </w:rPr>
              <w:t>具備理解及使用語言、文字、數理、肢體及藝術等各種符號進行表達、溝通及互動，並能了解與同理他人，應用在日常生活及工作上。</w:t>
            </w:r>
          </w:p>
        </w:tc>
        <w:tc>
          <w:tcPr>
            <w:tcW w:w="2267" w:type="dxa"/>
            <w:tcBorders>
              <w:top w:val="single" w:sz="2" w:space="0" w:color="auto"/>
              <w:left w:val="single" w:sz="2" w:space="0" w:color="auto"/>
              <w:bottom w:val="single" w:sz="2" w:space="0" w:color="auto"/>
              <w:right w:val="single" w:sz="2" w:space="0" w:color="auto"/>
            </w:tcBorders>
            <w:hideMark/>
          </w:tcPr>
          <w:p w:rsidR="00007DF0" w:rsidRPr="00007DF0" w:rsidRDefault="00007DF0" w:rsidP="00007DF0">
            <w:pPr>
              <w:autoSpaceDE w:val="0"/>
              <w:autoSpaceDN w:val="0"/>
              <w:snapToGrid w:val="0"/>
              <w:spacing w:line="320" w:lineRule="exact"/>
              <w:jc w:val="both"/>
              <w:rPr>
                <w:rFonts w:ascii="標楷體" w:eastAsia="標楷體" w:hAnsi="標楷體"/>
                <w:bCs/>
                <w:color w:val="auto"/>
                <w:lang w:eastAsia="zh-TW"/>
              </w:rPr>
            </w:pPr>
            <w:r w:rsidRPr="00007DF0">
              <w:rPr>
                <w:rFonts w:ascii="標楷體" w:eastAsia="標楷體" w:hAnsi="標楷體" w:hint="eastAsia"/>
                <w:bCs/>
                <w:color w:val="auto"/>
                <w:lang w:eastAsia="zh-TW"/>
              </w:rPr>
              <w:t>英</w:t>
            </w:r>
            <w:r w:rsidRPr="00007DF0">
              <w:rPr>
                <w:rFonts w:ascii="標楷體" w:eastAsia="標楷體" w:hAnsi="標楷體"/>
                <w:bCs/>
                <w:color w:val="auto"/>
                <w:lang w:eastAsia="zh-TW"/>
              </w:rPr>
              <w:t>-E-B1</w:t>
            </w:r>
          </w:p>
          <w:p w:rsidR="00007DF0" w:rsidRPr="00007DF0" w:rsidRDefault="00007DF0" w:rsidP="00007DF0">
            <w:pPr>
              <w:autoSpaceDE w:val="0"/>
              <w:autoSpaceDN w:val="0"/>
              <w:snapToGrid w:val="0"/>
              <w:spacing w:line="320" w:lineRule="exact"/>
              <w:jc w:val="both"/>
              <w:rPr>
                <w:rFonts w:ascii="標楷體" w:eastAsia="標楷體" w:hAnsi="標楷體"/>
                <w:bCs/>
                <w:color w:val="auto"/>
                <w:lang w:eastAsia="zh-TW"/>
              </w:rPr>
            </w:pPr>
            <w:r w:rsidRPr="00007DF0">
              <w:rPr>
                <w:rFonts w:ascii="標楷體" w:eastAsia="標楷體" w:hAnsi="標楷體" w:hint="eastAsia"/>
                <w:bCs/>
                <w:color w:val="auto"/>
                <w:lang w:eastAsia="zh-TW"/>
              </w:rPr>
              <w:t>具備入門的聽、說、讀、寫英語文能力。在引導下，能運用所學、字詞及句型進行簡易日常溝通。</w:t>
            </w:r>
          </w:p>
        </w:tc>
        <w:tc>
          <w:tcPr>
            <w:tcW w:w="2847" w:type="dxa"/>
            <w:tcBorders>
              <w:top w:val="single" w:sz="2" w:space="0" w:color="auto"/>
              <w:left w:val="single" w:sz="2" w:space="0" w:color="auto"/>
              <w:bottom w:val="single" w:sz="2" w:space="0" w:color="auto"/>
              <w:right w:val="single" w:sz="2" w:space="0" w:color="auto"/>
            </w:tcBorders>
            <w:hideMark/>
          </w:tcPr>
          <w:p w:rsidR="00007DF0" w:rsidRPr="00007DF0" w:rsidRDefault="00007DF0" w:rsidP="00007DF0">
            <w:pPr>
              <w:autoSpaceDE w:val="0"/>
              <w:autoSpaceDN w:val="0"/>
              <w:snapToGrid w:val="0"/>
              <w:spacing w:line="320" w:lineRule="exact"/>
              <w:jc w:val="both"/>
              <w:rPr>
                <w:rFonts w:ascii="標楷體" w:eastAsia="標楷體" w:hAnsi="標楷體"/>
                <w:bCs/>
                <w:color w:val="auto"/>
                <w:lang w:eastAsia="zh-TW"/>
              </w:rPr>
            </w:pPr>
            <w:r w:rsidRPr="00007DF0">
              <w:rPr>
                <w:rFonts w:ascii="標楷體" w:eastAsia="標楷體" w:hAnsi="標楷體" w:hint="eastAsia"/>
                <w:bCs/>
                <w:color w:val="auto"/>
                <w:lang w:eastAsia="zh-TW"/>
              </w:rPr>
              <w:t>英</w:t>
            </w:r>
            <w:r w:rsidRPr="00007DF0">
              <w:rPr>
                <w:rFonts w:ascii="標楷體" w:eastAsia="標楷體" w:hAnsi="標楷體"/>
                <w:bCs/>
                <w:color w:val="auto"/>
                <w:lang w:eastAsia="zh-TW"/>
              </w:rPr>
              <w:t>-J-B1</w:t>
            </w:r>
          </w:p>
          <w:p w:rsidR="00007DF0" w:rsidRPr="00007DF0" w:rsidRDefault="00007DF0" w:rsidP="00007DF0">
            <w:pPr>
              <w:autoSpaceDE w:val="0"/>
              <w:autoSpaceDN w:val="0"/>
              <w:snapToGrid w:val="0"/>
              <w:spacing w:line="320" w:lineRule="exact"/>
              <w:jc w:val="both"/>
              <w:rPr>
                <w:rFonts w:ascii="標楷體" w:eastAsia="標楷體" w:hAnsi="標楷體"/>
                <w:bCs/>
                <w:color w:val="auto"/>
                <w:lang w:eastAsia="zh-TW"/>
              </w:rPr>
            </w:pPr>
            <w:r w:rsidRPr="00007DF0">
              <w:rPr>
                <w:rFonts w:ascii="標楷體" w:eastAsia="標楷體" w:hAnsi="標楷體" w:hint="eastAsia"/>
                <w:bCs/>
                <w:color w:val="auto"/>
                <w:lang w:eastAsia="zh-TW"/>
              </w:rPr>
              <w:t>具備聽、說、讀、寫英語文的基礎素養，在日常生活常見情境中，能運用所學字詞、句型及肢體語言進行適切合宜的溝通與互動。</w:t>
            </w:r>
          </w:p>
        </w:tc>
      </w:tr>
      <w:tr w:rsidR="00007DF0" w:rsidRPr="00007DF0" w:rsidTr="00FC1FED">
        <w:trPr>
          <w:cantSplit/>
          <w:trHeight w:val="61"/>
          <w:jc w:val="center"/>
        </w:trPr>
        <w:tc>
          <w:tcPr>
            <w:tcW w:w="706" w:type="dxa"/>
            <w:vMerge/>
            <w:tcBorders>
              <w:top w:val="single" w:sz="2" w:space="0" w:color="auto"/>
              <w:left w:val="single" w:sz="2" w:space="0" w:color="auto"/>
              <w:bottom w:val="single" w:sz="2" w:space="0" w:color="auto"/>
              <w:right w:val="single" w:sz="2" w:space="0" w:color="auto"/>
            </w:tcBorders>
            <w:vAlign w:val="center"/>
            <w:hideMark/>
          </w:tcPr>
          <w:p w:rsidR="00007DF0" w:rsidRPr="00007DF0" w:rsidRDefault="00007DF0" w:rsidP="00007DF0">
            <w:pPr>
              <w:widowControl/>
              <w:spacing w:line="320" w:lineRule="exact"/>
              <w:rPr>
                <w:rFonts w:ascii="標楷體" w:eastAsia="標楷體" w:hAnsi="標楷體"/>
                <w:bCs/>
                <w:color w:val="auto"/>
                <w:lang w:eastAsia="zh-TW"/>
              </w:rPr>
            </w:pPr>
          </w:p>
        </w:tc>
        <w:tc>
          <w:tcPr>
            <w:tcW w:w="1264" w:type="dxa"/>
            <w:tcBorders>
              <w:top w:val="single" w:sz="2" w:space="0" w:color="auto"/>
              <w:left w:val="single" w:sz="2" w:space="0" w:color="auto"/>
              <w:bottom w:val="single" w:sz="2" w:space="0" w:color="auto"/>
              <w:right w:val="single" w:sz="2" w:space="0" w:color="auto"/>
            </w:tcBorders>
            <w:vAlign w:val="center"/>
            <w:hideMark/>
          </w:tcPr>
          <w:p w:rsidR="00007DF0" w:rsidRPr="00007DF0" w:rsidRDefault="00007DF0" w:rsidP="00007DF0">
            <w:pPr>
              <w:snapToGrid w:val="0"/>
              <w:spacing w:line="320" w:lineRule="exact"/>
              <w:jc w:val="center"/>
              <w:rPr>
                <w:rFonts w:ascii="標楷體" w:eastAsia="標楷體" w:hAnsi="標楷體"/>
                <w:bCs/>
                <w:color w:val="auto"/>
                <w:lang w:eastAsia="zh-TW"/>
              </w:rPr>
            </w:pPr>
            <w:r w:rsidRPr="00007DF0">
              <w:rPr>
                <w:rFonts w:ascii="標楷體" w:eastAsia="標楷體" w:hAnsi="標楷體"/>
                <w:bCs/>
                <w:color w:val="auto"/>
                <w:lang w:eastAsia="zh-TW"/>
              </w:rPr>
              <w:t>B2</w:t>
            </w:r>
          </w:p>
          <w:p w:rsidR="00007DF0" w:rsidRPr="00007DF0" w:rsidRDefault="00007DF0" w:rsidP="00007DF0">
            <w:pPr>
              <w:snapToGrid w:val="0"/>
              <w:spacing w:line="320" w:lineRule="exact"/>
              <w:jc w:val="center"/>
              <w:rPr>
                <w:rFonts w:ascii="標楷體" w:eastAsia="標楷體" w:hAnsi="標楷體"/>
                <w:bCs/>
                <w:color w:val="auto"/>
                <w:lang w:eastAsia="zh-TW"/>
              </w:rPr>
            </w:pPr>
            <w:r w:rsidRPr="00007DF0">
              <w:rPr>
                <w:rFonts w:ascii="標楷體" w:eastAsia="標楷體" w:hAnsi="標楷體" w:hint="eastAsia"/>
                <w:bCs/>
                <w:color w:val="auto"/>
                <w:lang w:eastAsia="zh-TW"/>
              </w:rPr>
              <w:t>科技資訊</w:t>
            </w:r>
          </w:p>
          <w:p w:rsidR="00007DF0" w:rsidRPr="00007DF0" w:rsidRDefault="00007DF0" w:rsidP="00007DF0">
            <w:pPr>
              <w:snapToGrid w:val="0"/>
              <w:spacing w:line="320" w:lineRule="exact"/>
              <w:jc w:val="center"/>
              <w:rPr>
                <w:rFonts w:ascii="標楷體" w:eastAsia="標楷體" w:hAnsi="標楷體"/>
                <w:bCs/>
                <w:color w:val="auto"/>
                <w:lang w:eastAsia="zh-TW"/>
              </w:rPr>
            </w:pPr>
            <w:r w:rsidRPr="00007DF0">
              <w:rPr>
                <w:rFonts w:ascii="標楷體" w:eastAsia="標楷體" w:hAnsi="標楷體" w:hint="eastAsia"/>
                <w:bCs/>
                <w:color w:val="auto"/>
                <w:lang w:eastAsia="zh-TW"/>
              </w:rPr>
              <w:t>與</w:t>
            </w:r>
          </w:p>
          <w:p w:rsidR="00007DF0" w:rsidRPr="00007DF0" w:rsidRDefault="00007DF0" w:rsidP="00007DF0">
            <w:pPr>
              <w:snapToGrid w:val="0"/>
              <w:spacing w:line="320" w:lineRule="exact"/>
              <w:jc w:val="center"/>
              <w:rPr>
                <w:rFonts w:ascii="標楷體" w:eastAsia="標楷體" w:hAnsi="標楷體"/>
                <w:bCs/>
                <w:color w:val="auto"/>
                <w:lang w:eastAsia="zh-TW"/>
              </w:rPr>
            </w:pPr>
            <w:r w:rsidRPr="00007DF0">
              <w:rPr>
                <w:rFonts w:ascii="標楷體" w:eastAsia="標楷體" w:hAnsi="標楷體" w:hint="eastAsia"/>
                <w:bCs/>
                <w:color w:val="auto"/>
                <w:lang w:eastAsia="zh-TW"/>
              </w:rPr>
              <w:t>媒體素養</w:t>
            </w:r>
          </w:p>
        </w:tc>
        <w:tc>
          <w:tcPr>
            <w:tcW w:w="2550" w:type="dxa"/>
            <w:tcBorders>
              <w:top w:val="single" w:sz="2" w:space="0" w:color="auto"/>
              <w:left w:val="single" w:sz="2" w:space="0" w:color="auto"/>
              <w:bottom w:val="single" w:sz="2" w:space="0" w:color="auto"/>
              <w:right w:val="single" w:sz="2" w:space="0" w:color="auto"/>
            </w:tcBorders>
            <w:hideMark/>
          </w:tcPr>
          <w:p w:rsidR="00007DF0" w:rsidRPr="00007DF0" w:rsidRDefault="00007DF0" w:rsidP="00007DF0">
            <w:pPr>
              <w:autoSpaceDE w:val="0"/>
              <w:autoSpaceDN w:val="0"/>
              <w:snapToGrid w:val="0"/>
              <w:spacing w:line="320" w:lineRule="exact"/>
              <w:jc w:val="both"/>
              <w:rPr>
                <w:rFonts w:ascii="標楷體" w:eastAsia="標楷體" w:hAnsi="標楷體"/>
                <w:bCs/>
                <w:color w:val="auto"/>
                <w:lang w:eastAsia="zh-TW"/>
              </w:rPr>
            </w:pPr>
            <w:r w:rsidRPr="00007DF0">
              <w:rPr>
                <w:rFonts w:ascii="標楷體" w:eastAsia="標楷體" w:hAnsi="標楷體" w:hint="eastAsia"/>
                <w:bCs/>
                <w:color w:val="auto"/>
                <w:lang w:eastAsia="zh-TW"/>
              </w:rPr>
              <w:t>具備善用科技、資訊與各類媒體之能力，培養相關倫理及媒體識讀的素養，俾能分析、思辨、批判人與科技、資訊及媒體之關係。</w:t>
            </w:r>
          </w:p>
        </w:tc>
        <w:tc>
          <w:tcPr>
            <w:tcW w:w="2267" w:type="dxa"/>
            <w:tcBorders>
              <w:top w:val="single" w:sz="2" w:space="0" w:color="auto"/>
              <w:left w:val="single" w:sz="2" w:space="0" w:color="auto"/>
              <w:bottom w:val="single" w:sz="2" w:space="0" w:color="auto"/>
              <w:right w:val="single" w:sz="2" w:space="0" w:color="auto"/>
            </w:tcBorders>
            <w:hideMark/>
          </w:tcPr>
          <w:p w:rsidR="00007DF0" w:rsidRPr="00007DF0" w:rsidRDefault="00007DF0" w:rsidP="00007DF0">
            <w:pPr>
              <w:autoSpaceDE w:val="0"/>
              <w:autoSpaceDN w:val="0"/>
              <w:adjustRightInd w:val="0"/>
              <w:snapToGrid w:val="0"/>
              <w:spacing w:line="320" w:lineRule="exact"/>
              <w:jc w:val="both"/>
              <w:rPr>
                <w:rFonts w:ascii="標楷體" w:eastAsia="標楷體" w:hAnsi="標楷體"/>
                <w:color w:val="auto"/>
                <w:lang w:eastAsia="zh-TW"/>
              </w:rPr>
            </w:pPr>
            <w:r w:rsidRPr="00007DF0">
              <w:rPr>
                <w:rFonts w:ascii="標楷體" w:eastAsia="標楷體" w:hAnsi="標楷體"/>
                <w:color w:val="auto"/>
                <w:lang w:eastAsia="zh-TW"/>
              </w:rPr>
              <w:t>英-E-B2</w:t>
            </w:r>
          </w:p>
          <w:p w:rsidR="00007DF0" w:rsidRPr="00007DF0" w:rsidRDefault="00007DF0" w:rsidP="00007DF0">
            <w:pPr>
              <w:autoSpaceDE w:val="0"/>
              <w:autoSpaceDN w:val="0"/>
              <w:snapToGrid w:val="0"/>
              <w:spacing w:line="320" w:lineRule="exact"/>
              <w:jc w:val="both"/>
              <w:rPr>
                <w:rFonts w:ascii="標楷體" w:eastAsia="標楷體" w:hAnsi="標楷體"/>
                <w:bCs/>
                <w:color w:val="auto"/>
                <w:lang w:eastAsia="zh-TW"/>
              </w:rPr>
            </w:pPr>
            <w:r w:rsidRPr="00007DF0">
              <w:rPr>
                <w:rFonts w:ascii="標楷體" w:eastAsia="標楷體" w:hAnsi="標楷體"/>
                <w:bCs/>
                <w:color w:val="auto"/>
                <w:lang w:eastAsia="zh-TW"/>
              </w:rPr>
              <w:t>具備使用各種資訊科技媒材進行自我學習的能力，以增進英語文聽說讀寫綜合應用能力及文化習俗之理解。</w:t>
            </w:r>
          </w:p>
        </w:tc>
        <w:tc>
          <w:tcPr>
            <w:tcW w:w="2847" w:type="dxa"/>
            <w:tcBorders>
              <w:top w:val="single" w:sz="2" w:space="0" w:color="auto"/>
              <w:left w:val="single" w:sz="2" w:space="0" w:color="auto"/>
              <w:bottom w:val="single" w:sz="2" w:space="0" w:color="auto"/>
              <w:right w:val="single" w:sz="2" w:space="0" w:color="auto"/>
            </w:tcBorders>
            <w:hideMark/>
          </w:tcPr>
          <w:p w:rsidR="00007DF0" w:rsidRPr="00007DF0" w:rsidRDefault="00007DF0" w:rsidP="00007DF0">
            <w:pPr>
              <w:autoSpaceDE w:val="0"/>
              <w:autoSpaceDN w:val="0"/>
              <w:adjustRightInd w:val="0"/>
              <w:snapToGrid w:val="0"/>
              <w:spacing w:line="320" w:lineRule="exact"/>
              <w:jc w:val="both"/>
              <w:rPr>
                <w:rFonts w:ascii="標楷體" w:eastAsia="標楷體" w:hAnsi="標楷體"/>
                <w:color w:val="auto"/>
                <w:lang w:eastAsia="zh-TW"/>
              </w:rPr>
            </w:pPr>
            <w:r w:rsidRPr="00007DF0">
              <w:rPr>
                <w:rFonts w:ascii="標楷體" w:eastAsia="標楷體" w:hAnsi="標楷體"/>
                <w:color w:val="auto"/>
                <w:lang w:eastAsia="zh-TW"/>
              </w:rPr>
              <w:t>英-J-B2</w:t>
            </w:r>
          </w:p>
          <w:p w:rsidR="00007DF0" w:rsidRPr="00007DF0" w:rsidRDefault="00007DF0" w:rsidP="00007DF0">
            <w:pPr>
              <w:snapToGrid w:val="0"/>
              <w:spacing w:line="320" w:lineRule="exact"/>
              <w:jc w:val="both"/>
              <w:rPr>
                <w:rFonts w:ascii="標楷體" w:eastAsia="標楷體" w:hAnsi="標楷體"/>
                <w:bCs/>
                <w:color w:val="auto"/>
                <w:lang w:eastAsia="zh-TW"/>
              </w:rPr>
            </w:pPr>
            <w:r w:rsidRPr="00007DF0">
              <w:rPr>
                <w:rFonts w:ascii="標楷體" w:eastAsia="標楷體" w:hAnsi="標楷體"/>
                <w:bCs/>
                <w:color w:val="auto"/>
                <w:lang w:eastAsia="zh-TW"/>
              </w:rPr>
              <w:t>具備運用各類資訊檢索工具蒐集、整理英語文資料的能力，以擴展學習素材與範疇、提升學習效果，同時養成資訊倫理素養。</w:t>
            </w:r>
          </w:p>
        </w:tc>
      </w:tr>
      <w:tr w:rsidR="00007DF0" w:rsidRPr="00007DF0" w:rsidTr="00FC1FED">
        <w:trPr>
          <w:cantSplit/>
          <w:trHeight w:val="102"/>
          <w:jc w:val="center"/>
        </w:trPr>
        <w:tc>
          <w:tcPr>
            <w:tcW w:w="706" w:type="dxa"/>
            <w:vMerge/>
            <w:tcBorders>
              <w:top w:val="single" w:sz="2" w:space="0" w:color="auto"/>
              <w:left w:val="single" w:sz="2" w:space="0" w:color="auto"/>
              <w:bottom w:val="single" w:sz="2" w:space="0" w:color="auto"/>
              <w:right w:val="single" w:sz="2" w:space="0" w:color="auto"/>
            </w:tcBorders>
            <w:vAlign w:val="center"/>
            <w:hideMark/>
          </w:tcPr>
          <w:p w:rsidR="00007DF0" w:rsidRPr="00007DF0" w:rsidRDefault="00007DF0" w:rsidP="00007DF0">
            <w:pPr>
              <w:widowControl/>
              <w:spacing w:line="320" w:lineRule="exact"/>
              <w:rPr>
                <w:rFonts w:ascii="標楷體" w:eastAsia="標楷體" w:hAnsi="標楷體"/>
                <w:bCs/>
                <w:color w:val="auto"/>
                <w:lang w:eastAsia="zh-TW"/>
              </w:rPr>
            </w:pPr>
          </w:p>
        </w:tc>
        <w:tc>
          <w:tcPr>
            <w:tcW w:w="1264" w:type="dxa"/>
            <w:tcBorders>
              <w:top w:val="single" w:sz="2" w:space="0" w:color="auto"/>
              <w:left w:val="single" w:sz="2" w:space="0" w:color="auto"/>
              <w:bottom w:val="single" w:sz="2" w:space="0" w:color="auto"/>
              <w:right w:val="single" w:sz="2" w:space="0" w:color="auto"/>
            </w:tcBorders>
            <w:vAlign w:val="center"/>
            <w:hideMark/>
          </w:tcPr>
          <w:p w:rsidR="00007DF0" w:rsidRPr="00007DF0" w:rsidRDefault="00007DF0" w:rsidP="00007DF0">
            <w:pPr>
              <w:snapToGrid w:val="0"/>
              <w:spacing w:line="320" w:lineRule="exact"/>
              <w:jc w:val="center"/>
              <w:rPr>
                <w:rFonts w:ascii="標楷體" w:eastAsia="標楷體" w:hAnsi="標楷體"/>
                <w:bCs/>
                <w:color w:val="auto"/>
                <w:lang w:eastAsia="zh-TW"/>
              </w:rPr>
            </w:pPr>
            <w:r w:rsidRPr="00007DF0">
              <w:rPr>
                <w:rFonts w:ascii="標楷體" w:eastAsia="標楷體" w:hAnsi="標楷體"/>
                <w:bCs/>
                <w:color w:val="auto"/>
                <w:lang w:eastAsia="zh-TW"/>
              </w:rPr>
              <w:t>B3</w:t>
            </w:r>
          </w:p>
          <w:p w:rsidR="00007DF0" w:rsidRPr="00007DF0" w:rsidRDefault="00007DF0" w:rsidP="00007DF0">
            <w:pPr>
              <w:snapToGrid w:val="0"/>
              <w:spacing w:line="320" w:lineRule="exact"/>
              <w:jc w:val="center"/>
              <w:rPr>
                <w:rFonts w:ascii="標楷體" w:eastAsia="標楷體" w:hAnsi="標楷體"/>
                <w:bCs/>
                <w:color w:val="auto"/>
                <w:lang w:eastAsia="zh-TW"/>
              </w:rPr>
            </w:pPr>
            <w:r w:rsidRPr="00007DF0">
              <w:rPr>
                <w:rFonts w:ascii="標楷體" w:eastAsia="標楷體" w:hAnsi="標楷體" w:hint="eastAsia"/>
                <w:bCs/>
                <w:color w:val="auto"/>
                <w:lang w:eastAsia="zh-TW"/>
              </w:rPr>
              <w:t>藝術涵養</w:t>
            </w:r>
          </w:p>
          <w:p w:rsidR="00007DF0" w:rsidRPr="00007DF0" w:rsidRDefault="00007DF0" w:rsidP="00007DF0">
            <w:pPr>
              <w:snapToGrid w:val="0"/>
              <w:spacing w:line="320" w:lineRule="exact"/>
              <w:jc w:val="center"/>
              <w:rPr>
                <w:rFonts w:ascii="標楷體" w:eastAsia="標楷體" w:hAnsi="標楷體"/>
                <w:bCs/>
                <w:color w:val="auto"/>
                <w:lang w:eastAsia="zh-TW"/>
              </w:rPr>
            </w:pPr>
            <w:r w:rsidRPr="00007DF0">
              <w:rPr>
                <w:rFonts w:ascii="標楷體" w:eastAsia="標楷體" w:hAnsi="標楷體" w:hint="eastAsia"/>
                <w:bCs/>
                <w:color w:val="auto"/>
                <w:lang w:eastAsia="zh-TW"/>
              </w:rPr>
              <w:t>與</w:t>
            </w:r>
          </w:p>
          <w:p w:rsidR="00007DF0" w:rsidRPr="00007DF0" w:rsidRDefault="00007DF0" w:rsidP="00007DF0">
            <w:pPr>
              <w:snapToGrid w:val="0"/>
              <w:spacing w:line="320" w:lineRule="exact"/>
              <w:jc w:val="center"/>
              <w:rPr>
                <w:rFonts w:ascii="標楷體" w:eastAsia="標楷體" w:hAnsi="標楷體"/>
                <w:bCs/>
                <w:color w:val="auto"/>
                <w:lang w:eastAsia="zh-TW"/>
              </w:rPr>
            </w:pPr>
            <w:r w:rsidRPr="00007DF0">
              <w:rPr>
                <w:rFonts w:ascii="標楷體" w:eastAsia="標楷體" w:hAnsi="標楷體" w:hint="eastAsia"/>
                <w:bCs/>
                <w:color w:val="auto"/>
                <w:lang w:eastAsia="zh-TW"/>
              </w:rPr>
              <w:t>美感素養</w:t>
            </w:r>
          </w:p>
        </w:tc>
        <w:tc>
          <w:tcPr>
            <w:tcW w:w="2550" w:type="dxa"/>
            <w:tcBorders>
              <w:top w:val="single" w:sz="2" w:space="0" w:color="auto"/>
              <w:left w:val="single" w:sz="2" w:space="0" w:color="auto"/>
              <w:bottom w:val="single" w:sz="2" w:space="0" w:color="auto"/>
              <w:right w:val="single" w:sz="2" w:space="0" w:color="auto"/>
            </w:tcBorders>
            <w:hideMark/>
          </w:tcPr>
          <w:p w:rsidR="00007DF0" w:rsidRPr="00007DF0" w:rsidRDefault="00007DF0" w:rsidP="00007DF0">
            <w:pPr>
              <w:autoSpaceDE w:val="0"/>
              <w:autoSpaceDN w:val="0"/>
              <w:snapToGrid w:val="0"/>
              <w:spacing w:line="320" w:lineRule="exact"/>
              <w:jc w:val="both"/>
              <w:rPr>
                <w:rFonts w:ascii="標楷體" w:eastAsia="標楷體" w:hAnsi="標楷體"/>
                <w:bCs/>
                <w:color w:val="auto"/>
                <w:lang w:eastAsia="zh-TW"/>
              </w:rPr>
            </w:pPr>
            <w:r w:rsidRPr="00007DF0">
              <w:rPr>
                <w:rFonts w:ascii="標楷體" w:eastAsia="標楷體" w:hAnsi="標楷體" w:hint="eastAsia"/>
                <w:bCs/>
                <w:color w:val="auto"/>
                <w:lang w:eastAsia="zh-TW"/>
              </w:rPr>
              <w:t>具備藝術感知、創作與鑑賞能力，體會藝術文化之美，透過生活美學的省思，豐富美感體驗，培養對美善的人事物，進行賞析、建構與分享的態度與能力。</w:t>
            </w:r>
          </w:p>
        </w:tc>
        <w:tc>
          <w:tcPr>
            <w:tcW w:w="2267" w:type="dxa"/>
            <w:tcBorders>
              <w:top w:val="single" w:sz="2" w:space="0" w:color="auto"/>
              <w:left w:val="single" w:sz="2" w:space="0" w:color="auto"/>
              <w:bottom w:val="single" w:sz="2" w:space="0" w:color="auto"/>
              <w:right w:val="single" w:sz="2" w:space="0" w:color="auto"/>
              <w:tr2bl w:val="single" w:sz="4" w:space="0" w:color="auto"/>
            </w:tcBorders>
          </w:tcPr>
          <w:p w:rsidR="00007DF0" w:rsidRPr="00007DF0" w:rsidRDefault="00007DF0" w:rsidP="00007DF0">
            <w:pPr>
              <w:autoSpaceDE w:val="0"/>
              <w:autoSpaceDN w:val="0"/>
              <w:snapToGrid w:val="0"/>
              <w:spacing w:line="320" w:lineRule="exact"/>
              <w:jc w:val="both"/>
              <w:rPr>
                <w:rFonts w:ascii="標楷體" w:eastAsia="標楷體" w:hAnsi="標楷體"/>
                <w:bCs/>
                <w:color w:val="auto"/>
                <w:lang w:eastAsia="zh-TW"/>
              </w:rPr>
            </w:pPr>
          </w:p>
        </w:tc>
        <w:tc>
          <w:tcPr>
            <w:tcW w:w="2847" w:type="dxa"/>
            <w:tcBorders>
              <w:top w:val="single" w:sz="2" w:space="0" w:color="auto"/>
              <w:left w:val="single" w:sz="2" w:space="0" w:color="auto"/>
              <w:bottom w:val="single" w:sz="2" w:space="0" w:color="auto"/>
              <w:right w:val="single" w:sz="2" w:space="0" w:color="auto"/>
              <w:tr2bl w:val="single" w:sz="4" w:space="0" w:color="auto"/>
            </w:tcBorders>
          </w:tcPr>
          <w:p w:rsidR="00007DF0" w:rsidRPr="00007DF0" w:rsidRDefault="00007DF0" w:rsidP="00007DF0">
            <w:pPr>
              <w:autoSpaceDE w:val="0"/>
              <w:autoSpaceDN w:val="0"/>
              <w:snapToGrid w:val="0"/>
              <w:spacing w:line="320" w:lineRule="exact"/>
              <w:jc w:val="both"/>
              <w:rPr>
                <w:rFonts w:ascii="標楷體" w:eastAsia="標楷體" w:hAnsi="標楷體"/>
                <w:bCs/>
                <w:color w:val="auto"/>
                <w:lang w:eastAsia="zh-TW"/>
              </w:rPr>
            </w:pPr>
          </w:p>
        </w:tc>
      </w:tr>
      <w:tr w:rsidR="00007DF0" w:rsidRPr="00007DF0" w:rsidTr="00FC1FED">
        <w:trPr>
          <w:cantSplit/>
          <w:trHeight w:val="102"/>
          <w:jc w:val="center"/>
        </w:trPr>
        <w:tc>
          <w:tcPr>
            <w:tcW w:w="706" w:type="dxa"/>
            <w:vMerge w:val="restart"/>
            <w:tcBorders>
              <w:top w:val="single" w:sz="2" w:space="0" w:color="auto"/>
              <w:left w:val="single" w:sz="2" w:space="0" w:color="auto"/>
              <w:bottom w:val="single" w:sz="2" w:space="0" w:color="auto"/>
              <w:right w:val="single" w:sz="2" w:space="0" w:color="auto"/>
            </w:tcBorders>
            <w:vAlign w:val="center"/>
            <w:hideMark/>
          </w:tcPr>
          <w:p w:rsidR="00007DF0" w:rsidRPr="00007DF0" w:rsidRDefault="00007DF0" w:rsidP="00007DF0">
            <w:pPr>
              <w:snapToGrid w:val="0"/>
              <w:spacing w:line="320" w:lineRule="exact"/>
              <w:jc w:val="center"/>
              <w:rPr>
                <w:rFonts w:ascii="標楷體" w:eastAsia="標楷體" w:hAnsi="標楷體"/>
                <w:bCs/>
                <w:color w:val="auto"/>
                <w:lang w:eastAsia="zh-TW"/>
              </w:rPr>
            </w:pPr>
            <w:r w:rsidRPr="00007DF0">
              <w:rPr>
                <w:rFonts w:ascii="標楷體" w:eastAsia="標楷體" w:hAnsi="標楷體"/>
                <w:bCs/>
                <w:color w:val="auto"/>
                <w:lang w:eastAsia="zh-TW"/>
              </w:rPr>
              <w:t>C</w:t>
            </w:r>
          </w:p>
          <w:p w:rsidR="00007DF0" w:rsidRPr="00007DF0" w:rsidRDefault="00007DF0" w:rsidP="00007DF0">
            <w:pPr>
              <w:snapToGrid w:val="0"/>
              <w:spacing w:line="320" w:lineRule="exact"/>
              <w:jc w:val="center"/>
              <w:rPr>
                <w:rFonts w:ascii="標楷體" w:eastAsia="標楷體" w:hAnsi="標楷體"/>
                <w:bCs/>
                <w:color w:val="auto"/>
                <w:lang w:eastAsia="zh-TW"/>
              </w:rPr>
            </w:pPr>
            <w:r w:rsidRPr="00007DF0">
              <w:rPr>
                <w:rFonts w:ascii="標楷體" w:eastAsia="標楷體" w:hAnsi="標楷體" w:hint="eastAsia"/>
                <w:bCs/>
                <w:color w:val="auto"/>
                <w:lang w:eastAsia="zh-TW"/>
              </w:rPr>
              <w:t>社會</w:t>
            </w:r>
          </w:p>
          <w:p w:rsidR="00007DF0" w:rsidRPr="00007DF0" w:rsidRDefault="00007DF0" w:rsidP="00007DF0">
            <w:pPr>
              <w:snapToGrid w:val="0"/>
              <w:spacing w:line="320" w:lineRule="exact"/>
              <w:jc w:val="center"/>
              <w:rPr>
                <w:rFonts w:ascii="標楷體" w:eastAsia="標楷體" w:hAnsi="標楷體"/>
                <w:bCs/>
                <w:color w:val="auto"/>
                <w:lang w:eastAsia="zh-TW"/>
              </w:rPr>
            </w:pPr>
            <w:r w:rsidRPr="00007DF0">
              <w:rPr>
                <w:rFonts w:ascii="標楷體" w:eastAsia="標楷體" w:hAnsi="標楷體" w:hint="eastAsia"/>
                <w:bCs/>
                <w:color w:val="auto"/>
                <w:lang w:eastAsia="zh-TW"/>
              </w:rPr>
              <w:t>參與</w:t>
            </w:r>
          </w:p>
        </w:tc>
        <w:tc>
          <w:tcPr>
            <w:tcW w:w="1264" w:type="dxa"/>
            <w:tcBorders>
              <w:top w:val="single" w:sz="2" w:space="0" w:color="auto"/>
              <w:left w:val="single" w:sz="2" w:space="0" w:color="auto"/>
              <w:bottom w:val="single" w:sz="2" w:space="0" w:color="auto"/>
              <w:right w:val="single" w:sz="2" w:space="0" w:color="auto"/>
            </w:tcBorders>
            <w:vAlign w:val="center"/>
            <w:hideMark/>
          </w:tcPr>
          <w:p w:rsidR="00007DF0" w:rsidRPr="00007DF0" w:rsidRDefault="00007DF0" w:rsidP="00007DF0">
            <w:pPr>
              <w:snapToGrid w:val="0"/>
              <w:spacing w:line="320" w:lineRule="exact"/>
              <w:jc w:val="center"/>
              <w:rPr>
                <w:rFonts w:ascii="標楷體" w:eastAsia="標楷體" w:hAnsi="標楷體"/>
                <w:bCs/>
                <w:color w:val="auto"/>
                <w:lang w:eastAsia="zh-TW"/>
              </w:rPr>
            </w:pPr>
            <w:r w:rsidRPr="00007DF0">
              <w:rPr>
                <w:rFonts w:ascii="標楷體" w:eastAsia="標楷體" w:hAnsi="標楷體"/>
                <w:bCs/>
                <w:color w:val="auto"/>
                <w:lang w:eastAsia="zh-TW"/>
              </w:rPr>
              <w:t>C1</w:t>
            </w:r>
          </w:p>
          <w:p w:rsidR="00007DF0" w:rsidRPr="00007DF0" w:rsidRDefault="00007DF0" w:rsidP="00007DF0">
            <w:pPr>
              <w:snapToGrid w:val="0"/>
              <w:spacing w:line="320" w:lineRule="exact"/>
              <w:jc w:val="center"/>
              <w:rPr>
                <w:rFonts w:ascii="標楷體" w:eastAsia="標楷體" w:hAnsi="標楷體"/>
                <w:bCs/>
                <w:color w:val="auto"/>
                <w:lang w:eastAsia="zh-TW"/>
              </w:rPr>
            </w:pPr>
            <w:r w:rsidRPr="00007DF0">
              <w:rPr>
                <w:rFonts w:ascii="標楷體" w:eastAsia="標楷體" w:hAnsi="標楷體" w:hint="eastAsia"/>
                <w:bCs/>
                <w:color w:val="auto"/>
                <w:lang w:eastAsia="zh-TW"/>
              </w:rPr>
              <w:t>道德實踐</w:t>
            </w:r>
          </w:p>
          <w:p w:rsidR="00007DF0" w:rsidRPr="00007DF0" w:rsidRDefault="00007DF0" w:rsidP="00007DF0">
            <w:pPr>
              <w:snapToGrid w:val="0"/>
              <w:spacing w:line="320" w:lineRule="exact"/>
              <w:jc w:val="center"/>
              <w:rPr>
                <w:rFonts w:ascii="標楷體" w:eastAsia="標楷體" w:hAnsi="標楷體"/>
                <w:bCs/>
                <w:color w:val="auto"/>
                <w:lang w:eastAsia="zh-TW"/>
              </w:rPr>
            </w:pPr>
            <w:r w:rsidRPr="00007DF0">
              <w:rPr>
                <w:rFonts w:ascii="標楷體" w:eastAsia="標楷體" w:hAnsi="標楷體" w:hint="eastAsia"/>
                <w:bCs/>
                <w:color w:val="auto"/>
                <w:lang w:eastAsia="zh-TW"/>
              </w:rPr>
              <w:t>與</w:t>
            </w:r>
          </w:p>
          <w:p w:rsidR="00007DF0" w:rsidRPr="00007DF0" w:rsidRDefault="00007DF0" w:rsidP="00007DF0">
            <w:pPr>
              <w:snapToGrid w:val="0"/>
              <w:spacing w:line="320" w:lineRule="exact"/>
              <w:jc w:val="center"/>
              <w:rPr>
                <w:rFonts w:ascii="標楷體" w:eastAsia="標楷體" w:hAnsi="標楷體"/>
                <w:bCs/>
                <w:color w:val="auto"/>
                <w:lang w:eastAsia="zh-TW"/>
              </w:rPr>
            </w:pPr>
            <w:r w:rsidRPr="00007DF0">
              <w:rPr>
                <w:rFonts w:ascii="標楷體" w:eastAsia="標楷體" w:hAnsi="標楷體" w:hint="eastAsia"/>
                <w:bCs/>
                <w:color w:val="auto"/>
                <w:lang w:eastAsia="zh-TW"/>
              </w:rPr>
              <w:t>公民意識</w:t>
            </w:r>
          </w:p>
        </w:tc>
        <w:tc>
          <w:tcPr>
            <w:tcW w:w="2550" w:type="dxa"/>
            <w:tcBorders>
              <w:top w:val="single" w:sz="2" w:space="0" w:color="auto"/>
              <w:left w:val="single" w:sz="2" w:space="0" w:color="auto"/>
              <w:bottom w:val="single" w:sz="2" w:space="0" w:color="auto"/>
              <w:right w:val="single" w:sz="2" w:space="0" w:color="auto"/>
            </w:tcBorders>
            <w:hideMark/>
          </w:tcPr>
          <w:p w:rsidR="00007DF0" w:rsidRPr="00007DF0" w:rsidRDefault="00007DF0" w:rsidP="00007DF0">
            <w:pPr>
              <w:autoSpaceDE w:val="0"/>
              <w:autoSpaceDN w:val="0"/>
              <w:snapToGrid w:val="0"/>
              <w:spacing w:line="320" w:lineRule="exact"/>
              <w:jc w:val="both"/>
              <w:rPr>
                <w:rFonts w:ascii="標楷體" w:eastAsia="標楷體" w:hAnsi="標楷體"/>
                <w:bCs/>
                <w:color w:val="auto"/>
                <w:lang w:eastAsia="zh-TW"/>
              </w:rPr>
            </w:pPr>
            <w:r w:rsidRPr="00007DF0">
              <w:rPr>
                <w:rFonts w:ascii="標楷體" w:eastAsia="標楷體" w:hAnsi="標楷體" w:hint="eastAsia"/>
                <w:bCs/>
                <w:color w:val="auto"/>
                <w:lang w:eastAsia="zh-TW"/>
              </w:rPr>
              <w:t>具備道德實踐的素養，從個人小我到社會公民，循序漸進，養成社會責任感及公民意識，主動關注公共議題並積極參與社會活動，關懷自然生態與人類永續發展，而展現知善、樂善與行善的品德。</w:t>
            </w:r>
          </w:p>
        </w:tc>
        <w:tc>
          <w:tcPr>
            <w:tcW w:w="2267" w:type="dxa"/>
            <w:tcBorders>
              <w:top w:val="single" w:sz="2" w:space="0" w:color="auto"/>
              <w:left w:val="single" w:sz="2" w:space="0" w:color="auto"/>
              <w:bottom w:val="single" w:sz="2" w:space="0" w:color="auto"/>
              <w:right w:val="single" w:sz="2" w:space="0" w:color="auto"/>
              <w:tr2bl w:val="single" w:sz="4" w:space="0" w:color="auto"/>
            </w:tcBorders>
          </w:tcPr>
          <w:p w:rsidR="00007DF0" w:rsidRPr="00007DF0" w:rsidRDefault="00007DF0" w:rsidP="00007DF0">
            <w:pPr>
              <w:autoSpaceDE w:val="0"/>
              <w:autoSpaceDN w:val="0"/>
              <w:snapToGrid w:val="0"/>
              <w:spacing w:line="320" w:lineRule="exact"/>
              <w:jc w:val="both"/>
              <w:rPr>
                <w:rFonts w:ascii="標楷體" w:eastAsia="標楷體" w:hAnsi="標楷體"/>
                <w:bCs/>
                <w:dstrike/>
                <w:color w:val="auto"/>
                <w:lang w:eastAsia="zh-TW"/>
              </w:rPr>
            </w:pPr>
          </w:p>
        </w:tc>
        <w:tc>
          <w:tcPr>
            <w:tcW w:w="2847" w:type="dxa"/>
            <w:tcBorders>
              <w:top w:val="single" w:sz="2" w:space="0" w:color="auto"/>
              <w:left w:val="single" w:sz="2" w:space="0" w:color="auto"/>
              <w:bottom w:val="single" w:sz="2" w:space="0" w:color="auto"/>
              <w:right w:val="single" w:sz="2" w:space="0" w:color="auto"/>
              <w:tr2bl w:val="single" w:sz="4" w:space="0" w:color="auto"/>
            </w:tcBorders>
          </w:tcPr>
          <w:p w:rsidR="00007DF0" w:rsidRPr="00007DF0" w:rsidRDefault="00007DF0" w:rsidP="00007DF0">
            <w:pPr>
              <w:autoSpaceDE w:val="0"/>
              <w:autoSpaceDN w:val="0"/>
              <w:snapToGrid w:val="0"/>
              <w:spacing w:line="320" w:lineRule="exact"/>
              <w:jc w:val="both"/>
              <w:rPr>
                <w:rFonts w:ascii="標楷體" w:eastAsia="標楷體" w:hAnsi="標楷體"/>
                <w:bCs/>
                <w:color w:val="auto"/>
                <w:lang w:eastAsia="zh-TW"/>
              </w:rPr>
            </w:pPr>
          </w:p>
        </w:tc>
      </w:tr>
      <w:tr w:rsidR="00007DF0" w:rsidRPr="00007DF0" w:rsidTr="00FC1FED">
        <w:trPr>
          <w:cantSplit/>
          <w:trHeight w:val="102"/>
          <w:jc w:val="center"/>
        </w:trPr>
        <w:tc>
          <w:tcPr>
            <w:tcW w:w="706" w:type="dxa"/>
            <w:vMerge/>
            <w:tcBorders>
              <w:top w:val="single" w:sz="2" w:space="0" w:color="auto"/>
              <w:left w:val="single" w:sz="2" w:space="0" w:color="auto"/>
              <w:bottom w:val="single" w:sz="2" w:space="0" w:color="auto"/>
              <w:right w:val="single" w:sz="2" w:space="0" w:color="auto"/>
            </w:tcBorders>
            <w:vAlign w:val="center"/>
            <w:hideMark/>
          </w:tcPr>
          <w:p w:rsidR="00007DF0" w:rsidRPr="00007DF0" w:rsidRDefault="00007DF0" w:rsidP="00007DF0">
            <w:pPr>
              <w:widowControl/>
              <w:spacing w:line="320" w:lineRule="exact"/>
              <w:rPr>
                <w:rFonts w:ascii="標楷體" w:eastAsia="標楷體" w:hAnsi="標楷體"/>
                <w:bCs/>
                <w:color w:val="auto"/>
                <w:lang w:eastAsia="zh-TW"/>
              </w:rPr>
            </w:pPr>
          </w:p>
        </w:tc>
        <w:tc>
          <w:tcPr>
            <w:tcW w:w="1264" w:type="dxa"/>
            <w:tcBorders>
              <w:top w:val="single" w:sz="2" w:space="0" w:color="auto"/>
              <w:left w:val="single" w:sz="2" w:space="0" w:color="auto"/>
              <w:bottom w:val="single" w:sz="2" w:space="0" w:color="auto"/>
              <w:right w:val="single" w:sz="2" w:space="0" w:color="auto"/>
            </w:tcBorders>
            <w:vAlign w:val="center"/>
            <w:hideMark/>
          </w:tcPr>
          <w:p w:rsidR="00007DF0" w:rsidRPr="00007DF0" w:rsidRDefault="00007DF0" w:rsidP="00007DF0">
            <w:pPr>
              <w:snapToGrid w:val="0"/>
              <w:spacing w:line="320" w:lineRule="exact"/>
              <w:jc w:val="center"/>
              <w:rPr>
                <w:rFonts w:ascii="標楷體" w:eastAsia="標楷體" w:hAnsi="標楷體"/>
                <w:bCs/>
                <w:color w:val="auto"/>
                <w:lang w:eastAsia="zh-TW"/>
              </w:rPr>
            </w:pPr>
            <w:r w:rsidRPr="00007DF0">
              <w:rPr>
                <w:rFonts w:ascii="標楷體" w:eastAsia="標楷體" w:hAnsi="標楷體"/>
                <w:bCs/>
                <w:color w:val="auto"/>
                <w:lang w:eastAsia="zh-TW"/>
              </w:rPr>
              <w:t>C2</w:t>
            </w:r>
          </w:p>
          <w:p w:rsidR="00007DF0" w:rsidRPr="00007DF0" w:rsidRDefault="00007DF0" w:rsidP="00007DF0">
            <w:pPr>
              <w:snapToGrid w:val="0"/>
              <w:spacing w:line="320" w:lineRule="exact"/>
              <w:jc w:val="center"/>
              <w:rPr>
                <w:rFonts w:ascii="標楷體" w:eastAsia="標楷體" w:hAnsi="標楷體"/>
                <w:bCs/>
                <w:color w:val="auto"/>
                <w:lang w:eastAsia="zh-TW"/>
              </w:rPr>
            </w:pPr>
            <w:r w:rsidRPr="00007DF0">
              <w:rPr>
                <w:rFonts w:ascii="標楷體" w:eastAsia="標楷體" w:hAnsi="標楷體" w:hint="eastAsia"/>
                <w:bCs/>
                <w:color w:val="auto"/>
                <w:lang w:eastAsia="zh-TW"/>
              </w:rPr>
              <w:t>人際關係</w:t>
            </w:r>
          </w:p>
          <w:p w:rsidR="00007DF0" w:rsidRPr="00007DF0" w:rsidRDefault="00007DF0" w:rsidP="00007DF0">
            <w:pPr>
              <w:snapToGrid w:val="0"/>
              <w:spacing w:line="320" w:lineRule="exact"/>
              <w:jc w:val="center"/>
              <w:rPr>
                <w:rFonts w:ascii="標楷體" w:eastAsia="標楷體" w:hAnsi="標楷體"/>
                <w:bCs/>
                <w:color w:val="auto"/>
                <w:lang w:eastAsia="zh-TW"/>
              </w:rPr>
            </w:pPr>
            <w:r w:rsidRPr="00007DF0">
              <w:rPr>
                <w:rFonts w:ascii="標楷體" w:eastAsia="標楷體" w:hAnsi="標楷體" w:hint="eastAsia"/>
                <w:bCs/>
                <w:color w:val="auto"/>
                <w:lang w:eastAsia="zh-TW"/>
              </w:rPr>
              <w:t>與</w:t>
            </w:r>
          </w:p>
          <w:p w:rsidR="00007DF0" w:rsidRPr="00007DF0" w:rsidRDefault="00007DF0" w:rsidP="00007DF0">
            <w:pPr>
              <w:snapToGrid w:val="0"/>
              <w:spacing w:line="320" w:lineRule="exact"/>
              <w:jc w:val="center"/>
              <w:rPr>
                <w:rFonts w:ascii="標楷體" w:eastAsia="標楷體" w:hAnsi="標楷體"/>
                <w:bCs/>
                <w:color w:val="auto"/>
                <w:lang w:eastAsia="zh-TW"/>
              </w:rPr>
            </w:pPr>
            <w:r w:rsidRPr="00007DF0">
              <w:rPr>
                <w:rFonts w:ascii="標楷體" w:eastAsia="標楷體" w:hAnsi="標楷體" w:hint="eastAsia"/>
                <w:bCs/>
                <w:color w:val="auto"/>
                <w:lang w:eastAsia="zh-TW"/>
              </w:rPr>
              <w:t>團隊合作</w:t>
            </w:r>
          </w:p>
        </w:tc>
        <w:tc>
          <w:tcPr>
            <w:tcW w:w="2550" w:type="dxa"/>
            <w:tcBorders>
              <w:top w:val="single" w:sz="2" w:space="0" w:color="auto"/>
              <w:left w:val="single" w:sz="2" w:space="0" w:color="auto"/>
              <w:bottom w:val="single" w:sz="2" w:space="0" w:color="auto"/>
              <w:right w:val="single" w:sz="2" w:space="0" w:color="auto"/>
            </w:tcBorders>
            <w:hideMark/>
          </w:tcPr>
          <w:p w:rsidR="00007DF0" w:rsidRPr="00007DF0" w:rsidRDefault="00007DF0" w:rsidP="00007DF0">
            <w:pPr>
              <w:autoSpaceDE w:val="0"/>
              <w:autoSpaceDN w:val="0"/>
              <w:snapToGrid w:val="0"/>
              <w:spacing w:line="320" w:lineRule="exact"/>
              <w:jc w:val="both"/>
              <w:rPr>
                <w:rFonts w:ascii="標楷體" w:eastAsia="標楷體" w:hAnsi="標楷體"/>
                <w:bCs/>
                <w:color w:val="auto"/>
                <w:lang w:eastAsia="zh-TW"/>
              </w:rPr>
            </w:pPr>
            <w:r w:rsidRPr="00007DF0">
              <w:rPr>
                <w:rFonts w:ascii="標楷體" w:eastAsia="標楷體" w:hAnsi="標楷體" w:hint="eastAsia"/>
                <w:bCs/>
                <w:color w:val="auto"/>
                <w:lang w:eastAsia="zh-TW"/>
              </w:rPr>
              <w:t>具備友善的人際情懷及與他人建立良好的互動關係，並發展與人溝通協調、包容異己、社會參與及服務等團隊合作的素養。</w:t>
            </w:r>
          </w:p>
        </w:tc>
        <w:tc>
          <w:tcPr>
            <w:tcW w:w="2267" w:type="dxa"/>
            <w:tcBorders>
              <w:top w:val="single" w:sz="2" w:space="0" w:color="auto"/>
              <w:left w:val="single" w:sz="2" w:space="0" w:color="auto"/>
              <w:bottom w:val="single" w:sz="2" w:space="0" w:color="auto"/>
              <w:right w:val="single" w:sz="2" w:space="0" w:color="auto"/>
            </w:tcBorders>
            <w:hideMark/>
          </w:tcPr>
          <w:p w:rsidR="00007DF0" w:rsidRPr="00007DF0" w:rsidRDefault="00007DF0" w:rsidP="00007DF0">
            <w:pPr>
              <w:autoSpaceDE w:val="0"/>
              <w:autoSpaceDN w:val="0"/>
              <w:snapToGrid w:val="0"/>
              <w:spacing w:line="320" w:lineRule="exact"/>
              <w:jc w:val="both"/>
              <w:rPr>
                <w:rFonts w:ascii="標楷體" w:eastAsia="標楷體" w:hAnsi="標楷體"/>
                <w:bCs/>
                <w:color w:val="auto"/>
                <w:lang w:eastAsia="zh-TW"/>
              </w:rPr>
            </w:pPr>
            <w:r w:rsidRPr="00007DF0">
              <w:rPr>
                <w:rFonts w:ascii="標楷體" w:eastAsia="標楷體" w:hAnsi="標楷體" w:hint="eastAsia"/>
                <w:bCs/>
                <w:color w:val="auto"/>
                <w:lang w:eastAsia="zh-TW"/>
              </w:rPr>
              <w:t>英</w:t>
            </w:r>
            <w:r w:rsidRPr="00007DF0">
              <w:rPr>
                <w:rFonts w:ascii="標楷體" w:eastAsia="標楷體" w:hAnsi="標楷體"/>
                <w:bCs/>
                <w:color w:val="auto"/>
                <w:lang w:eastAsia="zh-TW"/>
              </w:rPr>
              <w:t>-E-C2</w:t>
            </w:r>
          </w:p>
          <w:p w:rsidR="00007DF0" w:rsidRPr="00007DF0" w:rsidRDefault="00007DF0" w:rsidP="00007DF0">
            <w:pPr>
              <w:autoSpaceDE w:val="0"/>
              <w:autoSpaceDN w:val="0"/>
              <w:snapToGrid w:val="0"/>
              <w:spacing w:line="320" w:lineRule="exact"/>
              <w:jc w:val="both"/>
              <w:rPr>
                <w:rFonts w:ascii="標楷體" w:eastAsia="標楷體" w:hAnsi="標楷體"/>
                <w:bCs/>
                <w:dstrike/>
                <w:color w:val="auto"/>
                <w:lang w:eastAsia="zh-TW"/>
              </w:rPr>
            </w:pPr>
            <w:r w:rsidRPr="00007DF0">
              <w:rPr>
                <w:rFonts w:ascii="標楷體" w:eastAsia="標楷體" w:hAnsi="標楷體" w:hint="eastAsia"/>
                <w:bCs/>
                <w:color w:val="auto"/>
                <w:lang w:eastAsia="zh-TW"/>
              </w:rPr>
              <w:t>積極參與課內英語文小組學習活動，培養團隊合作精神。</w:t>
            </w:r>
          </w:p>
        </w:tc>
        <w:tc>
          <w:tcPr>
            <w:tcW w:w="2847" w:type="dxa"/>
            <w:tcBorders>
              <w:top w:val="single" w:sz="2" w:space="0" w:color="auto"/>
              <w:left w:val="single" w:sz="2" w:space="0" w:color="auto"/>
              <w:bottom w:val="single" w:sz="2" w:space="0" w:color="auto"/>
              <w:right w:val="single" w:sz="2" w:space="0" w:color="auto"/>
            </w:tcBorders>
            <w:hideMark/>
          </w:tcPr>
          <w:p w:rsidR="00007DF0" w:rsidRPr="00007DF0" w:rsidRDefault="00007DF0" w:rsidP="00007DF0">
            <w:pPr>
              <w:autoSpaceDE w:val="0"/>
              <w:autoSpaceDN w:val="0"/>
              <w:snapToGrid w:val="0"/>
              <w:spacing w:line="320" w:lineRule="exact"/>
              <w:jc w:val="both"/>
              <w:rPr>
                <w:rFonts w:ascii="標楷體" w:eastAsia="標楷體" w:hAnsi="標楷體"/>
                <w:bCs/>
                <w:color w:val="auto"/>
                <w:lang w:eastAsia="zh-TW"/>
              </w:rPr>
            </w:pPr>
            <w:r w:rsidRPr="00007DF0">
              <w:rPr>
                <w:rFonts w:ascii="標楷體" w:eastAsia="標楷體" w:hAnsi="標楷體" w:hint="eastAsia"/>
                <w:bCs/>
                <w:color w:val="auto"/>
                <w:lang w:eastAsia="zh-TW"/>
              </w:rPr>
              <w:t>英</w:t>
            </w:r>
            <w:r w:rsidRPr="00007DF0">
              <w:rPr>
                <w:rFonts w:ascii="標楷體" w:eastAsia="標楷體" w:hAnsi="標楷體"/>
                <w:bCs/>
                <w:color w:val="auto"/>
                <w:lang w:eastAsia="zh-TW"/>
              </w:rPr>
              <w:t>-J-C2</w:t>
            </w:r>
          </w:p>
          <w:p w:rsidR="00007DF0" w:rsidRPr="00007DF0" w:rsidRDefault="00007DF0" w:rsidP="00007DF0">
            <w:pPr>
              <w:autoSpaceDE w:val="0"/>
              <w:autoSpaceDN w:val="0"/>
              <w:snapToGrid w:val="0"/>
              <w:spacing w:line="320" w:lineRule="exact"/>
              <w:jc w:val="both"/>
              <w:rPr>
                <w:rFonts w:ascii="標楷體" w:eastAsia="標楷體" w:hAnsi="標楷體"/>
                <w:bCs/>
                <w:dstrike/>
                <w:color w:val="auto"/>
                <w:lang w:eastAsia="zh-TW"/>
              </w:rPr>
            </w:pPr>
            <w:r w:rsidRPr="00007DF0">
              <w:rPr>
                <w:rFonts w:ascii="標楷體" w:eastAsia="標楷體" w:hAnsi="標楷體" w:hint="eastAsia"/>
                <w:bCs/>
                <w:color w:val="auto"/>
                <w:lang w:eastAsia="zh-TW"/>
              </w:rPr>
              <w:t>積極參與課內及課外英語文團體學習活動，培養團隊合作精神。</w:t>
            </w:r>
          </w:p>
        </w:tc>
      </w:tr>
      <w:tr w:rsidR="00007DF0" w:rsidRPr="00007DF0" w:rsidTr="00FC1FED">
        <w:trPr>
          <w:cantSplit/>
          <w:trHeight w:val="102"/>
          <w:jc w:val="center"/>
        </w:trPr>
        <w:tc>
          <w:tcPr>
            <w:tcW w:w="706" w:type="dxa"/>
            <w:vMerge/>
            <w:tcBorders>
              <w:top w:val="single" w:sz="2" w:space="0" w:color="auto"/>
              <w:left w:val="single" w:sz="2" w:space="0" w:color="auto"/>
              <w:bottom w:val="single" w:sz="2" w:space="0" w:color="auto"/>
              <w:right w:val="single" w:sz="2" w:space="0" w:color="auto"/>
            </w:tcBorders>
            <w:vAlign w:val="center"/>
            <w:hideMark/>
          </w:tcPr>
          <w:p w:rsidR="00007DF0" w:rsidRPr="00007DF0" w:rsidRDefault="00007DF0" w:rsidP="00007DF0">
            <w:pPr>
              <w:widowControl/>
              <w:spacing w:line="320" w:lineRule="exact"/>
              <w:rPr>
                <w:rFonts w:ascii="標楷體" w:eastAsia="標楷體" w:hAnsi="標楷體"/>
                <w:bCs/>
                <w:color w:val="auto"/>
                <w:lang w:eastAsia="zh-TW"/>
              </w:rPr>
            </w:pPr>
          </w:p>
        </w:tc>
        <w:tc>
          <w:tcPr>
            <w:tcW w:w="1264" w:type="dxa"/>
            <w:tcBorders>
              <w:top w:val="single" w:sz="2" w:space="0" w:color="auto"/>
              <w:left w:val="single" w:sz="2" w:space="0" w:color="auto"/>
              <w:bottom w:val="single" w:sz="2" w:space="0" w:color="auto"/>
              <w:right w:val="single" w:sz="2" w:space="0" w:color="auto"/>
            </w:tcBorders>
            <w:vAlign w:val="center"/>
            <w:hideMark/>
          </w:tcPr>
          <w:p w:rsidR="00007DF0" w:rsidRPr="00007DF0" w:rsidRDefault="00007DF0" w:rsidP="00007DF0">
            <w:pPr>
              <w:snapToGrid w:val="0"/>
              <w:spacing w:line="320" w:lineRule="exact"/>
              <w:jc w:val="center"/>
              <w:rPr>
                <w:rFonts w:ascii="標楷體" w:eastAsia="標楷體" w:hAnsi="標楷體"/>
                <w:bCs/>
                <w:color w:val="auto"/>
                <w:lang w:eastAsia="zh-TW"/>
              </w:rPr>
            </w:pPr>
            <w:r w:rsidRPr="00007DF0">
              <w:rPr>
                <w:rFonts w:ascii="標楷體" w:eastAsia="標楷體" w:hAnsi="標楷體"/>
                <w:bCs/>
                <w:color w:val="auto"/>
                <w:lang w:eastAsia="zh-TW"/>
              </w:rPr>
              <w:t>C3</w:t>
            </w:r>
          </w:p>
          <w:p w:rsidR="00007DF0" w:rsidRPr="00007DF0" w:rsidRDefault="00007DF0" w:rsidP="00007DF0">
            <w:pPr>
              <w:snapToGrid w:val="0"/>
              <w:spacing w:line="320" w:lineRule="exact"/>
              <w:jc w:val="center"/>
              <w:rPr>
                <w:rFonts w:ascii="標楷體" w:eastAsia="標楷體" w:hAnsi="標楷體"/>
                <w:bCs/>
                <w:color w:val="auto"/>
                <w:lang w:eastAsia="zh-TW"/>
              </w:rPr>
            </w:pPr>
            <w:r w:rsidRPr="00007DF0">
              <w:rPr>
                <w:rFonts w:ascii="標楷體" w:eastAsia="標楷體" w:hAnsi="標楷體" w:hint="eastAsia"/>
                <w:bCs/>
                <w:color w:val="auto"/>
                <w:lang w:eastAsia="zh-TW"/>
              </w:rPr>
              <w:t>多元文化</w:t>
            </w:r>
          </w:p>
          <w:p w:rsidR="00007DF0" w:rsidRPr="00007DF0" w:rsidRDefault="00007DF0" w:rsidP="00007DF0">
            <w:pPr>
              <w:snapToGrid w:val="0"/>
              <w:spacing w:line="320" w:lineRule="exact"/>
              <w:jc w:val="center"/>
              <w:rPr>
                <w:rFonts w:ascii="標楷體" w:eastAsia="標楷體" w:hAnsi="標楷體"/>
                <w:bCs/>
                <w:color w:val="auto"/>
                <w:lang w:eastAsia="zh-TW"/>
              </w:rPr>
            </w:pPr>
            <w:r w:rsidRPr="00007DF0">
              <w:rPr>
                <w:rFonts w:ascii="標楷體" w:eastAsia="標楷體" w:hAnsi="標楷體" w:hint="eastAsia"/>
                <w:bCs/>
                <w:color w:val="auto"/>
                <w:lang w:eastAsia="zh-TW"/>
              </w:rPr>
              <w:t>與</w:t>
            </w:r>
          </w:p>
          <w:p w:rsidR="00007DF0" w:rsidRPr="00007DF0" w:rsidRDefault="00007DF0" w:rsidP="00007DF0">
            <w:pPr>
              <w:snapToGrid w:val="0"/>
              <w:spacing w:line="320" w:lineRule="exact"/>
              <w:jc w:val="center"/>
              <w:rPr>
                <w:rFonts w:ascii="標楷體" w:eastAsia="標楷體" w:hAnsi="標楷體"/>
                <w:bCs/>
                <w:color w:val="auto"/>
                <w:lang w:eastAsia="zh-TW"/>
              </w:rPr>
            </w:pPr>
            <w:r w:rsidRPr="00007DF0">
              <w:rPr>
                <w:rFonts w:ascii="標楷體" w:eastAsia="標楷體" w:hAnsi="標楷體" w:hint="eastAsia"/>
                <w:bCs/>
                <w:color w:val="auto"/>
                <w:lang w:eastAsia="zh-TW"/>
              </w:rPr>
              <w:t>國際理解</w:t>
            </w:r>
          </w:p>
        </w:tc>
        <w:tc>
          <w:tcPr>
            <w:tcW w:w="2550" w:type="dxa"/>
            <w:tcBorders>
              <w:top w:val="single" w:sz="2" w:space="0" w:color="auto"/>
              <w:left w:val="single" w:sz="2" w:space="0" w:color="auto"/>
              <w:bottom w:val="single" w:sz="2" w:space="0" w:color="auto"/>
              <w:right w:val="single" w:sz="2" w:space="0" w:color="auto"/>
            </w:tcBorders>
            <w:hideMark/>
          </w:tcPr>
          <w:p w:rsidR="00007DF0" w:rsidRPr="00007DF0" w:rsidRDefault="00007DF0" w:rsidP="00007DF0">
            <w:pPr>
              <w:autoSpaceDE w:val="0"/>
              <w:autoSpaceDN w:val="0"/>
              <w:snapToGrid w:val="0"/>
              <w:spacing w:line="320" w:lineRule="exact"/>
              <w:jc w:val="both"/>
              <w:rPr>
                <w:rFonts w:ascii="標楷體" w:eastAsia="標楷體" w:hAnsi="標楷體"/>
                <w:bCs/>
                <w:color w:val="auto"/>
                <w:lang w:eastAsia="zh-TW"/>
              </w:rPr>
            </w:pPr>
            <w:r w:rsidRPr="00007DF0">
              <w:rPr>
                <w:rFonts w:ascii="標楷體" w:eastAsia="標楷體" w:hAnsi="標楷體" w:hint="eastAsia"/>
                <w:bCs/>
                <w:color w:val="auto"/>
                <w:lang w:eastAsia="zh-TW"/>
              </w:rPr>
              <w:t>具備自我文化認同的信念，並尊重與欣賞多元文化，積極關心全球議題及國際情勢，且能順應時代脈動與社會需要，發展國際理解、多元文化價值觀與世界和平的胸懷。</w:t>
            </w:r>
          </w:p>
        </w:tc>
        <w:tc>
          <w:tcPr>
            <w:tcW w:w="2267" w:type="dxa"/>
            <w:tcBorders>
              <w:top w:val="single" w:sz="2" w:space="0" w:color="auto"/>
              <w:left w:val="single" w:sz="2" w:space="0" w:color="auto"/>
              <w:bottom w:val="single" w:sz="2" w:space="0" w:color="auto"/>
              <w:right w:val="single" w:sz="2" w:space="0" w:color="auto"/>
            </w:tcBorders>
            <w:hideMark/>
          </w:tcPr>
          <w:p w:rsidR="00007DF0" w:rsidRPr="00007DF0" w:rsidRDefault="00007DF0" w:rsidP="00007DF0">
            <w:pPr>
              <w:snapToGrid w:val="0"/>
              <w:spacing w:line="320" w:lineRule="exact"/>
              <w:jc w:val="both"/>
              <w:rPr>
                <w:rFonts w:ascii="標楷體" w:eastAsia="標楷體" w:hAnsi="標楷體"/>
                <w:bCs/>
                <w:color w:val="auto"/>
                <w:lang w:eastAsia="zh-TW"/>
              </w:rPr>
            </w:pPr>
            <w:r w:rsidRPr="00007DF0">
              <w:rPr>
                <w:rFonts w:ascii="標楷體" w:eastAsia="標楷體" w:hAnsi="標楷體" w:hint="eastAsia"/>
                <w:bCs/>
                <w:color w:val="auto"/>
                <w:lang w:eastAsia="zh-TW"/>
              </w:rPr>
              <w:t>英</w:t>
            </w:r>
            <w:r w:rsidRPr="00007DF0">
              <w:rPr>
                <w:rFonts w:ascii="標楷體" w:eastAsia="標楷體" w:hAnsi="標楷體"/>
                <w:bCs/>
                <w:color w:val="auto"/>
                <w:lang w:eastAsia="zh-TW"/>
              </w:rPr>
              <w:t>-E-C3</w:t>
            </w:r>
          </w:p>
          <w:p w:rsidR="00007DF0" w:rsidRPr="00007DF0" w:rsidRDefault="00007DF0" w:rsidP="00007DF0">
            <w:pPr>
              <w:snapToGrid w:val="0"/>
              <w:spacing w:line="320" w:lineRule="exact"/>
              <w:jc w:val="both"/>
              <w:rPr>
                <w:rFonts w:ascii="標楷體" w:eastAsia="標楷體" w:hAnsi="標楷體"/>
                <w:bCs/>
                <w:color w:val="auto"/>
                <w:lang w:eastAsia="zh-TW"/>
              </w:rPr>
            </w:pPr>
            <w:r w:rsidRPr="00007DF0">
              <w:rPr>
                <w:rFonts w:ascii="標楷體" w:eastAsia="標楷體" w:hAnsi="標楷體" w:hint="eastAsia"/>
                <w:bCs/>
                <w:color w:val="auto"/>
                <w:lang w:eastAsia="zh-TW"/>
              </w:rPr>
              <w:t>認識國內外主要節慶習俗及風土民情。</w:t>
            </w:r>
          </w:p>
        </w:tc>
        <w:tc>
          <w:tcPr>
            <w:tcW w:w="2847" w:type="dxa"/>
            <w:tcBorders>
              <w:top w:val="single" w:sz="2" w:space="0" w:color="auto"/>
              <w:left w:val="single" w:sz="2" w:space="0" w:color="auto"/>
              <w:bottom w:val="single" w:sz="2" w:space="0" w:color="auto"/>
              <w:right w:val="single" w:sz="2" w:space="0" w:color="auto"/>
            </w:tcBorders>
            <w:hideMark/>
          </w:tcPr>
          <w:p w:rsidR="00007DF0" w:rsidRPr="00007DF0" w:rsidRDefault="00007DF0" w:rsidP="00007DF0">
            <w:pPr>
              <w:snapToGrid w:val="0"/>
              <w:spacing w:line="320" w:lineRule="exact"/>
              <w:jc w:val="both"/>
              <w:rPr>
                <w:rFonts w:ascii="標楷體" w:eastAsia="標楷體" w:hAnsi="標楷體"/>
                <w:bCs/>
                <w:color w:val="auto"/>
                <w:lang w:eastAsia="zh-TW"/>
              </w:rPr>
            </w:pPr>
            <w:r w:rsidRPr="00007DF0">
              <w:rPr>
                <w:rFonts w:ascii="標楷體" w:eastAsia="標楷體" w:hAnsi="標楷體" w:hint="eastAsia"/>
                <w:bCs/>
                <w:color w:val="auto"/>
                <w:lang w:eastAsia="zh-TW"/>
              </w:rPr>
              <w:t>英</w:t>
            </w:r>
            <w:r w:rsidRPr="00007DF0">
              <w:rPr>
                <w:rFonts w:ascii="標楷體" w:eastAsia="標楷體" w:hAnsi="標楷體"/>
                <w:bCs/>
                <w:color w:val="auto"/>
                <w:lang w:eastAsia="zh-TW"/>
              </w:rPr>
              <w:t>-J-C3</w:t>
            </w:r>
          </w:p>
          <w:p w:rsidR="00007DF0" w:rsidRPr="00007DF0" w:rsidRDefault="00007DF0" w:rsidP="00007DF0">
            <w:pPr>
              <w:snapToGrid w:val="0"/>
              <w:spacing w:line="320" w:lineRule="exact"/>
              <w:jc w:val="both"/>
              <w:rPr>
                <w:rFonts w:ascii="標楷體" w:eastAsia="標楷體" w:hAnsi="標楷體"/>
                <w:bCs/>
                <w:color w:val="auto"/>
                <w:lang w:eastAsia="zh-TW"/>
              </w:rPr>
            </w:pPr>
            <w:r w:rsidRPr="00007DF0">
              <w:rPr>
                <w:rFonts w:ascii="標楷體" w:eastAsia="標楷體" w:hAnsi="標楷體" w:hint="eastAsia"/>
                <w:bCs/>
                <w:color w:val="auto"/>
                <w:lang w:eastAsia="zh-TW"/>
              </w:rPr>
              <w:t>具備基本的世界觀，能以簡易英語介紹國內外主要節慶習俗及風土民情，並加以比較、尊重、接納。</w:t>
            </w:r>
          </w:p>
        </w:tc>
      </w:tr>
    </w:tbl>
    <w:p w:rsidR="00007DF0" w:rsidRPr="00007DF0" w:rsidRDefault="00007DF0" w:rsidP="00007DF0">
      <w:pPr>
        <w:widowControl/>
        <w:rPr>
          <w:rFonts w:ascii="標楷體" w:eastAsia="標楷體" w:hAnsi="標楷體"/>
          <w:b/>
          <w:bCs/>
          <w:color w:val="auto"/>
          <w:kern w:val="0"/>
          <w:sz w:val="28"/>
          <w:szCs w:val="28"/>
          <w:lang w:eastAsia="zh-TW"/>
        </w:rPr>
      </w:pPr>
      <w:r w:rsidRPr="00007DF0">
        <w:rPr>
          <w:rFonts w:ascii="標楷體" w:eastAsia="標楷體" w:hAnsi="標楷體"/>
          <w:b/>
          <w:bCs/>
          <w:color w:val="auto"/>
          <w:kern w:val="0"/>
          <w:sz w:val="28"/>
          <w:szCs w:val="28"/>
          <w:lang w:eastAsia="zh-TW"/>
        </w:rPr>
        <w:br w:type="page"/>
      </w:r>
      <w:r w:rsidRPr="00007DF0">
        <w:rPr>
          <w:rFonts w:ascii="標楷體" w:eastAsia="標楷體" w:hAnsi="標楷體" w:hint="eastAsia"/>
          <w:b/>
          <w:bCs/>
          <w:color w:val="auto"/>
          <w:kern w:val="0"/>
          <w:sz w:val="28"/>
          <w:szCs w:val="28"/>
          <w:lang w:eastAsia="zh-TW"/>
        </w:rPr>
        <w:lastRenderedPageBreak/>
        <w:t>伍、學習重點</w:t>
      </w:r>
    </w:p>
    <w:p w:rsidR="00007DF0" w:rsidRPr="00007DF0" w:rsidRDefault="00007DF0" w:rsidP="00200174">
      <w:pPr>
        <w:adjustRightInd w:val="0"/>
        <w:snapToGrid w:val="0"/>
        <w:spacing w:afterLines="20"/>
        <w:ind w:leftChars="200" w:left="708" w:hangingChars="95" w:hanging="228"/>
        <w:rPr>
          <w:rFonts w:ascii="標楷體" w:eastAsia="標楷體" w:hAnsi="標楷體"/>
          <w:bCs/>
          <w:color w:val="auto"/>
          <w:kern w:val="0"/>
          <w:lang w:eastAsia="zh-TW"/>
        </w:rPr>
      </w:pPr>
      <w:r w:rsidRPr="00007DF0">
        <w:rPr>
          <w:rFonts w:ascii="標楷體" w:eastAsia="標楷體" w:hAnsi="標楷體" w:hint="eastAsia"/>
          <w:bCs/>
          <w:color w:val="auto"/>
          <w:kern w:val="0"/>
          <w:lang w:eastAsia="zh-TW"/>
        </w:rPr>
        <w:t>（一）語言能力（聽）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tblPr>
      <w:tblGrid>
        <w:gridCol w:w="1315"/>
        <w:gridCol w:w="8647"/>
      </w:tblGrid>
      <w:tr w:rsidR="00007DF0" w:rsidRPr="00007DF0" w:rsidTr="00FC1FED">
        <w:trPr>
          <w:tblHeader/>
        </w:trPr>
        <w:tc>
          <w:tcPr>
            <w:tcW w:w="66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adjustRightInd w:val="0"/>
              <w:snapToGrid w:val="0"/>
              <w:spacing w:line="340" w:lineRule="exact"/>
              <w:jc w:val="center"/>
              <w:rPr>
                <w:rFonts w:ascii="標楷體" w:eastAsia="標楷體" w:hAnsi="標楷體"/>
                <w:b/>
                <w:bCs/>
                <w:color w:val="auto"/>
                <w:lang w:eastAsia="zh-TW"/>
              </w:rPr>
            </w:pPr>
            <w:r w:rsidRPr="00007DF0">
              <w:rPr>
                <w:rFonts w:ascii="標楷體" w:eastAsia="標楷體" w:hAnsi="標楷體" w:hint="eastAsia"/>
                <w:b/>
                <w:bCs/>
                <w:color w:val="auto"/>
                <w:lang w:eastAsia="zh-TW"/>
              </w:rPr>
              <w:t>學習階段</w:t>
            </w:r>
          </w:p>
        </w:tc>
        <w:tc>
          <w:tcPr>
            <w:tcW w:w="4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snapToGrid w:val="0"/>
              <w:spacing w:line="340" w:lineRule="exact"/>
              <w:jc w:val="center"/>
              <w:rPr>
                <w:rFonts w:ascii="標楷體" w:eastAsia="標楷體" w:hAnsi="標楷體"/>
                <w:b/>
                <w:bCs/>
                <w:strike/>
                <w:color w:val="auto"/>
                <w:lang w:eastAsia="zh-TW"/>
              </w:rPr>
            </w:pPr>
            <w:r w:rsidRPr="00007DF0">
              <w:rPr>
                <w:rFonts w:ascii="標楷體" w:eastAsia="標楷體" w:hAnsi="標楷體" w:hint="eastAsia"/>
                <w:b/>
                <w:bCs/>
                <w:color w:val="auto"/>
                <w:lang w:eastAsia="zh-TW"/>
              </w:rPr>
              <w:t>學習表現</w:t>
            </w:r>
          </w:p>
        </w:tc>
      </w:tr>
      <w:tr w:rsidR="00007DF0" w:rsidRPr="00007DF0" w:rsidTr="00FC1FED">
        <w:tc>
          <w:tcPr>
            <w:tcW w:w="66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adjustRightInd w:val="0"/>
              <w:snapToGrid w:val="0"/>
              <w:spacing w:line="340" w:lineRule="exact"/>
              <w:jc w:val="center"/>
              <w:rPr>
                <w:rFonts w:ascii="標楷體" w:eastAsia="標楷體" w:hAnsi="標楷體"/>
                <w:b/>
                <w:bCs/>
                <w:color w:val="auto"/>
                <w:lang w:eastAsia="zh-TW"/>
              </w:rPr>
            </w:pPr>
            <w:r w:rsidRPr="00007DF0">
              <w:rPr>
                <w:rFonts w:ascii="標楷體" w:eastAsia="標楷體" w:hAnsi="標楷體" w:hint="eastAsia"/>
                <w:b/>
                <w:bCs/>
                <w:color w:val="auto"/>
                <w:lang w:eastAsia="zh-TW"/>
              </w:rPr>
              <w:t>第二</w:t>
            </w:r>
            <w:r w:rsidRPr="00007DF0">
              <w:rPr>
                <w:rFonts w:ascii="標楷體" w:eastAsia="標楷體" w:hAnsi="標楷體" w:hint="eastAsia"/>
                <w:b/>
                <w:color w:val="auto"/>
                <w:lang w:eastAsia="zh-TW"/>
              </w:rPr>
              <w:t>學習階段</w:t>
            </w:r>
          </w:p>
        </w:tc>
        <w:tc>
          <w:tcPr>
            <w:tcW w:w="4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snapToGrid w:val="0"/>
              <w:spacing w:line="340" w:lineRule="exact"/>
              <w:ind w:firstLineChars="100" w:firstLine="240"/>
              <w:jc w:val="both"/>
              <w:rPr>
                <w:rFonts w:ascii="標楷體" w:eastAsia="標楷體" w:hAnsi="標楷體"/>
                <w:bCs/>
                <w:color w:val="auto"/>
                <w:lang w:eastAsia="zh-TW"/>
              </w:rPr>
            </w:pPr>
            <w:r w:rsidRPr="00007DF0">
              <w:rPr>
                <w:rFonts w:ascii="標楷體" w:eastAsia="標楷體" w:hAnsi="標楷體"/>
                <w:bCs/>
                <w:color w:val="auto"/>
                <w:lang w:eastAsia="zh-TW"/>
              </w:rPr>
              <w:t>1-</w:t>
            </w:r>
            <w:r w:rsidRPr="00007DF0">
              <w:rPr>
                <w:rFonts w:ascii="標楷體" w:eastAsia="標楷體" w:hAnsi="標楷體" w:hint="eastAsia"/>
                <w:bCs/>
                <w:color w:val="auto"/>
                <w:lang w:eastAsia="zh-TW"/>
              </w:rPr>
              <w:t>Ⅱ</w:t>
            </w:r>
            <w:r w:rsidRPr="00007DF0">
              <w:rPr>
                <w:rFonts w:ascii="標楷體" w:eastAsia="標楷體" w:hAnsi="標楷體"/>
                <w:bCs/>
                <w:color w:val="auto"/>
                <w:lang w:eastAsia="zh-TW"/>
              </w:rPr>
              <w:t xml:space="preserve">-1 </w:t>
            </w:r>
            <w:r w:rsidRPr="00007DF0">
              <w:rPr>
                <w:rFonts w:ascii="標楷體" w:eastAsia="標楷體" w:hAnsi="標楷體" w:hint="eastAsia"/>
                <w:bCs/>
                <w:color w:val="auto"/>
                <w:lang w:eastAsia="zh-TW"/>
              </w:rPr>
              <w:t>能聽辨</w:t>
            </w:r>
            <w:r w:rsidRPr="00007DF0">
              <w:rPr>
                <w:rFonts w:ascii="標楷體" w:eastAsia="標楷體" w:hAnsi="標楷體"/>
                <w:bCs/>
                <w:color w:val="auto"/>
                <w:lang w:eastAsia="zh-TW"/>
              </w:rPr>
              <w:t>26</w:t>
            </w:r>
            <w:r w:rsidRPr="00007DF0">
              <w:rPr>
                <w:rFonts w:ascii="標楷體" w:eastAsia="標楷體" w:hAnsi="標楷體" w:hint="eastAsia"/>
                <w:bCs/>
                <w:color w:val="auto"/>
                <w:lang w:eastAsia="zh-TW"/>
              </w:rPr>
              <w:t>個字母。</w:t>
            </w:r>
          </w:p>
          <w:p w:rsidR="00007DF0" w:rsidRPr="00007DF0" w:rsidRDefault="00007DF0" w:rsidP="00007DF0">
            <w:pPr>
              <w:snapToGrid w:val="0"/>
              <w:spacing w:line="340" w:lineRule="exact"/>
              <w:ind w:firstLineChars="100" w:firstLine="240"/>
              <w:jc w:val="both"/>
              <w:rPr>
                <w:rFonts w:ascii="標楷體" w:eastAsia="標楷體" w:hAnsi="標楷體"/>
                <w:bCs/>
                <w:color w:val="auto"/>
                <w:lang w:eastAsia="zh-TW"/>
              </w:rPr>
            </w:pPr>
            <w:r w:rsidRPr="00007DF0">
              <w:rPr>
                <w:rFonts w:ascii="標楷體" w:eastAsia="標楷體" w:hAnsi="標楷體"/>
                <w:bCs/>
                <w:color w:val="auto"/>
                <w:lang w:eastAsia="zh-TW"/>
              </w:rPr>
              <w:t>1-</w:t>
            </w:r>
            <w:r w:rsidRPr="00007DF0">
              <w:rPr>
                <w:rFonts w:ascii="標楷體" w:eastAsia="標楷體" w:hAnsi="標楷體" w:hint="eastAsia"/>
                <w:bCs/>
                <w:color w:val="auto"/>
                <w:lang w:eastAsia="zh-TW"/>
              </w:rPr>
              <w:t>Ⅱ</w:t>
            </w:r>
            <w:r w:rsidRPr="00007DF0">
              <w:rPr>
                <w:rFonts w:ascii="標楷體" w:eastAsia="標楷體" w:hAnsi="標楷體"/>
                <w:bCs/>
                <w:color w:val="auto"/>
                <w:lang w:eastAsia="zh-TW"/>
              </w:rPr>
              <w:t xml:space="preserve">-2 </w:t>
            </w:r>
            <w:r w:rsidRPr="00007DF0">
              <w:rPr>
                <w:rFonts w:ascii="標楷體" w:eastAsia="標楷體" w:hAnsi="標楷體" w:hint="eastAsia"/>
                <w:bCs/>
                <w:color w:val="auto"/>
                <w:lang w:eastAsia="zh-TW"/>
              </w:rPr>
              <w:t>能聽辨英語的子音、母音及其基本的組合。</w:t>
            </w:r>
          </w:p>
          <w:p w:rsidR="00007DF0" w:rsidRPr="00007DF0" w:rsidRDefault="00007DF0" w:rsidP="00007DF0">
            <w:pPr>
              <w:snapToGrid w:val="0"/>
              <w:spacing w:line="340" w:lineRule="exact"/>
              <w:jc w:val="both"/>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1-</w:t>
            </w:r>
            <w:r w:rsidRPr="00007DF0">
              <w:rPr>
                <w:rFonts w:ascii="標楷體" w:eastAsia="標楷體" w:hAnsi="標楷體" w:hint="eastAsia"/>
                <w:bCs/>
                <w:color w:val="auto"/>
                <w:lang w:eastAsia="zh-TW"/>
              </w:rPr>
              <w:t>Ⅱ</w:t>
            </w:r>
            <w:r w:rsidRPr="00007DF0">
              <w:rPr>
                <w:rFonts w:ascii="標楷體" w:eastAsia="標楷體" w:hAnsi="標楷體"/>
                <w:bCs/>
                <w:color w:val="auto"/>
                <w:lang w:eastAsia="zh-TW"/>
              </w:rPr>
              <w:t xml:space="preserve">-3 </w:t>
            </w:r>
            <w:r w:rsidRPr="00007DF0">
              <w:rPr>
                <w:rFonts w:ascii="標楷體" w:eastAsia="標楷體" w:hAnsi="標楷體" w:hint="eastAsia"/>
                <w:bCs/>
                <w:color w:val="auto"/>
                <w:lang w:eastAsia="zh-TW"/>
              </w:rPr>
              <w:t>能聽辨字詞是單音節或多音節，並辨識重音的音節。</w:t>
            </w:r>
          </w:p>
          <w:p w:rsidR="00007DF0" w:rsidRPr="00007DF0" w:rsidRDefault="00007DF0" w:rsidP="00007DF0">
            <w:pPr>
              <w:snapToGrid w:val="0"/>
              <w:spacing w:line="340" w:lineRule="exact"/>
              <w:jc w:val="both"/>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1-</w:t>
            </w:r>
            <w:r w:rsidRPr="00007DF0">
              <w:rPr>
                <w:rFonts w:ascii="標楷體" w:eastAsia="標楷體" w:hAnsi="標楷體" w:hint="eastAsia"/>
                <w:bCs/>
                <w:color w:val="auto"/>
                <w:lang w:eastAsia="zh-TW"/>
              </w:rPr>
              <w:t>Ⅱ</w:t>
            </w:r>
            <w:r w:rsidRPr="00007DF0">
              <w:rPr>
                <w:rFonts w:ascii="標楷體" w:eastAsia="標楷體" w:hAnsi="標楷體"/>
                <w:bCs/>
                <w:color w:val="auto"/>
                <w:lang w:eastAsia="zh-TW"/>
              </w:rPr>
              <w:t xml:space="preserve">-4 </w:t>
            </w:r>
            <w:r w:rsidRPr="00007DF0">
              <w:rPr>
                <w:rFonts w:ascii="標楷體" w:eastAsia="標楷體" w:hAnsi="標楷體" w:hint="eastAsia"/>
                <w:bCs/>
                <w:color w:val="auto"/>
                <w:lang w:eastAsia="zh-TW"/>
              </w:rPr>
              <w:t>能聽辨句子的語調。</w:t>
            </w:r>
          </w:p>
          <w:p w:rsidR="00007DF0" w:rsidRPr="00007DF0" w:rsidRDefault="00007DF0" w:rsidP="00007DF0">
            <w:pPr>
              <w:snapToGrid w:val="0"/>
              <w:spacing w:line="340" w:lineRule="exact"/>
              <w:jc w:val="both"/>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1-</w:t>
            </w:r>
            <w:r w:rsidRPr="00007DF0">
              <w:rPr>
                <w:rFonts w:ascii="標楷體" w:eastAsia="標楷體" w:hAnsi="標楷體" w:hint="eastAsia"/>
                <w:bCs/>
                <w:color w:val="auto"/>
                <w:lang w:eastAsia="zh-TW"/>
              </w:rPr>
              <w:t>Ⅱ</w:t>
            </w:r>
            <w:r w:rsidRPr="00007DF0">
              <w:rPr>
                <w:rFonts w:ascii="標楷體" w:eastAsia="標楷體" w:hAnsi="標楷體"/>
                <w:bCs/>
                <w:color w:val="auto"/>
                <w:lang w:eastAsia="zh-TW"/>
              </w:rPr>
              <w:t xml:space="preserve">-5 </w:t>
            </w:r>
            <w:r w:rsidRPr="00007DF0">
              <w:rPr>
                <w:rFonts w:ascii="標楷體" w:eastAsia="標楷體" w:hAnsi="標楷體" w:hint="eastAsia"/>
                <w:bCs/>
                <w:color w:val="auto"/>
                <w:lang w:eastAsia="zh-TW"/>
              </w:rPr>
              <w:t>能聽辨課堂中所學的片語、句子及其重音。</w:t>
            </w:r>
          </w:p>
          <w:p w:rsidR="00007DF0" w:rsidRPr="00007DF0" w:rsidRDefault="00007DF0" w:rsidP="00007DF0">
            <w:pPr>
              <w:snapToGrid w:val="0"/>
              <w:spacing w:line="340" w:lineRule="exact"/>
              <w:jc w:val="both"/>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1-</w:t>
            </w:r>
            <w:r w:rsidRPr="00007DF0">
              <w:rPr>
                <w:rFonts w:ascii="標楷體" w:eastAsia="標楷體" w:hAnsi="標楷體" w:hint="eastAsia"/>
                <w:bCs/>
                <w:color w:val="auto"/>
                <w:lang w:eastAsia="zh-TW"/>
              </w:rPr>
              <w:t>Ⅱ</w:t>
            </w:r>
            <w:r w:rsidRPr="00007DF0">
              <w:rPr>
                <w:rFonts w:ascii="標楷體" w:eastAsia="標楷體" w:hAnsi="標楷體"/>
                <w:bCs/>
                <w:color w:val="auto"/>
                <w:lang w:eastAsia="zh-TW"/>
              </w:rPr>
              <w:t xml:space="preserve">-6 </w:t>
            </w:r>
            <w:r w:rsidRPr="00007DF0">
              <w:rPr>
                <w:rFonts w:ascii="標楷體" w:eastAsia="標楷體" w:hAnsi="標楷體" w:hint="eastAsia"/>
                <w:bCs/>
                <w:color w:val="auto"/>
                <w:lang w:eastAsia="zh-TW"/>
              </w:rPr>
              <w:t>能聽辨句子的節奏。</w:t>
            </w:r>
          </w:p>
          <w:p w:rsidR="00007DF0" w:rsidRPr="00007DF0" w:rsidRDefault="00007DF0" w:rsidP="00007DF0">
            <w:pPr>
              <w:snapToGrid w:val="0"/>
              <w:spacing w:line="340" w:lineRule="exact"/>
              <w:jc w:val="both"/>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1-</w:t>
            </w:r>
            <w:r w:rsidRPr="00007DF0">
              <w:rPr>
                <w:rFonts w:ascii="標楷體" w:eastAsia="標楷體" w:hAnsi="標楷體" w:hint="eastAsia"/>
                <w:bCs/>
                <w:color w:val="auto"/>
                <w:lang w:eastAsia="zh-TW"/>
              </w:rPr>
              <w:t>Ⅱ</w:t>
            </w:r>
            <w:r w:rsidRPr="00007DF0">
              <w:rPr>
                <w:rFonts w:ascii="標楷體" w:eastAsia="標楷體" w:hAnsi="標楷體"/>
                <w:bCs/>
                <w:color w:val="auto"/>
                <w:lang w:eastAsia="zh-TW"/>
              </w:rPr>
              <w:t xml:space="preserve">-7 </w:t>
            </w:r>
            <w:r w:rsidRPr="00007DF0">
              <w:rPr>
                <w:rFonts w:ascii="標楷體" w:eastAsia="標楷體" w:hAnsi="標楷體" w:hint="eastAsia"/>
                <w:bCs/>
                <w:color w:val="auto"/>
                <w:lang w:eastAsia="zh-TW"/>
              </w:rPr>
              <w:t>能聽懂課堂中所學的字詞。</w:t>
            </w:r>
          </w:p>
          <w:p w:rsidR="00007DF0" w:rsidRPr="00007DF0" w:rsidRDefault="00007DF0" w:rsidP="00007DF0">
            <w:pPr>
              <w:snapToGrid w:val="0"/>
              <w:spacing w:line="340" w:lineRule="exact"/>
              <w:jc w:val="both"/>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1-</w:t>
            </w:r>
            <w:r w:rsidRPr="00007DF0">
              <w:rPr>
                <w:rFonts w:ascii="標楷體" w:eastAsia="標楷體" w:hAnsi="標楷體" w:hint="eastAsia"/>
                <w:bCs/>
                <w:color w:val="auto"/>
                <w:lang w:eastAsia="zh-TW"/>
              </w:rPr>
              <w:t>Ⅱ</w:t>
            </w:r>
            <w:r w:rsidRPr="00007DF0">
              <w:rPr>
                <w:rFonts w:ascii="標楷體" w:eastAsia="標楷體" w:hAnsi="標楷體"/>
                <w:bCs/>
                <w:color w:val="auto"/>
                <w:lang w:eastAsia="zh-TW"/>
              </w:rPr>
              <w:t xml:space="preserve">-8 </w:t>
            </w:r>
            <w:r w:rsidRPr="00007DF0">
              <w:rPr>
                <w:rFonts w:ascii="標楷體" w:eastAsia="標楷體" w:hAnsi="標楷體" w:hint="eastAsia"/>
                <w:bCs/>
                <w:color w:val="auto"/>
                <w:lang w:eastAsia="zh-TW"/>
              </w:rPr>
              <w:t>能聽懂簡易的教室用語。</w:t>
            </w:r>
          </w:p>
          <w:p w:rsidR="00007DF0" w:rsidRPr="00007DF0" w:rsidRDefault="00007DF0" w:rsidP="00007DF0">
            <w:pPr>
              <w:snapToGrid w:val="0"/>
              <w:spacing w:line="340" w:lineRule="exact"/>
              <w:jc w:val="both"/>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1-</w:t>
            </w:r>
            <w:r w:rsidRPr="00007DF0">
              <w:rPr>
                <w:rFonts w:ascii="標楷體" w:eastAsia="標楷體" w:hAnsi="標楷體" w:hint="eastAsia"/>
                <w:bCs/>
                <w:color w:val="auto"/>
                <w:lang w:eastAsia="zh-TW"/>
              </w:rPr>
              <w:t>Ⅱ</w:t>
            </w:r>
            <w:r w:rsidRPr="00007DF0">
              <w:rPr>
                <w:rFonts w:ascii="標楷體" w:eastAsia="標楷體" w:hAnsi="標楷體"/>
                <w:bCs/>
                <w:color w:val="auto"/>
                <w:lang w:eastAsia="zh-TW"/>
              </w:rPr>
              <w:t xml:space="preserve">-9 </w:t>
            </w:r>
            <w:r w:rsidRPr="00007DF0">
              <w:rPr>
                <w:rFonts w:ascii="標楷體" w:eastAsia="標楷體" w:hAnsi="標楷體" w:hint="eastAsia"/>
                <w:bCs/>
                <w:color w:val="auto"/>
                <w:lang w:eastAsia="zh-TW"/>
              </w:rPr>
              <w:t>能聽懂簡易的日常生活用語。</w:t>
            </w:r>
          </w:p>
          <w:p w:rsidR="00007DF0" w:rsidRPr="00007DF0" w:rsidRDefault="00007DF0" w:rsidP="00007DF0">
            <w:pPr>
              <w:snapToGrid w:val="0"/>
              <w:spacing w:line="340" w:lineRule="exact"/>
              <w:jc w:val="both"/>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1-</w:t>
            </w:r>
            <w:r w:rsidRPr="00007DF0">
              <w:rPr>
                <w:rFonts w:ascii="標楷體" w:eastAsia="標楷體" w:hAnsi="標楷體" w:hint="eastAsia"/>
                <w:bCs/>
                <w:color w:val="auto"/>
                <w:lang w:eastAsia="zh-TW"/>
              </w:rPr>
              <w:t>Ⅱ</w:t>
            </w:r>
            <w:r w:rsidRPr="00007DF0">
              <w:rPr>
                <w:rFonts w:ascii="標楷體" w:eastAsia="標楷體" w:hAnsi="標楷體"/>
                <w:bCs/>
                <w:color w:val="auto"/>
                <w:lang w:eastAsia="zh-TW"/>
              </w:rPr>
              <w:t>-10</w:t>
            </w:r>
            <w:r w:rsidRPr="00007DF0">
              <w:rPr>
                <w:rFonts w:ascii="標楷體" w:eastAsia="標楷體" w:hAnsi="標楷體" w:hint="eastAsia"/>
                <w:bCs/>
                <w:color w:val="auto"/>
                <w:lang w:eastAsia="zh-TW"/>
              </w:rPr>
              <w:t>能聽懂簡易句型的句子。</w:t>
            </w:r>
          </w:p>
        </w:tc>
      </w:tr>
      <w:tr w:rsidR="00007DF0" w:rsidRPr="00007DF0" w:rsidTr="00FC1FED">
        <w:tc>
          <w:tcPr>
            <w:tcW w:w="66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adjustRightInd w:val="0"/>
              <w:snapToGrid w:val="0"/>
              <w:spacing w:line="340" w:lineRule="exact"/>
              <w:jc w:val="center"/>
              <w:rPr>
                <w:rFonts w:ascii="標楷體" w:eastAsia="標楷體" w:hAnsi="標楷體"/>
                <w:b/>
                <w:bCs/>
                <w:color w:val="auto"/>
                <w:lang w:eastAsia="zh-TW"/>
              </w:rPr>
            </w:pPr>
            <w:r w:rsidRPr="00007DF0">
              <w:rPr>
                <w:rFonts w:ascii="標楷體" w:eastAsia="標楷體" w:hAnsi="標楷體" w:hint="eastAsia"/>
                <w:b/>
                <w:bCs/>
                <w:color w:val="auto"/>
                <w:lang w:eastAsia="zh-TW"/>
              </w:rPr>
              <w:t>第三</w:t>
            </w:r>
            <w:r w:rsidRPr="00007DF0">
              <w:rPr>
                <w:rFonts w:ascii="標楷體" w:eastAsia="標楷體" w:hAnsi="標楷體" w:hint="eastAsia"/>
                <w:b/>
                <w:color w:val="auto"/>
                <w:lang w:eastAsia="zh-TW"/>
              </w:rPr>
              <w:t>學習階段</w:t>
            </w:r>
          </w:p>
        </w:tc>
        <w:tc>
          <w:tcPr>
            <w:tcW w:w="4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snapToGrid w:val="0"/>
              <w:spacing w:line="340" w:lineRule="exact"/>
              <w:jc w:val="both"/>
              <w:rPr>
                <w:rFonts w:ascii="標楷體" w:eastAsia="標楷體" w:hAnsi="標楷體"/>
                <w:bCs/>
                <w:color w:val="auto"/>
                <w:lang w:eastAsia="zh-TW"/>
              </w:rPr>
            </w:pPr>
            <w:r w:rsidRPr="00007DF0">
              <w:rPr>
                <w:rFonts w:ascii="標楷體" w:eastAsia="標楷體" w:hAnsi="標楷體"/>
                <w:bCs/>
                <w:color w:val="auto"/>
                <w:lang w:eastAsia="zh-TW"/>
              </w:rPr>
              <w:t xml:space="preserve">  1-</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-1 </w:t>
            </w:r>
            <w:r w:rsidRPr="00007DF0">
              <w:rPr>
                <w:rFonts w:ascii="標楷體" w:eastAsia="標楷體" w:hAnsi="標楷體" w:hint="eastAsia"/>
                <w:bCs/>
                <w:color w:val="auto"/>
                <w:lang w:eastAsia="zh-TW"/>
              </w:rPr>
              <w:t>能聽辨英語的子音、母音及其不同的組合。</w:t>
            </w:r>
          </w:p>
          <w:p w:rsidR="00007DF0" w:rsidRPr="00007DF0" w:rsidRDefault="00007DF0" w:rsidP="00007DF0">
            <w:pPr>
              <w:snapToGrid w:val="0"/>
              <w:spacing w:line="340" w:lineRule="exact"/>
              <w:jc w:val="both"/>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1-</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-2 </w:t>
            </w:r>
            <w:r w:rsidRPr="00007DF0">
              <w:rPr>
                <w:rFonts w:ascii="標楷體" w:eastAsia="標楷體" w:hAnsi="標楷體" w:hint="eastAsia"/>
                <w:bCs/>
                <w:color w:val="auto"/>
                <w:lang w:eastAsia="zh-TW"/>
              </w:rPr>
              <w:t>能聽辨字詞是單音節或多音節，並辨識重音的音節。</w:t>
            </w:r>
          </w:p>
          <w:p w:rsidR="00007DF0" w:rsidRPr="00007DF0" w:rsidRDefault="00007DF0" w:rsidP="00007DF0">
            <w:pPr>
              <w:snapToGrid w:val="0"/>
              <w:spacing w:line="340" w:lineRule="exact"/>
              <w:jc w:val="both"/>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1-</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-3 </w:t>
            </w:r>
            <w:r w:rsidRPr="00007DF0">
              <w:rPr>
                <w:rFonts w:ascii="標楷體" w:eastAsia="標楷體" w:hAnsi="標楷體" w:hint="eastAsia"/>
                <w:bCs/>
                <w:color w:val="auto"/>
                <w:lang w:eastAsia="zh-TW"/>
              </w:rPr>
              <w:t>能聽辨句子的語調。</w:t>
            </w:r>
          </w:p>
          <w:p w:rsidR="00007DF0" w:rsidRPr="00007DF0" w:rsidRDefault="00007DF0" w:rsidP="00007DF0">
            <w:pPr>
              <w:snapToGrid w:val="0"/>
              <w:spacing w:line="340" w:lineRule="exact"/>
              <w:jc w:val="both"/>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1-</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-4 </w:t>
            </w:r>
            <w:r w:rsidRPr="00007DF0">
              <w:rPr>
                <w:rFonts w:ascii="標楷體" w:eastAsia="標楷體" w:hAnsi="標楷體" w:hint="eastAsia"/>
                <w:bCs/>
                <w:color w:val="auto"/>
                <w:lang w:eastAsia="zh-TW"/>
              </w:rPr>
              <w:t>能聽辨課堂中所學的片語、句子及其重音。</w:t>
            </w:r>
          </w:p>
          <w:p w:rsidR="00007DF0" w:rsidRPr="00007DF0" w:rsidRDefault="00007DF0" w:rsidP="00007DF0">
            <w:pPr>
              <w:snapToGrid w:val="0"/>
              <w:spacing w:line="340" w:lineRule="exact"/>
              <w:jc w:val="both"/>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1-</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-5 </w:t>
            </w:r>
            <w:r w:rsidRPr="00007DF0">
              <w:rPr>
                <w:rFonts w:ascii="標楷體" w:eastAsia="標楷體" w:hAnsi="標楷體" w:hint="eastAsia"/>
                <w:bCs/>
                <w:color w:val="auto"/>
                <w:lang w:eastAsia="zh-TW"/>
              </w:rPr>
              <w:t>能聽辨句子的節奏。</w:t>
            </w:r>
          </w:p>
          <w:p w:rsidR="00007DF0" w:rsidRPr="00007DF0" w:rsidRDefault="00007DF0" w:rsidP="00007DF0">
            <w:pPr>
              <w:snapToGrid w:val="0"/>
              <w:spacing w:line="340" w:lineRule="exact"/>
              <w:jc w:val="both"/>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1-</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-6 </w:t>
            </w:r>
            <w:r w:rsidRPr="00007DF0">
              <w:rPr>
                <w:rFonts w:ascii="標楷體" w:eastAsia="標楷體" w:hAnsi="標楷體" w:hint="eastAsia"/>
                <w:bCs/>
                <w:color w:val="auto"/>
                <w:lang w:eastAsia="zh-TW"/>
              </w:rPr>
              <w:t>能聽懂課堂中所學的字詞。</w:t>
            </w:r>
          </w:p>
          <w:p w:rsidR="00007DF0" w:rsidRPr="00007DF0" w:rsidRDefault="00007DF0" w:rsidP="00007DF0">
            <w:pPr>
              <w:snapToGrid w:val="0"/>
              <w:spacing w:line="340" w:lineRule="exact"/>
              <w:jc w:val="both"/>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1-</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-7 </w:t>
            </w:r>
            <w:r w:rsidRPr="00007DF0">
              <w:rPr>
                <w:rFonts w:ascii="標楷體" w:eastAsia="標楷體" w:hAnsi="標楷體" w:hint="eastAsia"/>
                <w:bCs/>
                <w:color w:val="auto"/>
                <w:lang w:eastAsia="zh-TW"/>
              </w:rPr>
              <w:t>能聽懂簡易的教室用語。</w:t>
            </w:r>
          </w:p>
          <w:p w:rsidR="00007DF0" w:rsidRPr="00007DF0" w:rsidRDefault="00007DF0" w:rsidP="00007DF0">
            <w:pPr>
              <w:snapToGrid w:val="0"/>
              <w:spacing w:line="340" w:lineRule="exact"/>
              <w:jc w:val="both"/>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1-</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-8 </w:t>
            </w:r>
            <w:r w:rsidRPr="00007DF0">
              <w:rPr>
                <w:rFonts w:ascii="標楷體" w:eastAsia="標楷體" w:hAnsi="標楷體" w:hint="eastAsia"/>
                <w:bCs/>
                <w:color w:val="auto"/>
                <w:lang w:eastAsia="zh-TW"/>
              </w:rPr>
              <w:t>能聽懂簡易的日常生活用語。</w:t>
            </w:r>
          </w:p>
          <w:p w:rsidR="00007DF0" w:rsidRPr="00007DF0" w:rsidRDefault="00007DF0" w:rsidP="00007DF0">
            <w:pPr>
              <w:snapToGrid w:val="0"/>
              <w:spacing w:line="340" w:lineRule="exact"/>
              <w:jc w:val="both"/>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1-</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-9 </w:t>
            </w:r>
            <w:r w:rsidRPr="00007DF0">
              <w:rPr>
                <w:rFonts w:ascii="標楷體" w:eastAsia="標楷體" w:hAnsi="標楷體" w:hint="eastAsia"/>
                <w:bCs/>
                <w:color w:val="auto"/>
                <w:lang w:eastAsia="zh-TW"/>
              </w:rPr>
              <w:t>能聽懂簡易句型的句子。</w:t>
            </w:r>
          </w:p>
          <w:p w:rsidR="00007DF0" w:rsidRPr="00007DF0" w:rsidRDefault="00007DF0" w:rsidP="00007DF0">
            <w:pPr>
              <w:snapToGrid w:val="0"/>
              <w:spacing w:line="340" w:lineRule="exact"/>
              <w:jc w:val="both"/>
              <w:rPr>
                <w:rFonts w:ascii="標楷體" w:eastAsia="標楷體" w:hAnsi="標楷體"/>
                <w:bCs/>
                <w:color w:val="auto"/>
                <w:lang w:eastAsia="zh-TW"/>
              </w:rPr>
            </w:pPr>
            <w:r w:rsidRPr="00007DF0">
              <w:rPr>
                <w:rFonts w:ascii="標楷體" w:eastAsia="標楷體" w:hAnsi="標楷體"/>
                <w:bCs/>
                <w:color w:val="auto"/>
                <w:lang w:eastAsia="zh-TW"/>
              </w:rPr>
              <w:t xml:space="preserve">  1-</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-10</w:t>
            </w:r>
            <w:r w:rsidRPr="00007DF0">
              <w:rPr>
                <w:rFonts w:ascii="標楷體" w:eastAsia="標楷體" w:hAnsi="標楷體" w:hint="eastAsia"/>
                <w:bCs/>
                <w:color w:val="auto"/>
                <w:lang w:eastAsia="zh-TW"/>
              </w:rPr>
              <w:t>能聽懂簡易的日常生活對話。</w:t>
            </w:r>
          </w:p>
          <w:p w:rsidR="00007DF0" w:rsidRPr="00007DF0" w:rsidRDefault="00007DF0" w:rsidP="00007DF0">
            <w:pPr>
              <w:snapToGrid w:val="0"/>
              <w:spacing w:line="340" w:lineRule="exact"/>
              <w:jc w:val="both"/>
              <w:rPr>
                <w:rFonts w:ascii="標楷體" w:eastAsia="標楷體" w:hAnsi="標楷體"/>
                <w:bCs/>
                <w:color w:val="auto"/>
                <w:lang w:eastAsia="zh-TW"/>
              </w:rPr>
            </w:pPr>
            <w:r w:rsidRPr="00007DF0">
              <w:rPr>
                <w:rFonts w:ascii="標楷體" w:eastAsia="標楷體" w:hAnsi="標楷體"/>
                <w:bCs/>
                <w:color w:val="auto"/>
                <w:lang w:eastAsia="zh-TW"/>
              </w:rPr>
              <w:t>*</w:t>
            </w: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1-</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-11</w:t>
            </w:r>
            <w:r w:rsidRPr="00007DF0">
              <w:rPr>
                <w:rFonts w:ascii="標楷體" w:eastAsia="標楷體" w:hAnsi="標楷體" w:hint="eastAsia"/>
                <w:bCs/>
                <w:color w:val="auto"/>
                <w:lang w:eastAsia="zh-TW"/>
              </w:rPr>
              <w:t>能聽懂簡易歌謠和韻文的主要內容。</w:t>
            </w:r>
          </w:p>
          <w:p w:rsidR="00007DF0" w:rsidRPr="00007DF0" w:rsidRDefault="00007DF0" w:rsidP="00007DF0">
            <w:pPr>
              <w:snapToGrid w:val="0"/>
              <w:spacing w:line="340" w:lineRule="exact"/>
              <w:jc w:val="both"/>
              <w:rPr>
                <w:rFonts w:ascii="標楷體" w:eastAsia="標楷體" w:hAnsi="標楷體"/>
                <w:bCs/>
                <w:color w:val="auto"/>
                <w:lang w:eastAsia="zh-TW"/>
              </w:rPr>
            </w:pPr>
            <w:r w:rsidRPr="00007DF0">
              <w:rPr>
                <w:rFonts w:ascii="標楷體" w:eastAsia="標楷體" w:hAnsi="標楷體"/>
                <w:bCs/>
                <w:color w:val="auto"/>
                <w:lang w:eastAsia="zh-TW"/>
              </w:rPr>
              <w:t>*</w:t>
            </w: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1-</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-12</w:t>
            </w:r>
            <w:r w:rsidRPr="00007DF0">
              <w:rPr>
                <w:rFonts w:ascii="標楷體" w:eastAsia="標楷體" w:hAnsi="標楷體" w:hint="eastAsia"/>
                <w:bCs/>
                <w:color w:val="auto"/>
                <w:lang w:eastAsia="zh-TW"/>
              </w:rPr>
              <w:t>能聽懂簡易故事及短劇的主要內容。</w:t>
            </w:r>
          </w:p>
          <w:p w:rsidR="00007DF0" w:rsidRPr="00007DF0" w:rsidRDefault="00007DF0" w:rsidP="00007DF0">
            <w:pPr>
              <w:snapToGrid w:val="0"/>
              <w:spacing w:line="340" w:lineRule="exact"/>
              <w:ind w:firstLineChars="50" w:firstLine="120"/>
              <w:jc w:val="both"/>
              <w:rPr>
                <w:rFonts w:ascii="標楷體" w:eastAsia="標楷體" w:hAnsi="標楷體"/>
                <w:bCs/>
                <w:color w:val="auto"/>
                <w:lang w:eastAsia="zh-TW"/>
              </w:rPr>
            </w:pPr>
            <w:r w:rsidRPr="00007DF0">
              <w:rPr>
                <w:rFonts w:ascii="標楷體" w:eastAsia="標楷體" w:hAnsi="標楷體"/>
                <w:bCs/>
                <w:color w:val="auto"/>
                <w:lang w:eastAsia="zh-TW"/>
              </w:rPr>
              <w:t>*1-</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-13</w:t>
            </w:r>
            <w:r w:rsidRPr="00007DF0">
              <w:rPr>
                <w:rFonts w:ascii="標楷體" w:eastAsia="標楷體" w:hAnsi="標楷體" w:hint="eastAsia"/>
                <w:bCs/>
                <w:color w:val="auto"/>
                <w:lang w:eastAsia="zh-TW"/>
              </w:rPr>
              <w:t>能辨識簡易句子語調所表達的情緒和態度。</w:t>
            </w:r>
          </w:p>
          <w:p w:rsidR="00007DF0" w:rsidRPr="00007DF0" w:rsidRDefault="00007DF0" w:rsidP="00007DF0">
            <w:pPr>
              <w:snapToGrid w:val="0"/>
              <w:spacing w:line="340" w:lineRule="exact"/>
              <w:ind w:firstLineChars="50" w:firstLine="120"/>
              <w:jc w:val="both"/>
              <w:rPr>
                <w:rFonts w:ascii="標楷體" w:eastAsia="標楷體" w:hAnsi="標楷體"/>
                <w:bCs/>
                <w:color w:val="auto"/>
                <w:lang w:eastAsia="zh-TW"/>
              </w:rPr>
            </w:pPr>
            <w:r w:rsidRPr="00007DF0">
              <w:rPr>
                <w:rFonts w:ascii="標楷體" w:eastAsia="標楷體" w:hAnsi="標楷體"/>
                <w:bCs/>
                <w:color w:val="auto"/>
                <w:lang w:eastAsia="zh-TW"/>
              </w:rPr>
              <w:t>*1-</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-14</w:t>
            </w:r>
            <w:r w:rsidRPr="00007DF0">
              <w:rPr>
                <w:rFonts w:ascii="標楷體" w:eastAsia="標楷體" w:hAnsi="標楷體" w:hint="eastAsia"/>
                <w:bCs/>
                <w:color w:val="auto"/>
                <w:lang w:eastAsia="zh-TW"/>
              </w:rPr>
              <w:t>能了解簡易歌謠、韻文的節奏與音韻。</w:t>
            </w:r>
          </w:p>
        </w:tc>
      </w:tr>
      <w:tr w:rsidR="00007DF0" w:rsidRPr="00007DF0" w:rsidTr="00FC1FED">
        <w:tc>
          <w:tcPr>
            <w:tcW w:w="66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adjustRightInd w:val="0"/>
              <w:snapToGrid w:val="0"/>
              <w:spacing w:line="340" w:lineRule="exact"/>
              <w:jc w:val="center"/>
              <w:rPr>
                <w:rFonts w:ascii="標楷體" w:eastAsia="標楷體" w:hAnsi="標楷體"/>
                <w:b/>
                <w:bCs/>
                <w:color w:val="auto"/>
                <w:lang w:eastAsia="zh-TW"/>
              </w:rPr>
            </w:pPr>
            <w:r w:rsidRPr="00007DF0">
              <w:rPr>
                <w:rFonts w:ascii="標楷體" w:eastAsia="標楷體" w:hAnsi="標楷體" w:hint="eastAsia"/>
                <w:b/>
                <w:bCs/>
                <w:color w:val="auto"/>
                <w:lang w:eastAsia="zh-TW"/>
              </w:rPr>
              <w:t>第四</w:t>
            </w:r>
            <w:r w:rsidRPr="00007DF0">
              <w:rPr>
                <w:rFonts w:ascii="標楷體" w:eastAsia="標楷體" w:hAnsi="標楷體" w:hint="eastAsia"/>
                <w:b/>
                <w:color w:val="auto"/>
                <w:lang w:eastAsia="zh-TW"/>
              </w:rPr>
              <w:t>學習階段</w:t>
            </w:r>
          </w:p>
        </w:tc>
        <w:tc>
          <w:tcPr>
            <w:tcW w:w="4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snapToGrid w:val="0"/>
              <w:spacing w:line="340" w:lineRule="exact"/>
              <w:jc w:val="both"/>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1-</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-1 </w:t>
            </w:r>
            <w:r w:rsidRPr="00007DF0">
              <w:rPr>
                <w:rFonts w:ascii="標楷體" w:eastAsia="標楷體" w:hAnsi="標楷體" w:hint="eastAsia"/>
                <w:bCs/>
                <w:color w:val="auto"/>
                <w:lang w:eastAsia="zh-TW"/>
              </w:rPr>
              <w:t>能聽懂課堂中所學的字詞。</w:t>
            </w:r>
          </w:p>
          <w:p w:rsidR="00007DF0" w:rsidRPr="00007DF0" w:rsidRDefault="00007DF0" w:rsidP="00007DF0">
            <w:pPr>
              <w:snapToGrid w:val="0"/>
              <w:spacing w:line="340" w:lineRule="exact"/>
              <w:ind w:firstLineChars="100" w:firstLine="240"/>
              <w:jc w:val="both"/>
              <w:rPr>
                <w:rFonts w:ascii="標楷體" w:eastAsia="標楷體" w:hAnsi="標楷體"/>
                <w:bCs/>
                <w:color w:val="auto"/>
                <w:lang w:eastAsia="zh-TW"/>
              </w:rPr>
            </w:pPr>
            <w:r w:rsidRPr="00007DF0">
              <w:rPr>
                <w:rFonts w:ascii="標楷體" w:eastAsia="標楷體" w:hAnsi="標楷體"/>
                <w:bCs/>
                <w:color w:val="auto"/>
                <w:lang w:eastAsia="zh-TW"/>
              </w:rPr>
              <w:t>1-</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-2 </w:t>
            </w:r>
            <w:r w:rsidRPr="00007DF0">
              <w:rPr>
                <w:rFonts w:ascii="標楷體" w:eastAsia="標楷體" w:hAnsi="標楷體" w:hint="eastAsia"/>
                <w:bCs/>
                <w:color w:val="auto"/>
                <w:lang w:eastAsia="zh-TW"/>
              </w:rPr>
              <w:t>能聽懂常用的教室用語及日常生活用語。</w:t>
            </w:r>
          </w:p>
          <w:p w:rsidR="00007DF0" w:rsidRPr="00007DF0" w:rsidRDefault="00007DF0" w:rsidP="00007DF0">
            <w:pPr>
              <w:snapToGrid w:val="0"/>
              <w:spacing w:line="340" w:lineRule="exact"/>
              <w:jc w:val="both"/>
              <w:rPr>
                <w:rFonts w:ascii="標楷體" w:eastAsia="標楷體" w:hAnsi="標楷體"/>
                <w:bCs/>
                <w:color w:val="auto"/>
                <w:lang w:eastAsia="zh-TW"/>
              </w:rPr>
            </w:pPr>
            <w:r w:rsidRPr="00007DF0">
              <w:rPr>
                <w:rFonts w:ascii="標楷體" w:eastAsia="標楷體" w:hAnsi="標楷體"/>
                <w:bCs/>
                <w:color w:val="auto"/>
                <w:lang w:eastAsia="zh-TW"/>
              </w:rPr>
              <w:t xml:space="preserve">  1-</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-3 </w:t>
            </w:r>
            <w:r w:rsidRPr="00007DF0">
              <w:rPr>
                <w:rFonts w:ascii="標楷體" w:eastAsia="標楷體" w:hAnsi="標楷體" w:hint="eastAsia"/>
                <w:bCs/>
                <w:color w:val="auto"/>
                <w:lang w:eastAsia="zh-TW"/>
              </w:rPr>
              <w:t>能聽懂基本或重要句型的句子。</w:t>
            </w:r>
          </w:p>
          <w:p w:rsidR="00007DF0" w:rsidRPr="00007DF0" w:rsidRDefault="00007DF0" w:rsidP="00007DF0">
            <w:pPr>
              <w:snapToGrid w:val="0"/>
              <w:spacing w:line="340" w:lineRule="exact"/>
              <w:ind w:firstLineChars="50" w:firstLine="120"/>
              <w:jc w:val="both"/>
              <w:rPr>
                <w:rFonts w:ascii="標楷體" w:eastAsia="標楷體" w:hAnsi="標楷體"/>
                <w:bCs/>
                <w:color w:val="auto"/>
                <w:lang w:eastAsia="zh-TW"/>
              </w:rPr>
            </w:pPr>
            <w:r w:rsidRPr="00007DF0">
              <w:rPr>
                <w:rFonts w:ascii="標楷體" w:eastAsia="標楷體" w:hAnsi="標楷體"/>
                <w:bCs/>
                <w:color w:val="auto"/>
                <w:lang w:eastAsia="zh-TW"/>
              </w:rPr>
              <w:t xml:space="preserve"> 1-</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-4 </w:t>
            </w:r>
            <w:r w:rsidRPr="00007DF0">
              <w:rPr>
                <w:rFonts w:ascii="標楷體" w:eastAsia="標楷體" w:hAnsi="標楷體" w:hint="eastAsia"/>
                <w:bCs/>
                <w:color w:val="auto"/>
                <w:lang w:eastAsia="zh-TW"/>
              </w:rPr>
              <w:t>能聽懂日常生活對話的主要內容。</w:t>
            </w:r>
          </w:p>
          <w:p w:rsidR="00007DF0" w:rsidRPr="00007DF0" w:rsidRDefault="00007DF0" w:rsidP="00007DF0">
            <w:pPr>
              <w:snapToGrid w:val="0"/>
              <w:spacing w:line="340" w:lineRule="exact"/>
              <w:jc w:val="both"/>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1-</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-5 </w:t>
            </w:r>
            <w:r w:rsidRPr="00007DF0">
              <w:rPr>
                <w:rFonts w:ascii="標楷體" w:eastAsia="標楷體" w:hAnsi="標楷體" w:hint="eastAsia"/>
                <w:bCs/>
                <w:color w:val="auto"/>
                <w:lang w:eastAsia="zh-TW"/>
              </w:rPr>
              <w:t>能聽懂簡易歌謠和韻文的主要內容。</w:t>
            </w:r>
          </w:p>
          <w:p w:rsidR="00007DF0" w:rsidRPr="00007DF0" w:rsidRDefault="00007DF0" w:rsidP="00007DF0">
            <w:pPr>
              <w:snapToGrid w:val="0"/>
              <w:spacing w:line="340" w:lineRule="exact"/>
              <w:jc w:val="both"/>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1-</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-6 </w:t>
            </w:r>
            <w:r w:rsidRPr="00007DF0">
              <w:rPr>
                <w:rFonts w:ascii="標楷體" w:eastAsia="標楷體" w:hAnsi="標楷體" w:hint="eastAsia"/>
                <w:bCs/>
                <w:color w:val="auto"/>
                <w:lang w:eastAsia="zh-TW"/>
              </w:rPr>
              <w:t>能聽懂簡易故事及短劇的主要內容。</w:t>
            </w:r>
          </w:p>
          <w:p w:rsidR="00007DF0" w:rsidRPr="00007DF0" w:rsidRDefault="00007DF0" w:rsidP="00007DF0">
            <w:pPr>
              <w:snapToGrid w:val="0"/>
              <w:spacing w:line="340" w:lineRule="exact"/>
              <w:jc w:val="both"/>
              <w:rPr>
                <w:rFonts w:ascii="標楷體" w:eastAsia="標楷體" w:hAnsi="標楷體"/>
                <w:bCs/>
                <w:color w:val="auto"/>
                <w:lang w:eastAsia="zh-TW"/>
              </w:rPr>
            </w:pPr>
            <w:r w:rsidRPr="00007DF0">
              <w:rPr>
                <w:rFonts w:ascii="標楷體" w:eastAsia="標楷體" w:hAnsi="標楷體"/>
                <w:bCs/>
                <w:color w:val="auto"/>
                <w:lang w:eastAsia="zh-TW"/>
              </w:rPr>
              <w:t xml:space="preserve">  1-</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-7 </w:t>
            </w:r>
            <w:r w:rsidRPr="00007DF0">
              <w:rPr>
                <w:rFonts w:ascii="標楷體" w:eastAsia="標楷體" w:hAnsi="標楷體" w:hint="eastAsia"/>
                <w:bCs/>
                <w:color w:val="auto"/>
                <w:lang w:eastAsia="zh-TW"/>
              </w:rPr>
              <w:t>能辨識簡短說明或敘述的情境及主旨。</w:t>
            </w:r>
          </w:p>
          <w:p w:rsidR="00007DF0" w:rsidRPr="00007DF0" w:rsidRDefault="00007DF0" w:rsidP="00007DF0">
            <w:pPr>
              <w:snapToGrid w:val="0"/>
              <w:spacing w:line="340" w:lineRule="exact"/>
              <w:jc w:val="both"/>
              <w:rPr>
                <w:rFonts w:ascii="標楷體" w:eastAsia="標楷體" w:hAnsi="標楷體"/>
                <w:bCs/>
                <w:color w:val="auto"/>
                <w:lang w:eastAsia="zh-TW"/>
              </w:rPr>
            </w:pPr>
            <w:r w:rsidRPr="00007DF0">
              <w:rPr>
                <w:rFonts w:ascii="標楷體" w:eastAsia="標楷體" w:hAnsi="標楷體"/>
                <w:bCs/>
                <w:color w:val="auto"/>
                <w:lang w:eastAsia="zh-TW"/>
              </w:rPr>
              <w:t xml:space="preserve">  1-</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-8 </w:t>
            </w:r>
            <w:r w:rsidRPr="00007DF0">
              <w:rPr>
                <w:rFonts w:ascii="標楷體" w:eastAsia="標楷體" w:hAnsi="標楷體" w:hint="eastAsia"/>
                <w:bCs/>
                <w:color w:val="auto"/>
                <w:lang w:eastAsia="zh-TW"/>
              </w:rPr>
              <w:t>能聽懂簡易影片的主要內容。</w:t>
            </w:r>
          </w:p>
          <w:p w:rsidR="00007DF0" w:rsidRPr="00007DF0" w:rsidRDefault="00007DF0" w:rsidP="00007DF0">
            <w:pPr>
              <w:snapToGrid w:val="0"/>
              <w:spacing w:line="340" w:lineRule="exact"/>
              <w:jc w:val="both"/>
              <w:rPr>
                <w:rFonts w:ascii="標楷體" w:eastAsia="標楷體" w:hAnsi="標楷體"/>
                <w:bCs/>
                <w:color w:val="auto"/>
                <w:lang w:eastAsia="zh-TW"/>
              </w:rPr>
            </w:pPr>
            <w:r w:rsidRPr="00007DF0">
              <w:rPr>
                <w:rFonts w:ascii="標楷體" w:eastAsia="標楷體" w:hAnsi="標楷體"/>
                <w:bCs/>
                <w:color w:val="auto"/>
                <w:lang w:eastAsia="zh-TW"/>
              </w:rPr>
              <w:t>*</w:t>
            </w: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1-</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-9 </w:t>
            </w:r>
            <w:r w:rsidRPr="00007DF0">
              <w:rPr>
                <w:rFonts w:ascii="標楷體" w:eastAsia="標楷體" w:hAnsi="標楷體" w:hint="eastAsia"/>
                <w:bCs/>
                <w:color w:val="auto"/>
                <w:lang w:eastAsia="zh-TW"/>
              </w:rPr>
              <w:t>能辨識句子語調所表達的情緒和態度。</w:t>
            </w:r>
          </w:p>
          <w:p w:rsidR="00007DF0" w:rsidRPr="00007DF0" w:rsidRDefault="00007DF0" w:rsidP="00007DF0">
            <w:pPr>
              <w:snapToGrid w:val="0"/>
              <w:spacing w:line="340" w:lineRule="exact"/>
              <w:jc w:val="both"/>
              <w:rPr>
                <w:rFonts w:ascii="標楷體" w:eastAsia="標楷體" w:hAnsi="標楷體"/>
                <w:bCs/>
                <w:color w:val="auto"/>
                <w:lang w:eastAsia="zh-TW"/>
              </w:rPr>
            </w:pPr>
            <w:r w:rsidRPr="00007DF0">
              <w:rPr>
                <w:rFonts w:ascii="標楷體" w:eastAsia="標楷體" w:hAnsi="標楷體"/>
                <w:bCs/>
                <w:color w:val="auto"/>
                <w:lang w:eastAsia="zh-TW"/>
              </w:rPr>
              <w:t>*</w:t>
            </w: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1-</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-10</w:t>
            </w:r>
            <w:r w:rsidRPr="00007DF0">
              <w:rPr>
                <w:rFonts w:ascii="標楷體" w:eastAsia="標楷體" w:hAnsi="標楷體" w:hint="eastAsia"/>
                <w:bCs/>
                <w:color w:val="auto"/>
                <w:lang w:eastAsia="zh-TW"/>
              </w:rPr>
              <w:t>能了解歌謠、韻文的節奏與音韻。</w:t>
            </w:r>
          </w:p>
          <w:p w:rsidR="00007DF0" w:rsidRPr="00007DF0" w:rsidRDefault="00007DF0" w:rsidP="00007DF0">
            <w:pPr>
              <w:snapToGrid w:val="0"/>
              <w:spacing w:line="340" w:lineRule="exact"/>
              <w:jc w:val="both"/>
              <w:rPr>
                <w:rFonts w:ascii="標楷體" w:eastAsia="標楷體" w:hAnsi="標楷體"/>
                <w:bCs/>
                <w:color w:val="auto"/>
                <w:lang w:eastAsia="zh-TW"/>
              </w:rPr>
            </w:pPr>
            <w:r w:rsidRPr="00007DF0">
              <w:rPr>
                <w:rFonts w:ascii="標楷體" w:eastAsia="標楷體" w:hAnsi="標楷體"/>
                <w:bCs/>
                <w:color w:val="auto"/>
                <w:lang w:eastAsia="zh-TW"/>
              </w:rPr>
              <w:t>*</w:t>
            </w: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1-</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-11</w:t>
            </w:r>
            <w:r w:rsidRPr="00007DF0">
              <w:rPr>
                <w:rFonts w:ascii="標楷體" w:eastAsia="標楷體" w:hAnsi="標楷體" w:hint="eastAsia"/>
                <w:bCs/>
                <w:color w:val="auto"/>
                <w:lang w:eastAsia="zh-TW"/>
              </w:rPr>
              <w:t>能聽懂公共場所廣播的內容，如捷運、車站、機場廣播。</w:t>
            </w:r>
          </w:p>
        </w:tc>
      </w:tr>
    </w:tbl>
    <w:p w:rsidR="00007DF0" w:rsidRPr="00007DF0" w:rsidRDefault="00007DF0" w:rsidP="00200174">
      <w:pPr>
        <w:adjustRightInd w:val="0"/>
        <w:snapToGrid w:val="0"/>
        <w:spacing w:afterLines="20"/>
        <w:ind w:firstLine="480"/>
        <w:rPr>
          <w:rFonts w:ascii="標楷體" w:eastAsia="標楷體" w:hAnsi="標楷體"/>
          <w:bCs/>
          <w:color w:val="auto"/>
          <w:kern w:val="0"/>
          <w:lang w:eastAsia="zh-TW"/>
        </w:rPr>
      </w:pPr>
      <w:r w:rsidRPr="00007DF0">
        <w:rPr>
          <w:rFonts w:ascii="標楷體" w:eastAsia="標楷體" w:hAnsi="標楷體" w:hint="eastAsia"/>
          <w:bCs/>
          <w:color w:val="auto"/>
          <w:kern w:val="0"/>
          <w:lang w:eastAsia="zh-TW"/>
        </w:rPr>
        <w:lastRenderedPageBreak/>
        <w:t>（二）語言能力（說）</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tblPr>
      <w:tblGrid>
        <w:gridCol w:w="1315"/>
        <w:gridCol w:w="8647"/>
      </w:tblGrid>
      <w:tr w:rsidR="00007DF0" w:rsidRPr="00007DF0" w:rsidTr="00FC1FED">
        <w:trPr>
          <w:tblHeader/>
        </w:trPr>
        <w:tc>
          <w:tcPr>
            <w:tcW w:w="66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adjustRightInd w:val="0"/>
              <w:snapToGrid w:val="0"/>
              <w:spacing w:line="360" w:lineRule="exact"/>
              <w:jc w:val="center"/>
              <w:rPr>
                <w:rFonts w:ascii="標楷體" w:eastAsia="標楷體" w:hAnsi="標楷體"/>
                <w:b/>
                <w:bCs/>
                <w:color w:val="auto"/>
                <w:lang w:eastAsia="zh-TW"/>
              </w:rPr>
            </w:pPr>
            <w:r w:rsidRPr="00007DF0">
              <w:rPr>
                <w:rFonts w:ascii="標楷體" w:eastAsia="標楷體" w:hAnsi="標楷體" w:hint="eastAsia"/>
                <w:b/>
                <w:bCs/>
                <w:color w:val="auto"/>
                <w:lang w:eastAsia="zh-TW"/>
              </w:rPr>
              <w:t>學習階段</w:t>
            </w:r>
          </w:p>
        </w:tc>
        <w:tc>
          <w:tcPr>
            <w:tcW w:w="4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snapToGrid w:val="0"/>
              <w:spacing w:line="360" w:lineRule="exact"/>
              <w:jc w:val="center"/>
              <w:rPr>
                <w:rFonts w:ascii="標楷體" w:eastAsia="標楷體" w:hAnsi="標楷體"/>
                <w:b/>
                <w:bCs/>
                <w:color w:val="auto"/>
                <w:lang w:eastAsia="zh-TW"/>
              </w:rPr>
            </w:pPr>
            <w:r w:rsidRPr="00007DF0">
              <w:rPr>
                <w:rFonts w:ascii="標楷體" w:eastAsia="標楷體" w:hAnsi="標楷體" w:hint="eastAsia"/>
                <w:b/>
                <w:bCs/>
                <w:color w:val="auto"/>
                <w:lang w:eastAsia="zh-TW"/>
              </w:rPr>
              <w:t>學習表現</w:t>
            </w:r>
          </w:p>
        </w:tc>
      </w:tr>
      <w:tr w:rsidR="00007DF0" w:rsidRPr="00007DF0" w:rsidTr="00FC1FED">
        <w:trPr>
          <w:trHeight w:val="234"/>
        </w:trPr>
        <w:tc>
          <w:tcPr>
            <w:tcW w:w="66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adjustRightInd w:val="0"/>
              <w:snapToGrid w:val="0"/>
              <w:spacing w:line="360" w:lineRule="exact"/>
              <w:jc w:val="center"/>
              <w:rPr>
                <w:rFonts w:ascii="標楷體" w:eastAsia="標楷體" w:hAnsi="標楷體"/>
                <w:b/>
                <w:bCs/>
                <w:color w:val="auto"/>
                <w:lang w:eastAsia="zh-TW"/>
              </w:rPr>
            </w:pPr>
            <w:r w:rsidRPr="00007DF0">
              <w:rPr>
                <w:rFonts w:ascii="標楷體" w:eastAsia="標楷體" w:hAnsi="標楷體" w:hint="eastAsia"/>
                <w:b/>
                <w:bCs/>
                <w:color w:val="auto"/>
                <w:lang w:eastAsia="zh-TW"/>
              </w:rPr>
              <w:t>第二</w:t>
            </w:r>
            <w:r w:rsidRPr="00007DF0">
              <w:rPr>
                <w:rFonts w:ascii="標楷體" w:eastAsia="標楷體" w:hAnsi="標楷體" w:hint="eastAsia"/>
                <w:b/>
                <w:color w:val="auto"/>
                <w:lang w:eastAsia="zh-TW"/>
              </w:rPr>
              <w:t>學習階段</w:t>
            </w:r>
          </w:p>
        </w:tc>
        <w:tc>
          <w:tcPr>
            <w:tcW w:w="4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2-</w:t>
            </w:r>
            <w:r w:rsidRPr="00007DF0">
              <w:rPr>
                <w:rFonts w:ascii="標楷體" w:eastAsia="標楷體" w:hAnsi="標楷體" w:hint="eastAsia"/>
                <w:bCs/>
                <w:color w:val="auto"/>
                <w:lang w:eastAsia="zh-TW"/>
              </w:rPr>
              <w:t>Ⅱ</w:t>
            </w:r>
            <w:r w:rsidRPr="00007DF0">
              <w:rPr>
                <w:rFonts w:ascii="標楷體" w:eastAsia="標楷體" w:hAnsi="標楷體"/>
                <w:bCs/>
                <w:color w:val="auto"/>
                <w:lang w:eastAsia="zh-TW"/>
              </w:rPr>
              <w:t xml:space="preserve">-1 </w:t>
            </w:r>
            <w:r w:rsidRPr="00007DF0">
              <w:rPr>
                <w:rFonts w:ascii="標楷體" w:eastAsia="標楷體" w:hAnsi="標楷體" w:hint="eastAsia"/>
                <w:bCs/>
                <w:color w:val="auto"/>
                <w:lang w:eastAsia="zh-TW"/>
              </w:rPr>
              <w:t>能說出</w:t>
            </w:r>
            <w:r w:rsidRPr="00007DF0">
              <w:rPr>
                <w:rFonts w:ascii="標楷體" w:eastAsia="標楷體" w:hAnsi="標楷體"/>
                <w:bCs/>
                <w:color w:val="auto"/>
                <w:lang w:eastAsia="zh-TW"/>
              </w:rPr>
              <w:t>26</w:t>
            </w:r>
            <w:r w:rsidRPr="00007DF0">
              <w:rPr>
                <w:rFonts w:ascii="標楷體" w:eastAsia="標楷體" w:hAnsi="標楷體" w:hint="eastAsia"/>
                <w:bCs/>
                <w:color w:val="auto"/>
                <w:lang w:eastAsia="zh-TW"/>
              </w:rPr>
              <w:t>個字母。</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2-</w:t>
            </w:r>
            <w:r w:rsidRPr="00007DF0">
              <w:rPr>
                <w:rFonts w:ascii="標楷體" w:eastAsia="標楷體" w:hAnsi="標楷體" w:hint="eastAsia"/>
                <w:bCs/>
                <w:color w:val="auto"/>
                <w:lang w:eastAsia="zh-TW"/>
              </w:rPr>
              <w:t>Ⅱ</w:t>
            </w:r>
            <w:r w:rsidRPr="00007DF0">
              <w:rPr>
                <w:rFonts w:ascii="標楷體" w:eastAsia="標楷體" w:hAnsi="標楷體"/>
                <w:bCs/>
                <w:color w:val="auto"/>
                <w:lang w:eastAsia="zh-TW"/>
              </w:rPr>
              <w:t xml:space="preserve">-2 </w:t>
            </w:r>
            <w:r w:rsidRPr="00007DF0">
              <w:rPr>
                <w:rFonts w:ascii="標楷體" w:eastAsia="標楷體" w:hAnsi="標楷體" w:hint="eastAsia"/>
                <w:bCs/>
                <w:color w:val="auto"/>
                <w:lang w:eastAsia="zh-TW"/>
              </w:rPr>
              <w:t>能唸出英語的語音。</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2-</w:t>
            </w:r>
            <w:r w:rsidRPr="00007DF0">
              <w:rPr>
                <w:rFonts w:ascii="標楷體" w:eastAsia="標楷體" w:hAnsi="標楷體" w:hint="eastAsia"/>
                <w:bCs/>
                <w:color w:val="auto"/>
                <w:lang w:eastAsia="zh-TW"/>
              </w:rPr>
              <w:t>Ⅱ</w:t>
            </w:r>
            <w:r w:rsidRPr="00007DF0">
              <w:rPr>
                <w:rFonts w:ascii="標楷體" w:eastAsia="標楷體" w:hAnsi="標楷體"/>
                <w:bCs/>
                <w:color w:val="auto"/>
                <w:lang w:eastAsia="zh-TW"/>
              </w:rPr>
              <w:t xml:space="preserve">-3 </w:t>
            </w:r>
            <w:r w:rsidRPr="00007DF0">
              <w:rPr>
                <w:rFonts w:ascii="標楷體" w:eastAsia="標楷體" w:hAnsi="標楷體" w:hint="eastAsia"/>
                <w:bCs/>
                <w:color w:val="auto"/>
                <w:lang w:eastAsia="zh-TW"/>
              </w:rPr>
              <w:t>能說出課堂中所學的字詞。</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2-</w:t>
            </w:r>
            <w:r w:rsidRPr="00007DF0">
              <w:rPr>
                <w:rFonts w:ascii="標楷體" w:eastAsia="標楷體" w:hAnsi="標楷體" w:hint="eastAsia"/>
                <w:bCs/>
                <w:color w:val="auto"/>
                <w:lang w:eastAsia="zh-TW"/>
              </w:rPr>
              <w:t>Ⅱ</w:t>
            </w:r>
            <w:r w:rsidRPr="00007DF0">
              <w:rPr>
                <w:rFonts w:ascii="標楷體" w:eastAsia="標楷體" w:hAnsi="標楷體"/>
                <w:bCs/>
                <w:color w:val="auto"/>
                <w:lang w:eastAsia="zh-TW"/>
              </w:rPr>
              <w:t xml:space="preserve">-4 </w:t>
            </w:r>
            <w:r w:rsidRPr="00007DF0">
              <w:rPr>
                <w:rFonts w:ascii="標楷體" w:eastAsia="標楷體" w:hAnsi="標楷體" w:hint="eastAsia"/>
                <w:bCs/>
                <w:color w:val="auto"/>
                <w:lang w:eastAsia="zh-TW"/>
              </w:rPr>
              <w:t>能使用簡易的教室用語。</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2-</w:t>
            </w:r>
            <w:r w:rsidRPr="00007DF0">
              <w:rPr>
                <w:rFonts w:ascii="標楷體" w:eastAsia="標楷體" w:hAnsi="標楷體" w:hint="eastAsia"/>
                <w:bCs/>
                <w:color w:val="auto"/>
                <w:lang w:eastAsia="zh-TW"/>
              </w:rPr>
              <w:t>Ⅱ</w:t>
            </w:r>
            <w:r w:rsidRPr="00007DF0">
              <w:rPr>
                <w:rFonts w:ascii="標楷體" w:eastAsia="標楷體" w:hAnsi="標楷體"/>
                <w:bCs/>
                <w:color w:val="auto"/>
                <w:lang w:eastAsia="zh-TW"/>
              </w:rPr>
              <w:t xml:space="preserve">-5 </w:t>
            </w:r>
            <w:r w:rsidRPr="00007DF0">
              <w:rPr>
                <w:rFonts w:ascii="標楷體" w:eastAsia="標楷體" w:hAnsi="標楷體" w:hint="eastAsia"/>
                <w:bCs/>
                <w:color w:val="auto"/>
                <w:lang w:eastAsia="zh-TW"/>
              </w:rPr>
              <w:t>能使用簡易的日常生活用語。</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2-</w:t>
            </w:r>
            <w:r w:rsidRPr="00007DF0">
              <w:rPr>
                <w:rFonts w:ascii="標楷體" w:eastAsia="標楷體" w:hAnsi="標楷體" w:hint="eastAsia"/>
                <w:bCs/>
                <w:color w:val="auto"/>
                <w:lang w:eastAsia="zh-TW"/>
              </w:rPr>
              <w:t>Ⅱ</w:t>
            </w:r>
            <w:r w:rsidRPr="00007DF0">
              <w:rPr>
                <w:rFonts w:ascii="標楷體" w:eastAsia="標楷體" w:hAnsi="標楷體"/>
                <w:bCs/>
                <w:color w:val="auto"/>
                <w:lang w:eastAsia="zh-TW"/>
              </w:rPr>
              <w:t xml:space="preserve">-6 </w:t>
            </w:r>
            <w:r w:rsidRPr="00007DF0">
              <w:rPr>
                <w:rFonts w:ascii="標楷體" w:eastAsia="標楷體" w:hAnsi="標楷體" w:hint="eastAsia"/>
                <w:bCs/>
                <w:color w:val="auto"/>
                <w:lang w:eastAsia="zh-TW"/>
              </w:rPr>
              <w:t>能以正確的發音及適切的語調說出簡易句型的句子。</w:t>
            </w:r>
          </w:p>
        </w:tc>
      </w:tr>
      <w:tr w:rsidR="00007DF0" w:rsidRPr="00007DF0" w:rsidTr="00FC1FED">
        <w:trPr>
          <w:trHeight w:val="2928"/>
        </w:trPr>
        <w:tc>
          <w:tcPr>
            <w:tcW w:w="66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adjustRightInd w:val="0"/>
              <w:snapToGrid w:val="0"/>
              <w:spacing w:line="360" w:lineRule="exact"/>
              <w:jc w:val="center"/>
              <w:rPr>
                <w:rFonts w:ascii="標楷體" w:eastAsia="標楷體" w:hAnsi="標楷體"/>
                <w:b/>
                <w:bCs/>
                <w:color w:val="auto"/>
                <w:lang w:eastAsia="zh-TW"/>
              </w:rPr>
            </w:pPr>
            <w:r w:rsidRPr="00007DF0">
              <w:rPr>
                <w:rFonts w:ascii="標楷體" w:eastAsia="標楷體" w:hAnsi="標楷體" w:hint="eastAsia"/>
                <w:b/>
                <w:bCs/>
                <w:color w:val="auto"/>
                <w:lang w:eastAsia="zh-TW"/>
              </w:rPr>
              <w:t>第三</w:t>
            </w:r>
            <w:r w:rsidRPr="00007DF0">
              <w:rPr>
                <w:rFonts w:ascii="標楷體" w:eastAsia="標楷體" w:hAnsi="標楷體" w:hint="eastAsia"/>
                <w:b/>
                <w:color w:val="auto"/>
                <w:lang w:eastAsia="zh-TW"/>
              </w:rPr>
              <w:t>學習階段</w:t>
            </w:r>
          </w:p>
        </w:tc>
        <w:tc>
          <w:tcPr>
            <w:tcW w:w="4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2-</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-1 </w:t>
            </w:r>
            <w:r w:rsidRPr="00007DF0">
              <w:rPr>
                <w:rFonts w:ascii="標楷體" w:eastAsia="標楷體" w:hAnsi="標楷體" w:hint="eastAsia"/>
                <w:bCs/>
                <w:color w:val="auto"/>
                <w:lang w:eastAsia="zh-TW"/>
              </w:rPr>
              <w:t>能唸出英語的語音。</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2-</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-2 </w:t>
            </w:r>
            <w:r w:rsidRPr="00007DF0">
              <w:rPr>
                <w:rFonts w:ascii="標楷體" w:eastAsia="標楷體" w:hAnsi="標楷體" w:hint="eastAsia"/>
                <w:bCs/>
                <w:color w:val="auto"/>
                <w:lang w:eastAsia="zh-TW"/>
              </w:rPr>
              <w:t>能說出課堂中所學的字詞。</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2-</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-3 </w:t>
            </w:r>
            <w:r w:rsidRPr="00007DF0">
              <w:rPr>
                <w:rFonts w:ascii="標楷體" w:eastAsia="標楷體" w:hAnsi="標楷體" w:hint="eastAsia"/>
                <w:bCs/>
                <w:color w:val="auto"/>
                <w:lang w:eastAsia="zh-TW"/>
              </w:rPr>
              <w:t>能以簡易的英語介紹自己。</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2-</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-4 </w:t>
            </w:r>
            <w:r w:rsidRPr="00007DF0">
              <w:rPr>
                <w:rFonts w:ascii="標楷體" w:eastAsia="標楷體" w:hAnsi="標楷體" w:hint="eastAsia"/>
                <w:bCs/>
                <w:color w:val="auto"/>
                <w:lang w:eastAsia="zh-TW"/>
              </w:rPr>
              <w:t>能以簡易的英語介紹家人和朋友。</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2-</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-5 </w:t>
            </w:r>
            <w:r w:rsidRPr="00007DF0">
              <w:rPr>
                <w:rFonts w:ascii="標楷體" w:eastAsia="標楷體" w:hAnsi="標楷體" w:hint="eastAsia"/>
                <w:bCs/>
                <w:color w:val="auto"/>
                <w:lang w:eastAsia="zh-TW"/>
              </w:rPr>
              <w:t>能使用簡易的教室用語。</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2-</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-6 </w:t>
            </w:r>
            <w:r w:rsidRPr="00007DF0">
              <w:rPr>
                <w:rFonts w:ascii="標楷體" w:eastAsia="標楷體" w:hAnsi="標楷體" w:hint="eastAsia"/>
                <w:bCs/>
                <w:color w:val="auto"/>
                <w:lang w:eastAsia="zh-TW"/>
              </w:rPr>
              <w:t>能使用簡易的日常生活用語。</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2-</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-7 </w:t>
            </w:r>
            <w:r w:rsidRPr="00007DF0">
              <w:rPr>
                <w:rFonts w:ascii="標楷體" w:eastAsia="標楷體" w:hAnsi="標楷體" w:hint="eastAsia"/>
                <w:bCs/>
                <w:color w:val="auto"/>
                <w:lang w:eastAsia="zh-TW"/>
              </w:rPr>
              <w:t>能作簡易的回答和描述。</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2-</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-8 </w:t>
            </w:r>
            <w:r w:rsidRPr="00007DF0">
              <w:rPr>
                <w:rFonts w:ascii="標楷體" w:eastAsia="標楷體" w:hAnsi="標楷體" w:hint="eastAsia"/>
                <w:bCs/>
                <w:color w:val="auto"/>
                <w:lang w:eastAsia="zh-TW"/>
              </w:rPr>
              <w:t>能作簡易的提問。</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2-</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-9 </w:t>
            </w:r>
            <w:r w:rsidRPr="00007DF0">
              <w:rPr>
                <w:rFonts w:ascii="標楷體" w:eastAsia="標楷體" w:hAnsi="標楷體" w:hint="eastAsia"/>
                <w:bCs/>
                <w:color w:val="auto"/>
                <w:lang w:eastAsia="zh-TW"/>
              </w:rPr>
              <w:t>能以正確的發音及適切的語調說出簡易句型的句子。</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2-</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-10</w:t>
            </w:r>
            <w:r w:rsidRPr="00007DF0">
              <w:rPr>
                <w:rFonts w:ascii="標楷體" w:eastAsia="標楷體" w:hAnsi="標楷體" w:hint="eastAsia"/>
                <w:bCs/>
                <w:color w:val="auto"/>
                <w:lang w:eastAsia="zh-TW"/>
              </w:rPr>
              <w:t>能複誦和吟唱簡易的歌謠韻文。</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w:t>
            </w: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2-</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-11</w:t>
            </w:r>
            <w:r w:rsidRPr="00007DF0">
              <w:rPr>
                <w:rFonts w:ascii="標楷體" w:eastAsia="標楷體" w:hAnsi="標楷體" w:hint="eastAsia"/>
                <w:bCs/>
                <w:color w:val="auto"/>
                <w:lang w:eastAsia="zh-TW"/>
              </w:rPr>
              <w:t>能進行簡易的角色扮演。</w:t>
            </w:r>
          </w:p>
        </w:tc>
      </w:tr>
      <w:tr w:rsidR="00007DF0" w:rsidRPr="00007DF0" w:rsidTr="00FC1FED">
        <w:trPr>
          <w:trHeight w:val="3018"/>
        </w:trPr>
        <w:tc>
          <w:tcPr>
            <w:tcW w:w="66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adjustRightInd w:val="0"/>
              <w:snapToGrid w:val="0"/>
              <w:spacing w:line="360" w:lineRule="exact"/>
              <w:jc w:val="center"/>
              <w:rPr>
                <w:rFonts w:ascii="標楷體" w:eastAsia="標楷體" w:hAnsi="標楷體"/>
                <w:b/>
                <w:bCs/>
                <w:color w:val="auto"/>
                <w:lang w:eastAsia="zh-TW"/>
              </w:rPr>
            </w:pPr>
            <w:r w:rsidRPr="00007DF0">
              <w:rPr>
                <w:rFonts w:ascii="標楷體" w:eastAsia="標楷體" w:hAnsi="標楷體" w:hint="eastAsia"/>
                <w:b/>
                <w:bCs/>
                <w:color w:val="auto"/>
                <w:lang w:eastAsia="zh-TW"/>
              </w:rPr>
              <w:t>第四</w:t>
            </w:r>
            <w:r w:rsidRPr="00007DF0">
              <w:rPr>
                <w:rFonts w:ascii="標楷體" w:eastAsia="標楷體" w:hAnsi="標楷體" w:hint="eastAsia"/>
                <w:b/>
                <w:color w:val="auto"/>
                <w:lang w:eastAsia="zh-TW"/>
              </w:rPr>
              <w:t>學習階段</w:t>
            </w:r>
          </w:p>
        </w:tc>
        <w:tc>
          <w:tcPr>
            <w:tcW w:w="4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2-</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-1 </w:t>
            </w:r>
            <w:r w:rsidRPr="00007DF0">
              <w:rPr>
                <w:rFonts w:ascii="標楷體" w:eastAsia="標楷體" w:hAnsi="標楷體" w:hint="eastAsia"/>
                <w:bCs/>
                <w:color w:val="auto"/>
                <w:lang w:eastAsia="zh-TW"/>
              </w:rPr>
              <w:t>能說出課堂中所學的字詞。</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2-</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-2 </w:t>
            </w:r>
            <w:r w:rsidRPr="00007DF0">
              <w:rPr>
                <w:rFonts w:ascii="標楷體" w:eastAsia="標楷體" w:hAnsi="標楷體" w:hint="eastAsia"/>
                <w:bCs/>
                <w:color w:val="auto"/>
                <w:lang w:eastAsia="zh-TW"/>
              </w:rPr>
              <w:t>能依情境使用日常生活用語。</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2-</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-3 </w:t>
            </w:r>
            <w:r w:rsidRPr="00007DF0">
              <w:rPr>
                <w:rFonts w:ascii="標楷體" w:eastAsia="標楷體" w:hAnsi="標楷體" w:hint="eastAsia"/>
                <w:bCs/>
                <w:color w:val="auto"/>
                <w:lang w:eastAsia="zh-TW"/>
              </w:rPr>
              <w:t>能依情境使用教室用語。</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2-</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-4 </w:t>
            </w:r>
            <w:r w:rsidRPr="00007DF0">
              <w:rPr>
                <w:rFonts w:ascii="標楷體" w:eastAsia="標楷體" w:hAnsi="標楷體" w:hint="eastAsia"/>
                <w:bCs/>
                <w:color w:val="auto"/>
                <w:lang w:eastAsia="zh-TW"/>
              </w:rPr>
              <w:t>能以簡易的英語描述自己、家人及朋友。</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2-</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-5 </w:t>
            </w:r>
            <w:r w:rsidRPr="00007DF0">
              <w:rPr>
                <w:rFonts w:ascii="標楷體" w:eastAsia="標楷體" w:hAnsi="標楷體" w:hint="eastAsia"/>
                <w:bCs/>
                <w:color w:val="auto"/>
                <w:lang w:eastAsia="zh-TW"/>
              </w:rPr>
              <w:t>能以簡易的英語表達個人的需求、意願和感受。</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2-</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-6 </w:t>
            </w:r>
            <w:r w:rsidRPr="00007DF0">
              <w:rPr>
                <w:rFonts w:ascii="標楷體" w:eastAsia="標楷體" w:hAnsi="標楷體" w:hint="eastAsia"/>
                <w:bCs/>
                <w:color w:val="auto"/>
                <w:lang w:eastAsia="zh-TW"/>
              </w:rPr>
              <w:t>能依人、事、時、地、物作簡易的描述或回答。</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2-</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-7 </w:t>
            </w:r>
            <w:r w:rsidRPr="00007DF0">
              <w:rPr>
                <w:rFonts w:ascii="標楷體" w:eastAsia="標楷體" w:hAnsi="標楷體" w:hint="eastAsia"/>
                <w:bCs/>
                <w:color w:val="auto"/>
                <w:lang w:eastAsia="zh-TW"/>
              </w:rPr>
              <w:t>能依人、事、時、地、物作簡易的提問。</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2-</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-8 </w:t>
            </w:r>
            <w:r w:rsidRPr="00007DF0">
              <w:rPr>
                <w:rFonts w:ascii="標楷體" w:eastAsia="標楷體" w:hAnsi="標楷體" w:hint="eastAsia"/>
                <w:bCs/>
                <w:color w:val="auto"/>
                <w:lang w:eastAsia="zh-TW"/>
              </w:rPr>
              <w:t>能以正確的發音、適切的重音及語調說出基本或重要句型的句子。</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2-</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-9 </w:t>
            </w:r>
            <w:r w:rsidRPr="00007DF0">
              <w:rPr>
                <w:rFonts w:ascii="標楷體" w:eastAsia="標楷體" w:hAnsi="標楷體" w:hint="eastAsia"/>
                <w:bCs/>
                <w:color w:val="auto"/>
                <w:lang w:eastAsia="zh-TW"/>
              </w:rPr>
              <w:t>能進行簡易的角色扮演。</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2-</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-10</w:t>
            </w:r>
            <w:r w:rsidRPr="00007DF0">
              <w:rPr>
                <w:rFonts w:ascii="標楷體" w:eastAsia="標楷體" w:hAnsi="標楷體" w:hint="eastAsia"/>
                <w:bCs/>
                <w:color w:val="auto"/>
                <w:lang w:eastAsia="zh-TW"/>
              </w:rPr>
              <w:t>能以簡易的英語描述圖片。</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w:t>
            </w: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2-</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-11</w:t>
            </w:r>
            <w:r w:rsidRPr="00007DF0">
              <w:rPr>
                <w:rFonts w:ascii="標楷體" w:eastAsia="標楷體" w:hAnsi="標楷體" w:hint="eastAsia"/>
                <w:bCs/>
                <w:color w:val="auto"/>
                <w:lang w:eastAsia="zh-TW"/>
              </w:rPr>
              <w:t>能參與簡易的英語短劇表演。</w:t>
            </w:r>
          </w:p>
          <w:p w:rsidR="00007DF0" w:rsidRPr="00007DF0" w:rsidRDefault="00007DF0" w:rsidP="00007DF0">
            <w:pPr>
              <w:snapToGrid w:val="0"/>
              <w:spacing w:line="360" w:lineRule="exact"/>
              <w:ind w:firstLineChars="50" w:firstLine="120"/>
              <w:rPr>
                <w:rFonts w:ascii="標楷體" w:eastAsia="標楷體" w:hAnsi="標楷體"/>
                <w:bCs/>
                <w:color w:val="auto"/>
                <w:lang w:eastAsia="zh-TW"/>
              </w:rPr>
            </w:pPr>
            <w:r w:rsidRPr="00007DF0">
              <w:rPr>
                <w:rFonts w:ascii="標楷體" w:eastAsia="標楷體" w:hAnsi="標楷體"/>
                <w:bCs/>
                <w:color w:val="auto"/>
                <w:lang w:eastAsia="zh-TW"/>
              </w:rPr>
              <w:t>*2-</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-12</w:t>
            </w:r>
            <w:r w:rsidRPr="00007DF0">
              <w:rPr>
                <w:rFonts w:ascii="標楷體" w:eastAsia="標楷體" w:hAnsi="標楷體" w:hint="eastAsia"/>
                <w:bCs/>
                <w:color w:val="auto"/>
                <w:lang w:eastAsia="zh-TW"/>
              </w:rPr>
              <w:t>能以簡易的英語參與引導式討論。</w:t>
            </w:r>
          </w:p>
          <w:p w:rsidR="00007DF0" w:rsidRPr="00007DF0" w:rsidRDefault="00007DF0" w:rsidP="00007DF0">
            <w:pPr>
              <w:snapToGrid w:val="0"/>
              <w:spacing w:line="360" w:lineRule="exact"/>
              <w:ind w:firstLineChars="50" w:firstLine="120"/>
              <w:rPr>
                <w:rFonts w:ascii="標楷體" w:eastAsia="標楷體" w:hAnsi="標楷體"/>
                <w:bCs/>
                <w:color w:val="auto"/>
                <w:lang w:eastAsia="zh-TW"/>
              </w:rPr>
            </w:pPr>
            <w:r w:rsidRPr="00007DF0">
              <w:rPr>
                <w:rFonts w:ascii="標楷體" w:eastAsia="標楷體" w:hAnsi="標楷體"/>
                <w:bCs/>
                <w:color w:val="auto"/>
                <w:lang w:eastAsia="zh-TW"/>
              </w:rPr>
              <w:t>*2-</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-13</w:t>
            </w:r>
            <w:r w:rsidRPr="00007DF0">
              <w:rPr>
                <w:rFonts w:ascii="標楷體" w:eastAsia="標楷體" w:hAnsi="標楷體" w:hint="eastAsia"/>
                <w:bCs/>
                <w:color w:val="auto"/>
                <w:lang w:eastAsia="zh-TW"/>
              </w:rPr>
              <w:t>能依主題或情境以簡易英語進行日常生活溝通。</w:t>
            </w:r>
          </w:p>
          <w:p w:rsidR="00007DF0" w:rsidRPr="00007DF0" w:rsidRDefault="00007DF0" w:rsidP="00007DF0">
            <w:pPr>
              <w:snapToGrid w:val="0"/>
              <w:spacing w:line="360" w:lineRule="exact"/>
              <w:ind w:firstLineChars="50" w:firstLine="120"/>
              <w:rPr>
                <w:rFonts w:ascii="標楷體" w:eastAsia="標楷體" w:hAnsi="標楷體"/>
                <w:bCs/>
                <w:color w:val="auto"/>
                <w:lang w:eastAsia="zh-TW"/>
              </w:rPr>
            </w:pPr>
            <w:r w:rsidRPr="00007DF0">
              <w:rPr>
                <w:rFonts w:ascii="標楷體" w:eastAsia="標楷體" w:hAnsi="標楷體"/>
                <w:bCs/>
                <w:color w:val="auto"/>
                <w:lang w:eastAsia="zh-TW"/>
              </w:rPr>
              <w:t>*2-</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-14</w:t>
            </w:r>
            <w:r w:rsidRPr="00007DF0">
              <w:rPr>
                <w:rFonts w:ascii="標楷體" w:eastAsia="標楷體" w:hAnsi="標楷體" w:hint="eastAsia"/>
                <w:bCs/>
                <w:color w:val="auto"/>
                <w:lang w:eastAsia="zh-TW"/>
              </w:rPr>
              <w:t>能以簡易的英語介紹國內外風土民情。</w:t>
            </w:r>
          </w:p>
        </w:tc>
      </w:tr>
    </w:tbl>
    <w:p w:rsidR="00007DF0" w:rsidRPr="00007DF0" w:rsidRDefault="00007DF0" w:rsidP="00200174">
      <w:pPr>
        <w:adjustRightInd w:val="0"/>
        <w:snapToGrid w:val="0"/>
        <w:spacing w:afterLines="20"/>
        <w:ind w:leftChars="200" w:left="708" w:hangingChars="95" w:hanging="228"/>
        <w:rPr>
          <w:rFonts w:ascii="標楷體" w:eastAsia="標楷體" w:hAnsi="標楷體"/>
          <w:bCs/>
          <w:color w:val="auto"/>
          <w:kern w:val="0"/>
          <w:lang w:eastAsia="zh-TW"/>
        </w:rPr>
      </w:pPr>
    </w:p>
    <w:p w:rsidR="00007DF0" w:rsidRPr="00007DF0" w:rsidRDefault="00007DF0" w:rsidP="00007DF0">
      <w:pPr>
        <w:widowControl/>
        <w:rPr>
          <w:rFonts w:ascii="標楷體" w:eastAsia="標楷體" w:hAnsi="標楷體"/>
          <w:bCs/>
          <w:color w:val="auto"/>
          <w:kern w:val="0"/>
          <w:lang w:eastAsia="zh-TW"/>
        </w:rPr>
      </w:pPr>
      <w:r w:rsidRPr="00007DF0">
        <w:rPr>
          <w:rFonts w:ascii="標楷體" w:eastAsia="標楷體" w:hAnsi="標楷體"/>
          <w:bCs/>
          <w:color w:val="auto"/>
          <w:kern w:val="0"/>
          <w:lang w:eastAsia="zh-TW"/>
        </w:rPr>
        <w:br w:type="page"/>
      </w:r>
    </w:p>
    <w:p w:rsidR="00007DF0" w:rsidRPr="00007DF0" w:rsidRDefault="00007DF0" w:rsidP="00200174">
      <w:pPr>
        <w:adjustRightInd w:val="0"/>
        <w:snapToGrid w:val="0"/>
        <w:spacing w:afterLines="20"/>
        <w:ind w:leftChars="200" w:left="708" w:hangingChars="95" w:hanging="228"/>
        <w:rPr>
          <w:rFonts w:ascii="標楷體" w:eastAsia="標楷體" w:hAnsi="標楷體"/>
          <w:bCs/>
          <w:color w:val="auto"/>
          <w:kern w:val="0"/>
          <w:lang w:eastAsia="zh-TW"/>
        </w:rPr>
      </w:pPr>
      <w:r w:rsidRPr="00007DF0">
        <w:rPr>
          <w:rFonts w:ascii="標楷體" w:eastAsia="標楷體" w:hAnsi="標楷體" w:hint="eastAsia"/>
          <w:bCs/>
          <w:color w:val="auto"/>
          <w:kern w:val="0"/>
          <w:lang w:eastAsia="zh-TW"/>
        </w:rPr>
        <w:lastRenderedPageBreak/>
        <w:t>（三）語言能力（讀）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tblPr>
      <w:tblGrid>
        <w:gridCol w:w="1315"/>
        <w:gridCol w:w="8647"/>
      </w:tblGrid>
      <w:tr w:rsidR="00007DF0" w:rsidRPr="00007DF0" w:rsidTr="00FC1FED">
        <w:trPr>
          <w:tblHeader/>
        </w:trPr>
        <w:tc>
          <w:tcPr>
            <w:tcW w:w="66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adjustRightInd w:val="0"/>
              <w:snapToGrid w:val="0"/>
              <w:spacing w:line="360" w:lineRule="exact"/>
              <w:jc w:val="center"/>
              <w:rPr>
                <w:rFonts w:ascii="標楷體" w:eastAsia="標楷體" w:hAnsi="標楷體"/>
                <w:b/>
                <w:bCs/>
                <w:color w:val="auto"/>
                <w:lang w:eastAsia="zh-TW"/>
              </w:rPr>
            </w:pPr>
            <w:r w:rsidRPr="00007DF0">
              <w:rPr>
                <w:rFonts w:ascii="標楷體" w:eastAsia="標楷體" w:hAnsi="標楷體" w:hint="eastAsia"/>
                <w:b/>
                <w:bCs/>
                <w:color w:val="auto"/>
                <w:lang w:eastAsia="zh-TW"/>
              </w:rPr>
              <w:t>學習階段</w:t>
            </w:r>
          </w:p>
        </w:tc>
        <w:tc>
          <w:tcPr>
            <w:tcW w:w="4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snapToGrid w:val="0"/>
              <w:spacing w:line="360" w:lineRule="exact"/>
              <w:jc w:val="center"/>
              <w:rPr>
                <w:rFonts w:ascii="標楷體" w:eastAsia="標楷體" w:hAnsi="標楷體"/>
                <w:b/>
                <w:bCs/>
                <w:color w:val="auto"/>
                <w:lang w:eastAsia="zh-TW"/>
              </w:rPr>
            </w:pPr>
            <w:r w:rsidRPr="00007DF0">
              <w:rPr>
                <w:rFonts w:ascii="標楷體" w:eastAsia="標楷體" w:hAnsi="標楷體" w:hint="eastAsia"/>
                <w:b/>
                <w:bCs/>
                <w:color w:val="auto"/>
                <w:lang w:eastAsia="zh-TW"/>
              </w:rPr>
              <w:t>學習表現</w:t>
            </w:r>
          </w:p>
        </w:tc>
      </w:tr>
      <w:tr w:rsidR="00007DF0" w:rsidRPr="00007DF0" w:rsidTr="00FC1FED">
        <w:trPr>
          <w:trHeight w:val="690"/>
        </w:trPr>
        <w:tc>
          <w:tcPr>
            <w:tcW w:w="66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adjustRightInd w:val="0"/>
              <w:snapToGrid w:val="0"/>
              <w:spacing w:line="360" w:lineRule="exact"/>
              <w:jc w:val="center"/>
              <w:rPr>
                <w:rFonts w:ascii="標楷體" w:eastAsia="標楷體" w:hAnsi="標楷體"/>
                <w:b/>
                <w:bCs/>
                <w:color w:val="auto"/>
                <w:lang w:eastAsia="zh-TW"/>
              </w:rPr>
            </w:pPr>
            <w:r w:rsidRPr="00007DF0">
              <w:rPr>
                <w:rFonts w:ascii="標楷體" w:eastAsia="標楷體" w:hAnsi="標楷體" w:hint="eastAsia"/>
                <w:b/>
                <w:bCs/>
                <w:color w:val="auto"/>
                <w:lang w:eastAsia="zh-TW"/>
              </w:rPr>
              <w:t>第二</w:t>
            </w:r>
            <w:r w:rsidRPr="00007DF0">
              <w:rPr>
                <w:rFonts w:ascii="標楷體" w:eastAsia="標楷體" w:hAnsi="標楷體" w:hint="eastAsia"/>
                <w:b/>
                <w:color w:val="auto"/>
                <w:lang w:eastAsia="zh-TW"/>
              </w:rPr>
              <w:t>學習階段</w:t>
            </w:r>
          </w:p>
        </w:tc>
        <w:tc>
          <w:tcPr>
            <w:tcW w:w="4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3-</w:t>
            </w:r>
            <w:r w:rsidRPr="00007DF0">
              <w:rPr>
                <w:rFonts w:ascii="標楷體" w:eastAsia="標楷體" w:hAnsi="標楷體" w:hint="eastAsia"/>
                <w:bCs/>
                <w:color w:val="auto"/>
                <w:lang w:eastAsia="zh-TW"/>
              </w:rPr>
              <w:t>Ⅱ</w:t>
            </w:r>
            <w:r w:rsidRPr="00007DF0">
              <w:rPr>
                <w:rFonts w:ascii="標楷體" w:eastAsia="標楷體" w:hAnsi="標楷體"/>
                <w:bCs/>
                <w:color w:val="auto"/>
                <w:lang w:eastAsia="zh-TW"/>
              </w:rPr>
              <w:t xml:space="preserve">-1 </w:t>
            </w:r>
            <w:r w:rsidRPr="00007DF0">
              <w:rPr>
                <w:rFonts w:ascii="標楷體" w:eastAsia="標楷體" w:hAnsi="標楷體" w:hint="eastAsia"/>
                <w:bCs/>
                <w:color w:val="auto"/>
                <w:lang w:eastAsia="zh-TW"/>
              </w:rPr>
              <w:t>能辨識</w:t>
            </w:r>
            <w:r w:rsidRPr="00007DF0">
              <w:rPr>
                <w:rFonts w:ascii="標楷體" w:eastAsia="標楷體" w:hAnsi="標楷體"/>
                <w:bCs/>
                <w:color w:val="auto"/>
                <w:lang w:eastAsia="zh-TW"/>
              </w:rPr>
              <w:t>26</w:t>
            </w:r>
            <w:r w:rsidRPr="00007DF0">
              <w:rPr>
                <w:rFonts w:ascii="標楷體" w:eastAsia="標楷體" w:hAnsi="標楷體" w:hint="eastAsia"/>
                <w:bCs/>
                <w:color w:val="auto"/>
                <w:lang w:eastAsia="zh-TW"/>
              </w:rPr>
              <w:t>個印刷體大小寫字母。</w:t>
            </w:r>
          </w:p>
          <w:p w:rsidR="00007DF0" w:rsidRPr="00007DF0" w:rsidRDefault="00007DF0" w:rsidP="00007DF0">
            <w:pPr>
              <w:snapToGrid w:val="0"/>
              <w:spacing w:line="360" w:lineRule="exact"/>
              <w:ind w:firstLineChars="50" w:firstLine="120"/>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3-</w:t>
            </w:r>
            <w:r w:rsidRPr="00007DF0">
              <w:rPr>
                <w:rFonts w:ascii="標楷體" w:eastAsia="標楷體" w:hAnsi="標楷體" w:hint="eastAsia"/>
                <w:bCs/>
                <w:color w:val="auto"/>
                <w:lang w:eastAsia="zh-TW"/>
              </w:rPr>
              <w:t>Ⅱ</w:t>
            </w:r>
            <w:r w:rsidRPr="00007DF0">
              <w:rPr>
                <w:rFonts w:ascii="標楷體" w:eastAsia="標楷體" w:hAnsi="標楷體"/>
                <w:bCs/>
                <w:color w:val="auto"/>
                <w:lang w:eastAsia="zh-TW"/>
              </w:rPr>
              <w:t xml:space="preserve">-2 </w:t>
            </w:r>
            <w:r w:rsidRPr="00007DF0">
              <w:rPr>
                <w:rFonts w:ascii="標楷體" w:eastAsia="標楷體" w:hAnsi="標楷體" w:hint="eastAsia"/>
                <w:bCs/>
                <w:color w:val="auto"/>
                <w:lang w:eastAsia="zh-TW"/>
              </w:rPr>
              <w:t>能辨識課堂中所學的字詞。</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3-</w:t>
            </w:r>
            <w:r w:rsidRPr="00007DF0">
              <w:rPr>
                <w:rFonts w:ascii="標楷體" w:eastAsia="標楷體" w:hAnsi="標楷體" w:hint="eastAsia"/>
                <w:bCs/>
                <w:color w:val="auto"/>
                <w:lang w:eastAsia="zh-TW"/>
              </w:rPr>
              <w:t>Ⅱ</w:t>
            </w:r>
            <w:r w:rsidRPr="00007DF0">
              <w:rPr>
                <w:rFonts w:ascii="標楷體" w:eastAsia="標楷體" w:hAnsi="標楷體"/>
                <w:bCs/>
                <w:color w:val="auto"/>
                <w:lang w:eastAsia="zh-TW"/>
              </w:rPr>
              <w:t xml:space="preserve">-3 </w:t>
            </w:r>
            <w:r w:rsidRPr="00007DF0">
              <w:rPr>
                <w:rFonts w:ascii="標楷體" w:eastAsia="標楷體" w:hAnsi="標楷體" w:hint="eastAsia"/>
                <w:bCs/>
                <w:color w:val="auto"/>
                <w:lang w:eastAsia="zh-TW"/>
              </w:rPr>
              <w:t>能看懂課堂中所學的句子。</w:t>
            </w:r>
          </w:p>
        </w:tc>
      </w:tr>
      <w:tr w:rsidR="00007DF0" w:rsidRPr="00007DF0" w:rsidTr="00FC1FED">
        <w:trPr>
          <w:trHeight w:val="660"/>
        </w:trPr>
        <w:tc>
          <w:tcPr>
            <w:tcW w:w="66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adjustRightInd w:val="0"/>
              <w:snapToGrid w:val="0"/>
              <w:spacing w:line="360" w:lineRule="exact"/>
              <w:jc w:val="center"/>
              <w:rPr>
                <w:rFonts w:ascii="標楷體" w:eastAsia="標楷體" w:hAnsi="標楷體"/>
                <w:b/>
                <w:bCs/>
                <w:color w:val="auto"/>
                <w:lang w:eastAsia="zh-TW"/>
              </w:rPr>
            </w:pPr>
            <w:r w:rsidRPr="00007DF0">
              <w:rPr>
                <w:rFonts w:ascii="標楷體" w:eastAsia="標楷體" w:hAnsi="標楷體" w:hint="eastAsia"/>
                <w:b/>
                <w:bCs/>
                <w:color w:val="auto"/>
                <w:lang w:eastAsia="zh-TW"/>
              </w:rPr>
              <w:t>第三</w:t>
            </w:r>
            <w:r w:rsidRPr="00007DF0">
              <w:rPr>
                <w:rFonts w:ascii="標楷體" w:eastAsia="標楷體" w:hAnsi="標楷體" w:hint="eastAsia"/>
                <w:b/>
                <w:color w:val="auto"/>
                <w:lang w:eastAsia="zh-TW"/>
              </w:rPr>
              <w:t>學習階段</w:t>
            </w:r>
          </w:p>
        </w:tc>
        <w:tc>
          <w:tcPr>
            <w:tcW w:w="4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3-</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-1 </w:t>
            </w:r>
            <w:r w:rsidRPr="00007DF0">
              <w:rPr>
                <w:rFonts w:ascii="標楷體" w:eastAsia="標楷體" w:hAnsi="標楷體" w:hint="eastAsia"/>
                <w:bCs/>
                <w:color w:val="auto"/>
                <w:lang w:eastAsia="zh-TW"/>
              </w:rPr>
              <w:t>能辨識課堂中所學的字詞。</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3-</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-2 </w:t>
            </w:r>
            <w:r w:rsidRPr="00007DF0">
              <w:rPr>
                <w:rFonts w:ascii="標楷體" w:eastAsia="標楷體" w:hAnsi="標楷體" w:hint="eastAsia"/>
                <w:bCs/>
                <w:color w:val="auto"/>
                <w:lang w:eastAsia="zh-TW"/>
              </w:rPr>
              <w:t>能看懂校園內簡易的英文標示。</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3-</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-3 </w:t>
            </w:r>
            <w:r w:rsidRPr="00007DF0">
              <w:rPr>
                <w:rFonts w:ascii="標楷體" w:eastAsia="標楷體" w:hAnsi="標楷體" w:hint="eastAsia"/>
                <w:bCs/>
                <w:color w:val="auto"/>
                <w:lang w:eastAsia="zh-TW"/>
              </w:rPr>
              <w:t>能看懂教室用語。</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3-</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-4 </w:t>
            </w:r>
            <w:r w:rsidRPr="00007DF0">
              <w:rPr>
                <w:rFonts w:ascii="標楷體" w:eastAsia="標楷體" w:hAnsi="標楷體" w:hint="eastAsia"/>
                <w:bCs/>
                <w:color w:val="auto"/>
                <w:lang w:eastAsia="zh-TW"/>
              </w:rPr>
              <w:t>能看懂課堂中所學的句子。</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3-</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-5 </w:t>
            </w:r>
            <w:r w:rsidRPr="00007DF0">
              <w:rPr>
                <w:rFonts w:ascii="標楷體" w:eastAsia="標楷體" w:hAnsi="標楷體" w:hint="eastAsia"/>
                <w:bCs/>
                <w:color w:val="auto"/>
                <w:lang w:eastAsia="zh-TW"/>
              </w:rPr>
              <w:t>能看懂課堂中所學的簡易對話。</w:t>
            </w:r>
          </w:p>
          <w:p w:rsidR="00007DF0" w:rsidRPr="00007DF0" w:rsidRDefault="00007DF0" w:rsidP="00007DF0">
            <w:pPr>
              <w:snapToGrid w:val="0"/>
              <w:spacing w:line="360" w:lineRule="exact"/>
              <w:ind w:firstLineChars="100" w:firstLine="240"/>
              <w:rPr>
                <w:rFonts w:ascii="標楷體" w:eastAsia="標楷體" w:hAnsi="標楷體"/>
                <w:bCs/>
                <w:color w:val="auto"/>
                <w:lang w:eastAsia="zh-TW"/>
              </w:rPr>
            </w:pPr>
            <w:r w:rsidRPr="00007DF0">
              <w:rPr>
                <w:rFonts w:ascii="標楷體" w:eastAsia="標楷體" w:hAnsi="標楷體"/>
                <w:bCs/>
                <w:color w:val="auto"/>
                <w:lang w:eastAsia="zh-TW"/>
              </w:rPr>
              <w:t>3-</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-6 </w:t>
            </w:r>
            <w:r w:rsidRPr="00007DF0">
              <w:rPr>
                <w:rFonts w:ascii="標楷體" w:eastAsia="標楷體" w:hAnsi="標楷體" w:hint="eastAsia"/>
                <w:bCs/>
                <w:color w:val="auto"/>
                <w:lang w:eastAsia="zh-TW"/>
              </w:rPr>
              <w:t>能看懂課堂中所學的簡易短文之主要內容。</w:t>
            </w:r>
          </w:p>
          <w:p w:rsidR="00007DF0" w:rsidRPr="00007DF0" w:rsidRDefault="00007DF0" w:rsidP="00007DF0">
            <w:pPr>
              <w:snapToGrid w:val="0"/>
              <w:spacing w:line="360" w:lineRule="exact"/>
              <w:ind w:firstLineChars="50" w:firstLine="120"/>
              <w:rPr>
                <w:rFonts w:ascii="標楷體" w:eastAsia="標楷體" w:hAnsi="標楷體"/>
                <w:bCs/>
                <w:color w:val="auto"/>
                <w:lang w:eastAsia="zh-TW"/>
              </w:rPr>
            </w:pPr>
            <w:r w:rsidRPr="00007DF0">
              <w:rPr>
                <w:rFonts w:ascii="標楷體" w:eastAsia="標楷體" w:hAnsi="標楷體"/>
                <w:bCs/>
                <w:color w:val="auto"/>
                <w:lang w:eastAsia="zh-TW"/>
              </w:rPr>
              <w:t>*3-</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-7 </w:t>
            </w:r>
            <w:r w:rsidRPr="00007DF0">
              <w:rPr>
                <w:rFonts w:ascii="標楷體" w:eastAsia="標楷體" w:hAnsi="標楷體" w:hint="eastAsia"/>
                <w:bCs/>
                <w:color w:val="auto"/>
                <w:lang w:eastAsia="zh-TW"/>
              </w:rPr>
              <w:t>能看懂繪本故事的主要內容。</w:t>
            </w:r>
          </w:p>
          <w:p w:rsidR="00007DF0" w:rsidRPr="00007DF0" w:rsidRDefault="00007DF0" w:rsidP="00007DF0">
            <w:pPr>
              <w:snapToGrid w:val="0"/>
              <w:spacing w:line="360" w:lineRule="exact"/>
              <w:ind w:firstLineChars="50" w:firstLine="120"/>
              <w:rPr>
                <w:rFonts w:ascii="標楷體" w:eastAsia="標楷體" w:hAnsi="標楷體"/>
                <w:bCs/>
                <w:color w:val="auto"/>
                <w:u w:val="single"/>
                <w:lang w:eastAsia="zh-TW"/>
              </w:rPr>
            </w:pPr>
            <w:r w:rsidRPr="00007DF0">
              <w:rPr>
                <w:rFonts w:ascii="標楷體" w:eastAsia="標楷體" w:hAnsi="標楷體"/>
                <w:bCs/>
                <w:color w:val="auto"/>
                <w:lang w:eastAsia="zh-TW"/>
              </w:rPr>
              <w:t>*3-</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-8 </w:t>
            </w:r>
            <w:r w:rsidRPr="00007DF0">
              <w:rPr>
                <w:rFonts w:ascii="標楷體" w:eastAsia="標楷體" w:hAnsi="標楷體" w:hint="eastAsia"/>
                <w:bCs/>
                <w:color w:val="auto"/>
                <w:lang w:eastAsia="zh-TW"/>
              </w:rPr>
              <w:t>能看懂兒童短劇中的主要內容。</w:t>
            </w:r>
          </w:p>
          <w:p w:rsidR="00007DF0" w:rsidRPr="00007DF0" w:rsidRDefault="00007DF0" w:rsidP="00007DF0">
            <w:pPr>
              <w:snapToGrid w:val="0"/>
              <w:spacing w:line="360" w:lineRule="exact"/>
              <w:ind w:firstLineChars="50" w:firstLine="120"/>
              <w:rPr>
                <w:rFonts w:ascii="標楷體" w:eastAsia="標楷體" w:hAnsi="標楷體"/>
                <w:bCs/>
                <w:color w:val="auto"/>
                <w:lang w:eastAsia="zh-TW"/>
              </w:rPr>
            </w:pPr>
            <w:r w:rsidRPr="00007DF0">
              <w:rPr>
                <w:rFonts w:ascii="標楷體" w:eastAsia="標楷體" w:hAnsi="標楷體"/>
                <w:bCs/>
                <w:color w:val="auto"/>
                <w:lang w:eastAsia="zh-TW"/>
              </w:rPr>
              <w:t>*3-</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-9 </w:t>
            </w:r>
            <w:r w:rsidRPr="00007DF0">
              <w:rPr>
                <w:rFonts w:ascii="標楷體" w:eastAsia="標楷體" w:hAnsi="標楷體" w:hint="eastAsia"/>
                <w:bCs/>
                <w:color w:val="auto"/>
                <w:lang w:eastAsia="zh-TW"/>
              </w:rPr>
              <w:t>能藉圖畫、標題、書名等作簡易的猜測。</w:t>
            </w:r>
          </w:p>
        </w:tc>
      </w:tr>
      <w:tr w:rsidR="00007DF0" w:rsidRPr="00007DF0" w:rsidTr="00FC1FED">
        <w:trPr>
          <w:trHeight w:val="3370"/>
        </w:trPr>
        <w:tc>
          <w:tcPr>
            <w:tcW w:w="66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adjustRightInd w:val="0"/>
              <w:snapToGrid w:val="0"/>
              <w:spacing w:line="360" w:lineRule="exact"/>
              <w:jc w:val="center"/>
              <w:rPr>
                <w:rFonts w:ascii="標楷體" w:eastAsia="標楷體" w:hAnsi="標楷體"/>
                <w:b/>
                <w:bCs/>
                <w:color w:val="auto"/>
                <w:lang w:eastAsia="zh-TW"/>
              </w:rPr>
            </w:pPr>
            <w:r w:rsidRPr="00007DF0">
              <w:rPr>
                <w:rFonts w:ascii="標楷體" w:eastAsia="標楷體" w:hAnsi="標楷體" w:hint="eastAsia"/>
                <w:b/>
                <w:bCs/>
                <w:color w:val="auto"/>
                <w:lang w:eastAsia="zh-TW"/>
              </w:rPr>
              <w:t>第四</w:t>
            </w:r>
            <w:r w:rsidRPr="00007DF0">
              <w:rPr>
                <w:rFonts w:ascii="標楷體" w:eastAsia="標楷體" w:hAnsi="標楷體" w:hint="eastAsia"/>
                <w:b/>
                <w:color w:val="auto"/>
                <w:lang w:eastAsia="zh-TW"/>
              </w:rPr>
              <w:t>學習階段</w:t>
            </w:r>
          </w:p>
        </w:tc>
        <w:tc>
          <w:tcPr>
            <w:tcW w:w="4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3-</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-1 </w:t>
            </w:r>
            <w:r w:rsidRPr="00007DF0">
              <w:rPr>
                <w:rFonts w:ascii="標楷體" w:eastAsia="標楷體" w:hAnsi="標楷體" w:hint="eastAsia"/>
                <w:bCs/>
                <w:color w:val="auto"/>
                <w:lang w:eastAsia="zh-TW"/>
              </w:rPr>
              <w:t>能辨識連續書寫體大小寫字母。</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3-</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-2 </w:t>
            </w:r>
            <w:r w:rsidRPr="00007DF0">
              <w:rPr>
                <w:rFonts w:ascii="標楷體" w:eastAsia="標楷體" w:hAnsi="標楷體" w:hint="eastAsia"/>
                <w:bCs/>
                <w:color w:val="auto"/>
                <w:lang w:eastAsia="zh-TW"/>
              </w:rPr>
              <w:t>能辨識課堂中所學的字詞。</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3-</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-3 </w:t>
            </w:r>
            <w:r w:rsidRPr="00007DF0">
              <w:rPr>
                <w:rFonts w:ascii="標楷體" w:eastAsia="標楷體" w:hAnsi="標楷體" w:hint="eastAsia"/>
                <w:bCs/>
                <w:color w:val="auto"/>
                <w:lang w:eastAsia="zh-TW"/>
              </w:rPr>
              <w:t>能看懂簡易的英文標示。</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3-</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-4 </w:t>
            </w:r>
            <w:r w:rsidRPr="00007DF0">
              <w:rPr>
                <w:rFonts w:ascii="標楷體" w:eastAsia="標楷體" w:hAnsi="標楷體" w:hint="eastAsia"/>
                <w:bCs/>
                <w:color w:val="auto"/>
                <w:lang w:eastAsia="zh-TW"/>
              </w:rPr>
              <w:t>能看懂簡易的圖表。</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3-</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-5 </w:t>
            </w:r>
            <w:r w:rsidRPr="00007DF0">
              <w:rPr>
                <w:rFonts w:ascii="標楷體" w:eastAsia="標楷體" w:hAnsi="標楷體" w:hint="eastAsia"/>
                <w:bCs/>
                <w:color w:val="auto"/>
                <w:lang w:eastAsia="zh-TW"/>
              </w:rPr>
              <w:t>能看懂簡易的生活用語。</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3-</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-6 </w:t>
            </w:r>
            <w:r w:rsidRPr="00007DF0">
              <w:rPr>
                <w:rFonts w:ascii="標楷體" w:eastAsia="標楷體" w:hAnsi="標楷體" w:hint="eastAsia"/>
                <w:bCs/>
                <w:color w:val="auto"/>
                <w:lang w:eastAsia="zh-TW"/>
              </w:rPr>
              <w:t>能看懂基本的句型。</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3-</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-7 </w:t>
            </w:r>
            <w:r w:rsidRPr="00007DF0">
              <w:rPr>
                <w:rFonts w:ascii="標楷體" w:eastAsia="標楷體" w:hAnsi="標楷體" w:hint="eastAsia"/>
                <w:bCs/>
                <w:color w:val="auto"/>
                <w:lang w:eastAsia="zh-TW"/>
              </w:rPr>
              <w:t>能了解對話的主要內容。</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3-</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-8 </w:t>
            </w:r>
            <w:r w:rsidRPr="00007DF0">
              <w:rPr>
                <w:rFonts w:ascii="標楷體" w:eastAsia="標楷體" w:hAnsi="標楷體" w:hint="eastAsia"/>
                <w:bCs/>
                <w:color w:val="auto"/>
                <w:lang w:eastAsia="zh-TW"/>
              </w:rPr>
              <w:t>能了解短文、簡訊、書信的主要內容。</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3-</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-9 </w:t>
            </w:r>
            <w:r w:rsidRPr="00007DF0">
              <w:rPr>
                <w:rFonts w:ascii="標楷體" w:eastAsia="標楷體" w:hAnsi="標楷體" w:hint="eastAsia"/>
                <w:bCs/>
                <w:color w:val="auto"/>
                <w:lang w:eastAsia="zh-TW"/>
              </w:rPr>
              <w:t>能了解故事的主要內容與情節。</w:t>
            </w:r>
          </w:p>
          <w:p w:rsidR="00007DF0" w:rsidRPr="00007DF0" w:rsidRDefault="00007DF0" w:rsidP="00007DF0">
            <w:pPr>
              <w:snapToGrid w:val="0"/>
              <w:spacing w:line="360" w:lineRule="exact"/>
              <w:ind w:leftChars="100" w:left="1025" w:hangingChars="327" w:hanging="785"/>
              <w:rPr>
                <w:rFonts w:ascii="標楷體" w:eastAsia="標楷體" w:hAnsi="標楷體"/>
                <w:bCs/>
                <w:color w:val="auto"/>
                <w:lang w:eastAsia="zh-TW"/>
              </w:rPr>
            </w:pPr>
            <w:r w:rsidRPr="00007DF0">
              <w:rPr>
                <w:rFonts w:ascii="標楷體" w:eastAsia="標楷體" w:hAnsi="標楷體"/>
                <w:bCs/>
                <w:color w:val="auto"/>
                <w:lang w:eastAsia="zh-TW"/>
              </w:rPr>
              <w:t>3-</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-10</w:t>
            </w:r>
            <w:r w:rsidRPr="00007DF0">
              <w:rPr>
                <w:rFonts w:ascii="標楷體" w:eastAsia="標楷體" w:hAnsi="標楷體" w:hint="eastAsia"/>
                <w:bCs/>
                <w:color w:val="auto"/>
                <w:lang w:eastAsia="zh-TW"/>
              </w:rPr>
              <w:t>能辨識簡易故事的要素，如背景、人物、事件和結局。</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3-</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-11</w:t>
            </w:r>
            <w:r w:rsidRPr="00007DF0">
              <w:rPr>
                <w:rFonts w:ascii="標楷體" w:eastAsia="標楷體" w:hAnsi="標楷體" w:hint="eastAsia"/>
                <w:bCs/>
                <w:color w:val="auto"/>
                <w:lang w:eastAsia="zh-TW"/>
              </w:rPr>
              <w:t>能藉圖畫、標題、書名等作合理的猜測。</w:t>
            </w:r>
          </w:p>
          <w:p w:rsidR="00007DF0" w:rsidRPr="00007DF0" w:rsidRDefault="00007DF0" w:rsidP="00007DF0">
            <w:pPr>
              <w:snapToGrid w:val="0"/>
              <w:spacing w:line="360" w:lineRule="exact"/>
              <w:ind w:left="1200" w:hangingChars="500" w:hanging="1200"/>
              <w:rPr>
                <w:rFonts w:ascii="標楷體" w:eastAsia="標楷體" w:hAnsi="標楷體"/>
                <w:bCs/>
                <w:color w:val="auto"/>
                <w:lang w:eastAsia="zh-TW"/>
              </w:rPr>
            </w:pPr>
            <w:r w:rsidRPr="00007DF0">
              <w:rPr>
                <w:rFonts w:ascii="標楷體" w:eastAsia="標楷體" w:hAnsi="標楷體"/>
                <w:bCs/>
                <w:color w:val="auto"/>
                <w:lang w:eastAsia="zh-TW"/>
              </w:rPr>
              <w:t xml:space="preserve">  3-</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-12</w:t>
            </w:r>
            <w:r w:rsidRPr="00007DF0">
              <w:rPr>
                <w:rFonts w:ascii="標楷體" w:eastAsia="標楷體" w:hAnsi="標楷體" w:hint="eastAsia"/>
                <w:bCs/>
                <w:color w:val="auto"/>
                <w:lang w:eastAsia="zh-TW"/>
              </w:rPr>
              <w:t>能熟悉重要的閱讀技巧，如擷取大意、猜測字義、推敲文意、預測後續文意及情節發展等。</w:t>
            </w:r>
          </w:p>
          <w:p w:rsidR="00007DF0" w:rsidRPr="00007DF0" w:rsidRDefault="00007DF0" w:rsidP="00007DF0">
            <w:pPr>
              <w:snapToGrid w:val="0"/>
              <w:spacing w:line="360" w:lineRule="exact"/>
              <w:ind w:leftChars="50" w:left="1200" w:hangingChars="450" w:hanging="1080"/>
              <w:rPr>
                <w:rFonts w:ascii="標楷體" w:eastAsia="標楷體" w:hAnsi="標楷體"/>
                <w:bCs/>
                <w:color w:val="auto"/>
                <w:lang w:eastAsia="zh-TW"/>
              </w:rPr>
            </w:pPr>
            <w:r w:rsidRPr="00007DF0">
              <w:rPr>
                <w:rFonts w:ascii="標楷體" w:eastAsia="標楷體" w:hAnsi="標楷體"/>
                <w:bCs/>
                <w:color w:val="auto"/>
                <w:lang w:eastAsia="zh-TW"/>
              </w:rPr>
              <w:t>*3-</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-13</w:t>
            </w:r>
            <w:r w:rsidRPr="00007DF0">
              <w:rPr>
                <w:rFonts w:ascii="標楷體" w:eastAsia="標楷體" w:hAnsi="標楷體" w:hint="eastAsia"/>
                <w:bCs/>
                <w:color w:val="auto"/>
                <w:lang w:eastAsia="zh-TW"/>
              </w:rPr>
              <w:t>能了解短劇的主要內容與情節。</w:t>
            </w:r>
          </w:p>
          <w:p w:rsidR="00007DF0" w:rsidRPr="00007DF0" w:rsidRDefault="00007DF0" w:rsidP="00007DF0">
            <w:pPr>
              <w:snapToGrid w:val="0"/>
              <w:spacing w:line="360" w:lineRule="exact"/>
              <w:ind w:firstLineChars="50" w:firstLine="120"/>
              <w:rPr>
                <w:rFonts w:ascii="標楷體" w:eastAsia="標楷體" w:hAnsi="標楷體"/>
                <w:bCs/>
                <w:color w:val="auto"/>
                <w:lang w:eastAsia="zh-TW"/>
              </w:rPr>
            </w:pPr>
            <w:r w:rsidRPr="00007DF0">
              <w:rPr>
                <w:rFonts w:ascii="標楷體" w:eastAsia="標楷體" w:hAnsi="標楷體"/>
                <w:bCs/>
                <w:color w:val="auto"/>
                <w:lang w:eastAsia="zh-TW"/>
              </w:rPr>
              <w:t>*3-</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-14</w:t>
            </w:r>
            <w:r w:rsidRPr="00007DF0">
              <w:rPr>
                <w:rFonts w:ascii="標楷體" w:eastAsia="標楷體" w:hAnsi="標楷體" w:hint="eastAsia"/>
                <w:bCs/>
                <w:color w:val="auto"/>
                <w:lang w:eastAsia="zh-TW"/>
              </w:rPr>
              <w:t>能快速閱讀了解文章重點，並有效應用於廣泛閱讀中。</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w:t>
            </w: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3-</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-15</w:t>
            </w:r>
            <w:r w:rsidRPr="00007DF0">
              <w:rPr>
                <w:rFonts w:ascii="標楷體" w:eastAsia="標楷體" w:hAnsi="標楷體" w:hint="eastAsia"/>
                <w:bCs/>
                <w:color w:val="auto"/>
                <w:lang w:eastAsia="zh-TW"/>
              </w:rPr>
              <w:t>能分析及判斷文章內容，了解敘述者的觀點、態度及寫作目的。</w:t>
            </w:r>
          </w:p>
          <w:p w:rsidR="00007DF0" w:rsidRPr="00007DF0" w:rsidRDefault="00007DF0" w:rsidP="00007DF0">
            <w:pPr>
              <w:snapToGrid w:val="0"/>
              <w:spacing w:line="360" w:lineRule="exact"/>
              <w:ind w:firstLineChars="50" w:firstLine="120"/>
              <w:rPr>
                <w:rFonts w:ascii="標楷體" w:eastAsia="標楷體" w:hAnsi="標楷體"/>
                <w:bCs/>
                <w:color w:val="auto"/>
                <w:lang w:eastAsia="zh-TW"/>
              </w:rPr>
            </w:pPr>
            <w:r w:rsidRPr="00007DF0">
              <w:rPr>
                <w:rFonts w:ascii="標楷體" w:eastAsia="標楷體" w:hAnsi="標楷體"/>
                <w:bCs/>
                <w:color w:val="auto"/>
                <w:lang w:eastAsia="zh-TW"/>
              </w:rPr>
              <w:t>*3-</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-16</w:t>
            </w:r>
            <w:r w:rsidRPr="00007DF0">
              <w:rPr>
                <w:rFonts w:ascii="標楷體" w:eastAsia="標楷體" w:hAnsi="標楷體" w:hint="eastAsia"/>
                <w:bCs/>
                <w:color w:val="auto"/>
                <w:lang w:eastAsia="zh-TW"/>
              </w:rPr>
              <w:t>能閱讀不同體裁、不同主題的簡易文章。</w:t>
            </w:r>
          </w:p>
        </w:tc>
      </w:tr>
    </w:tbl>
    <w:p w:rsidR="00007DF0" w:rsidRPr="00007DF0" w:rsidRDefault="00007DF0" w:rsidP="00200174">
      <w:pPr>
        <w:widowControl/>
        <w:spacing w:afterLines="20"/>
        <w:rPr>
          <w:rFonts w:ascii="標楷體" w:eastAsia="標楷體" w:hAnsi="標楷體"/>
          <w:bCs/>
          <w:color w:val="auto"/>
          <w:kern w:val="0"/>
          <w:lang w:eastAsia="zh-TW"/>
        </w:rPr>
      </w:pPr>
    </w:p>
    <w:p w:rsidR="00007DF0" w:rsidRPr="00007DF0" w:rsidRDefault="00007DF0" w:rsidP="00007DF0">
      <w:pPr>
        <w:widowControl/>
        <w:rPr>
          <w:rFonts w:ascii="標楷體" w:eastAsia="標楷體" w:hAnsi="標楷體"/>
          <w:bCs/>
          <w:color w:val="auto"/>
          <w:kern w:val="0"/>
          <w:lang w:eastAsia="zh-TW"/>
        </w:rPr>
      </w:pPr>
      <w:r w:rsidRPr="00007DF0">
        <w:rPr>
          <w:rFonts w:ascii="標楷體" w:eastAsia="標楷體" w:hAnsi="標楷體"/>
          <w:bCs/>
          <w:color w:val="auto"/>
          <w:kern w:val="0"/>
          <w:lang w:eastAsia="zh-TW"/>
        </w:rPr>
        <w:br w:type="page"/>
      </w:r>
      <w:r w:rsidRPr="00007DF0">
        <w:rPr>
          <w:rFonts w:ascii="標楷體" w:eastAsia="標楷體" w:hAnsi="標楷體" w:hint="eastAsia"/>
          <w:bCs/>
          <w:color w:val="auto"/>
          <w:kern w:val="0"/>
          <w:lang w:eastAsia="zh-TW"/>
        </w:rPr>
        <w:lastRenderedPageBreak/>
        <w:t>（四）語言能力（寫）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tblPr>
      <w:tblGrid>
        <w:gridCol w:w="1315"/>
        <w:gridCol w:w="8647"/>
      </w:tblGrid>
      <w:tr w:rsidR="00007DF0" w:rsidRPr="00007DF0" w:rsidTr="00FC1FED">
        <w:trPr>
          <w:tblHeader/>
        </w:trPr>
        <w:tc>
          <w:tcPr>
            <w:tcW w:w="66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adjustRightInd w:val="0"/>
              <w:snapToGrid w:val="0"/>
              <w:spacing w:line="340" w:lineRule="exact"/>
              <w:jc w:val="center"/>
              <w:rPr>
                <w:rFonts w:ascii="標楷體" w:eastAsia="標楷體" w:hAnsi="標楷體"/>
                <w:b/>
                <w:bCs/>
                <w:color w:val="auto"/>
                <w:lang w:eastAsia="zh-TW"/>
              </w:rPr>
            </w:pPr>
            <w:r w:rsidRPr="00007DF0">
              <w:rPr>
                <w:rFonts w:ascii="標楷體" w:eastAsia="標楷體" w:hAnsi="標楷體" w:hint="eastAsia"/>
                <w:b/>
                <w:bCs/>
                <w:color w:val="auto"/>
                <w:lang w:eastAsia="zh-TW"/>
              </w:rPr>
              <w:t>學習階段</w:t>
            </w:r>
          </w:p>
        </w:tc>
        <w:tc>
          <w:tcPr>
            <w:tcW w:w="4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snapToGrid w:val="0"/>
              <w:spacing w:line="340" w:lineRule="exact"/>
              <w:jc w:val="center"/>
              <w:rPr>
                <w:rFonts w:ascii="標楷體" w:eastAsia="標楷體" w:hAnsi="標楷體"/>
                <w:b/>
                <w:bCs/>
                <w:color w:val="auto"/>
                <w:lang w:eastAsia="zh-TW"/>
              </w:rPr>
            </w:pPr>
            <w:r w:rsidRPr="00007DF0">
              <w:rPr>
                <w:rFonts w:ascii="標楷體" w:eastAsia="標楷體" w:hAnsi="標楷體" w:hint="eastAsia"/>
                <w:b/>
                <w:bCs/>
                <w:color w:val="auto"/>
                <w:lang w:eastAsia="zh-TW"/>
              </w:rPr>
              <w:t>學習表現</w:t>
            </w:r>
          </w:p>
        </w:tc>
      </w:tr>
      <w:tr w:rsidR="00007DF0" w:rsidRPr="00007DF0" w:rsidTr="00FC1FED">
        <w:trPr>
          <w:trHeight w:val="234"/>
        </w:trPr>
        <w:tc>
          <w:tcPr>
            <w:tcW w:w="66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adjustRightInd w:val="0"/>
              <w:snapToGrid w:val="0"/>
              <w:spacing w:line="340" w:lineRule="exact"/>
              <w:jc w:val="center"/>
              <w:rPr>
                <w:rFonts w:ascii="標楷體" w:eastAsia="標楷體" w:hAnsi="標楷體"/>
                <w:b/>
                <w:bCs/>
                <w:color w:val="auto"/>
                <w:lang w:eastAsia="zh-TW"/>
              </w:rPr>
            </w:pPr>
            <w:r w:rsidRPr="00007DF0">
              <w:rPr>
                <w:rFonts w:ascii="標楷體" w:eastAsia="標楷體" w:hAnsi="標楷體" w:hint="eastAsia"/>
                <w:b/>
                <w:bCs/>
                <w:color w:val="auto"/>
                <w:lang w:eastAsia="zh-TW"/>
              </w:rPr>
              <w:t>第二</w:t>
            </w:r>
            <w:r w:rsidRPr="00007DF0">
              <w:rPr>
                <w:rFonts w:ascii="標楷體" w:eastAsia="標楷體" w:hAnsi="標楷體" w:hint="eastAsia"/>
                <w:b/>
                <w:color w:val="auto"/>
                <w:lang w:eastAsia="zh-TW"/>
              </w:rPr>
              <w:t>學習階段</w:t>
            </w:r>
          </w:p>
        </w:tc>
        <w:tc>
          <w:tcPr>
            <w:tcW w:w="4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snapToGrid w:val="0"/>
              <w:spacing w:line="34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4-</w:t>
            </w:r>
            <w:r w:rsidRPr="00007DF0">
              <w:rPr>
                <w:rFonts w:ascii="標楷體" w:eastAsia="標楷體" w:hAnsi="標楷體" w:hint="eastAsia"/>
                <w:bCs/>
                <w:color w:val="auto"/>
                <w:lang w:eastAsia="zh-TW"/>
              </w:rPr>
              <w:t>Ⅱ</w:t>
            </w:r>
            <w:r w:rsidRPr="00007DF0">
              <w:rPr>
                <w:rFonts w:ascii="標楷體" w:eastAsia="標楷體" w:hAnsi="標楷體"/>
                <w:bCs/>
                <w:color w:val="auto"/>
                <w:lang w:eastAsia="zh-TW"/>
              </w:rPr>
              <w:t xml:space="preserve">-1 </w:t>
            </w:r>
            <w:r w:rsidRPr="00007DF0">
              <w:rPr>
                <w:rFonts w:ascii="標楷體" w:eastAsia="標楷體" w:hAnsi="標楷體" w:hint="eastAsia"/>
                <w:bCs/>
                <w:color w:val="auto"/>
                <w:lang w:eastAsia="zh-TW"/>
              </w:rPr>
              <w:t>能書寫</w:t>
            </w:r>
            <w:r w:rsidRPr="00007DF0">
              <w:rPr>
                <w:rFonts w:ascii="標楷體" w:eastAsia="標楷體" w:hAnsi="標楷體"/>
                <w:bCs/>
                <w:color w:val="auto"/>
                <w:lang w:eastAsia="zh-TW"/>
              </w:rPr>
              <w:t>26</w:t>
            </w:r>
            <w:r w:rsidRPr="00007DF0">
              <w:rPr>
                <w:rFonts w:ascii="標楷體" w:eastAsia="標楷體" w:hAnsi="標楷體" w:hint="eastAsia"/>
                <w:bCs/>
                <w:color w:val="auto"/>
                <w:lang w:eastAsia="zh-TW"/>
              </w:rPr>
              <w:t>個印刷體大小寫字母。</w:t>
            </w:r>
          </w:p>
          <w:p w:rsidR="00007DF0" w:rsidRPr="00007DF0" w:rsidRDefault="00007DF0" w:rsidP="00007DF0">
            <w:pPr>
              <w:snapToGrid w:val="0"/>
              <w:spacing w:line="34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4-</w:t>
            </w:r>
            <w:r w:rsidRPr="00007DF0">
              <w:rPr>
                <w:rFonts w:ascii="標楷體" w:eastAsia="標楷體" w:hAnsi="標楷體" w:hint="eastAsia"/>
                <w:bCs/>
                <w:color w:val="auto"/>
                <w:lang w:eastAsia="zh-TW"/>
              </w:rPr>
              <w:t>Ⅱ</w:t>
            </w:r>
            <w:r w:rsidRPr="00007DF0">
              <w:rPr>
                <w:rFonts w:ascii="標楷體" w:eastAsia="標楷體" w:hAnsi="標楷體"/>
                <w:bCs/>
                <w:color w:val="auto"/>
                <w:lang w:eastAsia="zh-TW"/>
              </w:rPr>
              <w:t xml:space="preserve">-2 </w:t>
            </w:r>
            <w:r w:rsidRPr="00007DF0">
              <w:rPr>
                <w:rFonts w:ascii="標楷體" w:eastAsia="標楷體" w:hAnsi="標楷體" w:hint="eastAsia"/>
                <w:bCs/>
                <w:color w:val="auto"/>
                <w:lang w:eastAsia="zh-TW"/>
              </w:rPr>
              <w:t>能書寫自己的姓名。</w:t>
            </w:r>
          </w:p>
          <w:p w:rsidR="00007DF0" w:rsidRPr="00007DF0" w:rsidRDefault="00007DF0" w:rsidP="00007DF0">
            <w:pPr>
              <w:snapToGrid w:val="0"/>
              <w:spacing w:line="34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4-</w:t>
            </w:r>
            <w:r w:rsidRPr="00007DF0">
              <w:rPr>
                <w:rFonts w:ascii="標楷體" w:eastAsia="標楷體" w:hAnsi="標楷體" w:hint="eastAsia"/>
                <w:bCs/>
                <w:color w:val="auto"/>
                <w:lang w:eastAsia="zh-TW"/>
              </w:rPr>
              <w:t>Ⅱ</w:t>
            </w:r>
            <w:r w:rsidRPr="00007DF0">
              <w:rPr>
                <w:rFonts w:ascii="標楷體" w:eastAsia="標楷體" w:hAnsi="標楷體"/>
                <w:bCs/>
                <w:color w:val="auto"/>
                <w:lang w:eastAsia="zh-TW"/>
              </w:rPr>
              <w:t xml:space="preserve">-3 </w:t>
            </w:r>
            <w:r w:rsidRPr="00007DF0">
              <w:rPr>
                <w:rFonts w:ascii="標楷體" w:eastAsia="標楷體" w:hAnsi="標楷體" w:hint="eastAsia"/>
                <w:bCs/>
                <w:color w:val="auto"/>
                <w:lang w:eastAsia="zh-TW"/>
              </w:rPr>
              <w:t>能臨摹抄寫課堂中所學的字詞。</w:t>
            </w:r>
          </w:p>
          <w:p w:rsidR="00007DF0" w:rsidRPr="00007DF0" w:rsidRDefault="00007DF0" w:rsidP="00007DF0">
            <w:pPr>
              <w:snapToGrid w:val="0"/>
              <w:spacing w:line="34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4-</w:t>
            </w:r>
            <w:r w:rsidRPr="00007DF0">
              <w:rPr>
                <w:rFonts w:ascii="標楷體" w:eastAsia="標楷體" w:hAnsi="標楷體" w:hint="eastAsia"/>
                <w:bCs/>
                <w:color w:val="auto"/>
                <w:lang w:eastAsia="zh-TW"/>
              </w:rPr>
              <w:t>Ⅱ</w:t>
            </w:r>
            <w:r w:rsidRPr="00007DF0">
              <w:rPr>
                <w:rFonts w:ascii="標楷體" w:eastAsia="標楷體" w:hAnsi="標楷體"/>
                <w:bCs/>
                <w:color w:val="auto"/>
                <w:lang w:eastAsia="zh-TW"/>
              </w:rPr>
              <w:t xml:space="preserve">-4 </w:t>
            </w:r>
            <w:r w:rsidRPr="00007DF0">
              <w:rPr>
                <w:rFonts w:ascii="標楷體" w:eastAsia="標楷體" w:hAnsi="標楷體" w:hint="eastAsia"/>
                <w:bCs/>
                <w:color w:val="auto"/>
                <w:lang w:eastAsia="zh-TW"/>
              </w:rPr>
              <w:t>能臨摹抄寫課堂中所學的句子。</w:t>
            </w:r>
          </w:p>
        </w:tc>
      </w:tr>
      <w:tr w:rsidR="00007DF0" w:rsidRPr="00007DF0" w:rsidTr="00FC1FED">
        <w:trPr>
          <w:trHeight w:val="77"/>
        </w:trPr>
        <w:tc>
          <w:tcPr>
            <w:tcW w:w="66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adjustRightInd w:val="0"/>
              <w:snapToGrid w:val="0"/>
              <w:spacing w:line="340" w:lineRule="exact"/>
              <w:jc w:val="center"/>
              <w:rPr>
                <w:rFonts w:ascii="標楷體" w:eastAsia="標楷體" w:hAnsi="標楷體"/>
                <w:b/>
                <w:bCs/>
                <w:color w:val="auto"/>
                <w:lang w:eastAsia="zh-TW"/>
              </w:rPr>
            </w:pPr>
            <w:r w:rsidRPr="00007DF0">
              <w:rPr>
                <w:rFonts w:ascii="標楷體" w:eastAsia="標楷體" w:hAnsi="標楷體" w:hint="eastAsia"/>
                <w:b/>
                <w:bCs/>
                <w:color w:val="auto"/>
                <w:lang w:eastAsia="zh-TW"/>
              </w:rPr>
              <w:t>第三</w:t>
            </w:r>
            <w:r w:rsidRPr="00007DF0">
              <w:rPr>
                <w:rFonts w:ascii="標楷體" w:eastAsia="標楷體" w:hAnsi="標楷體" w:hint="eastAsia"/>
                <w:b/>
                <w:color w:val="auto"/>
                <w:lang w:eastAsia="zh-TW"/>
              </w:rPr>
              <w:t>學習階段</w:t>
            </w:r>
          </w:p>
        </w:tc>
        <w:tc>
          <w:tcPr>
            <w:tcW w:w="4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snapToGrid w:val="0"/>
              <w:spacing w:line="34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4-</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-1 </w:t>
            </w:r>
            <w:r w:rsidRPr="00007DF0">
              <w:rPr>
                <w:rFonts w:ascii="標楷體" w:eastAsia="標楷體" w:hAnsi="標楷體" w:hint="eastAsia"/>
                <w:bCs/>
                <w:color w:val="auto"/>
                <w:lang w:eastAsia="zh-TW"/>
              </w:rPr>
              <w:t>能抄寫課堂中所學的字詞。</w:t>
            </w:r>
          </w:p>
          <w:p w:rsidR="00007DF0" w:rsidRPr="00007DF0" w:rsidRDefault="00007DF0" w:rsidP="00007DF0">
            <w:pPr>
              <w:snapToGrid w:val="0"/>
              <w:spacing w:line="340" w:lineRule="exact"/>
              <w:rPr>
                <w:rFonts w:ascii="標楷體" w:eastAsia="標楷體" w:hAnsi="標楷體"/>
                <w:b/>
                <w:bCs/>
                <w:color w:val="auto"/>
                <w:vertAlign w:val="superscript"/>
                <w:lang w:eastAsia="zh-TW"/>
              </w:rPr>
            </w:pPr>
            <w:r w:rsidRPr="00007DF0">
              <w:rPr>
                <w:rFonts w:ascii="標楷體" w:eastAsia="標楷體" w:hAnsi="標楷體"/>
                <w:bCs/>
                <w:color w:val="auto"/>
                <w:lang w:eastAsia="zh-TW"/>
              </w:rPr>
              <w:t xml:space="preserve">  4-</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-2 </w:t>
            </w:r>
            <w:r w:rsidRPr="00007DF0">
              <w:rPr>
                <w:rFonts w:ascii="標楷體" w:eastAsia="標楷體" w:hAnsi="標楷體" w:hint="eastAsia"/>
                <w:bCs/>
                <w:color w:val="auto"/>
                <w:lang w:eastAsia="zh-TW"/>
              </w:rPr>
              <w:t>能抄寫課堂中所學的句子。</w:t>
            </w:r>
          </w:p>
          <w:p w:rsidR="00007DF0" w:rsidRPr="00007DF0" w:rsidRDefault="00007DF0" w:rsidP="00007DF0">
            <w:pPr>
              <w:snapToGrid w:val="0"/>
              <w:spacing w:line="34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4-</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-3 </w:t>
            </w:r>
            <w:r w:rsidRPr="00007DF0">
              <w:rPr>
                <w:rFonts w:ascii="標楷體" w:eastAsia="標楷體" w:hAnsi="標楷體" w:hint="eastAsia"/>
                <w:bCs/>
                <w:color w:val="auto"/>
                <w:lang w:eastAsia="zh-TW"/>
              </w:rPr>
              <w:t>能拼寫國小階段基本常用字詞。</w:t>
            </w:r>
          </w:p>
          <w:p w:rsidR="00007DF0" w:rsidRPr="00007DF0" w:rsidRDefault="00007DF0" w:rsidP="00007DF0">
            <w:pPr>
              <w:snapToGrid w:val="0"/>
              <w:spacing w:line="34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4-</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-4 </w:t>
            </w:r>
            <w:r w:rsidRPr="00007DF0">
              <w:rPr>
                <w:rFonts w:ascii="標楷體" w:eastAsia="標楷體" w:hAnsi="標楷體" w:hint="eastAsia"/>
                <w:bCs/>
                <w:color w:val="auto"/>
                <w:lang w:eastAsia="zh-TW"/>
              </w:rPr>
              <w:t>能依圖畫、圖示填寫簡單字詞。</w:t>
            </w:r>
          </w:p>
          <w:p w:rsidR="00007DF0" w:rsidRPr="00007DF0" w:rsidRDefault="00007DF0" w:rsidP="00007DF0">
            <w:pPr>
              <w:snapToGrid w:val="0"/>
              <w:spacing w:line="34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4-</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-5 </w:t>
            </w:r>
            <w:r w:rsidRPr="00007DF0">
              <w:rPr>
                <w:rFonts w:ascii="標楷體" w:eastAsia="標楷體" w:hAnsi="標楷體" w:hint="eastAsia"/>
                <w:bCs/>
                <w:color w:val="auto"/>
                <w:lang w:eastAsia="zh-TW"/>
              </w:rPr>
              <w:t>能正確使用大小寫及簡易的標點符號。</w:t>
            </w:r>
          </w:p>
          <w:p w:rsidR="00007DF0" w:rsidRPr="00007DF0" w:rsidRDefault="00007DF0" w:rsidP="00007DF0">
            <w:pPr>
              <w:snapToGrid w:val="0"/>
              <w:spacing w:line="340" w:lineRule="exact"/>
              <w:ind w:firstLineChars="50" w:firstLine="120"/>
              <w:rPr>
                <w:rFonts w:ascii="標楷體" w:eastAsia="標楷體" w:hAnsi="標楷體"/>
                <w:bCs/>
                <w:color w:val="auto"/>
                <w:lang w:eastAsia="zh-TW"/>
              </w:rPr>
            </w:pPr>
            <w:r w:rsidRPr="00007DF0">
              <w:rPr>
                <w:rFonts w:ascii="標楷體" w:eastAsia="標楷體" w:hAnsi="標楷體"/>
                <w:bCs/>
                <w:color w:val="auto"/>
                <w:lang w:eastAsia="zh-TW"/>
              </w:rPr>
              <w:t>*4-</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-6 </w:t>
            </w:r>
            <w:r w:rsidRPr="00007DF0">
              <w:rPr>
                <w:rFonts w:ascii="標楷體" w:eastAsia="標楷體" w:hAnsi="標楷體" w:hint="eastAsia"/>
                <w:bCs/>
                <w:color w:val="auto"/>
                <w:lang w:eastAsia="zh-TW"/>
              </w:rPr>
              <w:t>能書寫課堂中所學的句子。</w:t>
            </w:r>
          </w:p>
        </w:tc>
      </w:tr>
      <w:tr w:rsidR="00007DF0" w:rsidRPr="00007DF0" w:rsidTr="00FC1FED">
        <w:tc>
          <w:tcPr>
            <w:tcW w:w="66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adjustRightInd w:val="0"/>
              <w:snapToGrid w:val="0"/>
              <w:spacing w:line="340" w:lineRule="exact"/>
              <w:jc w:val="center"/>
              <w:rPr>
                <w:rFonts w:ascii="標楷體" w:eastAsia="標楷體" w:hAnsi="標楷體"/>
                <w:b/>
                <w:bCs/>
                <w:color w:val="auto"/>
                <w:lang w:eastAsia="zh-TW"/>
              </w:rPr>
            </w:pPr>
            <w:r w:rsidRPr="00007DF0">
              <w:rPr>
                <w:rFonts w:ascii="標楷體" w:eastAsia="標楷體" w:hAnsi="標楷體" w:hint="eastAsia"/>
                <w:b/>
                <w:bCs/>
                <w:color w:val="auto"/>
                <w:lang w:eastAsia="zh-TW"/>
              </w:rPr>
              <w:t>第四</w:t>
            </w:r>
            <w:r w:rsidRPr="00007DF0">
              <w:rPr>
                <w:rFonts w:ascii="標楷體" w:eastAsia="標楷體" w:hAnsi="標楷體" w:hint="eastAsia"/>
                <w:b/>
                <w:color w:val="auto"/>
                <w:lang w:eastAsia="zh-TW"/>
              </w:rPr>
              <w:t>學習階段</w:t>
            </w:r>
          </w:p>
        </w:tc>
        <w:tc>
          <w:tcPr>
            <w:tcW w:w="4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snapToGrid w:val="0"/>
              <w:spacing w:line="34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4-</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-1 </w:t>
            </w:r>
            <w:r w:rsidRPr="00007DF0">
              <w:rPr>
                <w:rFonts w:ascii="標楷體" w:eastAsia="標楷體" w:hAnsi="標楷體" w:hint="eastAsia"/>
                <w:bCs/>
                <w:color w:val="auto"/>
                <w:lang w:eastAsia="zh-TW"/>
              </w:rPr>
              <w:t>能拼寫國中階段基本常用字詞。</w:t>
            </w:r>
          </w:p>
          <w:p w:rsidR="00007DF0" w:rsidRPr="00007DF0" w:rsidRDefault="00007DF0" w:rsidP="00007DF0">
            <w:pPr>
              <w:snapToGrid w:val="0"/>
              <w:spacing w:line="34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4-</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-2 </w:t>
            </w:r>
            <w:r w:rsidRPr="00007DF0">
              <w:rPr>
                <w:rFonts w:ascii="標楷體" w:eastAsia="標楷體" w:hAnsi="標楷體" w:hint="eastAsia"/>
                <w:bCs/>
                <w:color w:val="auto"/>
                <w:lang w:eastAsia="zh-TW"/>
              </w:rPr>
              <w:t>能依圖畫、圖示書寫英文句子。</w:t>
            </w:r>
          </w:p>
          <w:p w:rsidR="00007DF0" w:rsidRPr="00007DF0" w:rsidRDefault="00007DF0" w:rsidP="00007DF0">
            <w:pPr>
              <w:snapToGrid w:val="0"/>
              <w:spacing w:line="34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4-</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-3 </w:t>
            </w:r>
            <w:r w:rsidRPr="00007DF0">
              <w:rPr>
                <w:rFonts w:ascii="標楷體" w:eastAsia="標楷體" w:hAnsi="標楷體" w:hint="eastAsia"/>
                <w:bCs/>
                <w:color w:val="auto"/>
                <w:lang w:eastAsia="zh-TW"/>
              </w:rPr>
              <w:t>能掌握正確書寫格式寫出英文句子。</w:t>
            </w:r>
          </w:p>
          <w:p w:rsidR="00007DF0" w:rsidRPr="00007DF0" w:rsidRDefault="00007DF0" w:rsidP="00007DF0">
            <w:pPr>
              <w:snapToGrid w:val="0"/>
              <w:spacing w:line="34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4-</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-4</w:t>
            </w:r>
            <w:r w:rsidRPr="00007DF0">
              <w:rPr>
                <w:rFonts w:ascii="標楷體" w:eastAsia="標楷體" w:hAnsi="標楷體" w:hint="eastAsia"/>
                <w:bCs/>
                <w:color w:val="auto"/>
                <w:lang w:eastAsia="zh-TW"/>
              </w:rPr>
              <w:t>能依提示填寫簡單的表格。</w:t>
            </w:r>
          </w:p>
          <w:p w:rsidR="00007DF0" w:rsidRPr="00007DF0" w:rsidRDefault="00007DF0" w:rsidP="00007DF0">
            <w:pPr>
              <w:snapToGrid w:val="0"/>
              <w:spacing w:line="34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4-</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-5</w:t>
            </w:r>
            <w:r w:rsidRPr="00007DF0">
              <w:rPr>
                <w:rFonts w:ascii="標楷體" w:eastAsia="標楷體" w:hAnsi="標楷體" w:hint="eastAsia"/>
                <w:bCs/>
                <w:color w:val="auto"/>
                <w:lang w:eastAsia="zh-TW"/>
              </w:rPr>
              <w:t>能依提示寫出正確達意的簡單句子。</w:t>
            </w:r>
          </w:p>
          <w:p w:rsidR="00007DF0" w:rsidRPr="00007DF0" w:rsidRDefault="00007DF0" w:rsidP="00007DF0">
            <w:pPr>
              <w:snapToGrid w:val="0"/>
              <w:spacing w:line="340" w:lineRule="exact"/>
              <w:ind w:firstLineChars="100" w:firstLine="240"/>
              <w:rPr>
                <w:rFonts w:ascii="標楷體" w:eastAsia="標楷體" w:hAnsi="標楷體"/>
                <w:bCs/>
                <w:color w:val="auto"/>
                <w:lang w:eastAsia="zh-TW"/>
              </w:rPr>
            </w:pPr>
            <w:r w:rsidRPr="00007DF0">
              <w:rPr>
                <w:rFonts w:ascii="標楷體" w:eastAsia="標楷體" w:hAnsi="標楷體"/>
                <w:bCs/>
                <w:color w:val="auto"/>
                <w:lang w:eastAsia="zh-TW"/>
              </w:rPr>
              <w:t>4-</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-6</w:t>
            </w:r>
            <w:r w:rsidRPr="00007DF0">
              <w:rPr>
                <w:rFonts w:ascii="標楷體" w:eastAsia="標楷體" w:hAnsi="標楷體" w:hint="eastAsia"/>
                <w:bCs/>
                <w:color w:val="auto"/>
                <w:lang w:eastAsia="zh-TW"/>
              </w:rPr>
              <w:t>能將簡易的中文句子譯成英文。</w:t>
            </w:r>
          </w:p>
          <w:p w:rsidR="00007DF0" w:rsidRPr="00007DF0" w:rsidRDefault="00007DF0" w:rsidP="00007DF0">
            <w:pPr>
              <w:snapToGrid w:val="0"/>
              <w:spacing w:line="340" w:lineRule="exact"/>
              <w:ind w:firstLineChars="50" w:firstLine="120"/>
              <w:rPr>
                <w:rFonts w:ascii="標楷體" w:eastAsia="標楷體" w:hAnsi="標楷體"/>
                <w:bCs/>
                <w:color w:val="auto"/>
                <w:lang w:eastAsia="zh-TW"/>
              </w:rPr>
            </w:pPr>
            <w:r w:rsidRPr="00007DF0">
              <w:rPr>
                <w:rFonts w:ascii="標楷體" w:eastAsia="標楷體" w:hAnsi="標楷體"/>
                <w:bCs/>
                <w:color w:val="auto"/>
                <w:lang w:eastAsia="zh-TW"/>
              </w:rPr>
              <w:t>*4-</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-7</w:t>
            </w:r>
            <w:r w:rsidRPr="00007DF0">
              <w:rPr>
                <w:rFonts w:ascii="標楷體" w:eastAsia="標楷體" w:hAnsi="標楷體" w:hint="eastAsia"/>
                <w:bCs/>
                <w:color w:val="auto"/>
                <w:lang w:eastAsia="zh-TW"/>
              </w:rPr>
              <w:t>能寫簡單的賀卡</w:t>
            </w:r>
            <w:r w:rsidRPr="00007DF0">
              <w:rPr>
                <w:rFonts w:ascii="標楷體" w:eastAsia="標楷體" w:hAnsi="標楷體" w:hint="eastAsia"/>
                <w:color w:val="auto"/>
                <w:lang w:eastAsia="zh-TW"/>
              </w:rPr>
              <w:t>、簡訊</w:t>
            </w:r>
            <w:r w:rsidRPr="00007DF0">
              <w:rPr>
                <w:rFonts w:ascii="標楷體" w:eastAsia="標楷體" w:hAnsi="標楷體" w:hint="eastAsia"/>
                <w:bCs/>
                <w:color w:val="auto"/>
                <w:lang w:eastAsia="zh-TW"/>
              </w:rPr>
              <w:t>、書信、電子郵件等。</w:t>
            </w:r>
          </w:p>
          <w:p w:rsidR="00007DF0" w:rsidRPr="00007DF0" w:rsidRDefault="00007DF0" w:rsidP="00007DF0">
            <w:pPr>
              <w:snapToGrid w:val="0"/>
              <w:spacing w:line="34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*4-</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-8</w:t>
            </w:r>
            <w:r w:rsidRPr="00007DF0">
              <w:rPr>
                <w:rFonts w:ascii="標楷體" w:eastAsia="標楷體" w:hAnsi="標楷體" w:hint="eastAsia"/>
                <w:bCs/>
                <w:color w:val="auto"/>
                <w:lang w:eastAsia="zh-TW"/>
              </w:rPr>
              <w:t>能依提示書寫簡短的段落。</w:t>
            </w:r>
          </w:p>
        </w:tc>
      </w:tr>
    </w:tbl>
    <w:p w:rsidR="00007DF0" w:rsidRPr="00007DF0" w:rsidRDefault="00007DF0" w:rsidP="00200174">
      <w:pPr>
        <w:adjustRightInd w:val="0"/>
        <w:snapToGrid w:val="0"/>
        <w:spacing w:afterLines="20"/>
        <w:ind w:left="708" w:hangingChars="295" w:hanging="708"/>
        <w:rPr>
          <w:rFonts w:ascii="標楷體" w:eastAsia="標楷體" w:hAnsi="標楷體"/>
          <w:bCs/>
          <w:color w:val="auto"/>
          <w:kern w:val="0"/>
          <w:lang w:eastAsia="zh-TW"/>
        </w:rPr>
      </w:pPr>
    </w:p>
    <w:p w:rsidR="00007DF0" w:rsidRPr="00007DF0" w:rsidRDefault="00007DF0" w:rsidP="00200174">
      <w:pPr>
        <w:adjustRightInd w:val="0"/>
        <w:snapToGrid w:val="0"/>
        <w:spacing w:afterLines="20"/>
        <w:ind w:left="708" w:hangingChars="295" w:hanging="708"/>
        <w:rPr>
          <w:rFonts w:ascii="標楷體" w:eastAsia="標楷體" w:hAnsi="標楷體"/>
          <w:bCs/>
          <w:color w:val="auto"/>
          <w:kern w:val="0"/>
          <w:lang w:eastAsia="zh-TW"/>
        </w:rPr>
      </w:pPr>
    </w:p>
    <w:p w:rsidR="00007DF0" w:rsidRPr="00007DF0" w:rsidRDefault="00007DF0" w:rsidP="00200174">
      <w:pPr>
        <w:adjustRightInd w:val="0"/>
        <w:snapToGrid w:val="0"/>
        <w:spacing w:afterLines="20"/>
        <w:ind w:leftChars="200" w:left="480" w:firstLineChars="100" w:firstLine="240"/>
        <w:rPr>
          <w:rFonts w:ascii="標楷體" w:eastAsia="標楷體" w:hAnsi="標楷體"/>
          <w:bCs/>
          <w:color w:val="auto"/>
          <w:kern w:val="0"/>
          <w:lang w:eastAsia="zh-TW"/>
        </w:rPr>
      </w:pPr>
      <w:r w:rsidRPr="00007DF0">
        <w:rPr>
          <w:rFonts w:ascii="標楷體" w:eastAsia="標楷體" w:hAnsi="標楷體" w:hint="eastAsia"/>
          <w:bCs/>
          <w:color w:val="auto"/>
          <w:kern w:val="0"/>
          <w:lang w:eastAsia="zh-TW"/>
        </w:rPr>
        <w:t>（五）語言能力（聽說讀寫綜合應用能力，涵蓋兩種以上語文技能）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right w:w="57" w:type="dxa"/>
        </w:tblCellMar>
        <w:tblLook w:val="04A0"/>
      </w:tblPr>
      <w:tblGrid>
        <w:gridCol w:w="1308"/>
        <w:gridCol w:w="8603"/>
      </w:tblGrid>
      <w:tr w:rsidR="00007DF0" w:rsidRPr="00007DF0" w:rsidTr="00FC1FED">
        <w:trPr>
          <w:tblHeader/>
        </w:trPr>
        <w:tc>
          <w:tcPr>
            <w:tcW w:w="66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adjustRightInd w:val="0"/>
              <w:snapToGrid w:val="0"/>
              <w:spacing w:line="360" w:lineRule="exact"/>
              <w:jc w:val="center"/>
              <w:rPr>
                <w:rFonts w:ascii="標楷體" w:eastAsia="標楷體" w:hAnsi="標楷體"/>
                <w:b/>
                <w:bCs/>
                <w:color w:val="auto"/>
                <w:lang w:eastAsia="zh-TW"/>
              </w:rPr>
            </w:pPr>
            <w:r w:rsidRPr="00007DF0">
              <w:rPr>
                <w:rFonts w:ascii="標楷體" w:eastAsia="標楷體" w:hAnsi="標楷體" w:hint="eastAsia"/>
                <w:b/>
                <w:bCs/>
                <w:color w:val="auto"/>
                <w:lang w:eastAsia="zh-TW"/>
              </w:rPr>
              <w:t>學習階段</w:t>
            </w:r>
          </w:p>
        </w:tc>
        <w:tc>
          <w:tcPr>
            <w:tcW w:w="4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snapToGrid w:val="0"/>
              <w:spacing w:line="360" w:lineRule="exact"/>
              <w:jc w:val="center"/>
              <w:rPr>
                <w:rFonts w:ascii="標楷體" w:eastAsia="標楷體" w:hAnsi="標楷體"/>
                <w:b/>
                <w:bCs/>
                <w:color w:val="auto"/>
                <w:lang w:eastAsia="zh-TW"/>
              </w:rPr>
            </w:pPr>
            <w:r w:rsidRPr="00007DF0">
              <w:rPr>
                <w:rFonts w:ascii="標楷體" w:eastAsia="標楷體" w:hAnsi="標楷體" w:hint="eastAsia"/>
                <w:b/>
                <w:bCs/>
                <w:color w:val="auto"/>
                <w:lang w:eastAsia="zh-TW"/>
              </w:rPr>
              <w:t>學習表現</w:t>
            </w:r>
          </w:p>
        </w:tc>
      </w:tr>
      <w:tr w:rsidR="00007DF0" w:rsidRPr="00007DF0" w:rsidTr="00FC1FED">
        <w:trPr>
          <w:trHeight w:val="77"/>
        </w:trPr>
        <w:tc>
          <w:tcPr>
            <w:tcW w:w="66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adjustRightInd w:val="0"/>
              <w:snapToGrid w:val="0"/>
              <w:spacing w:line="360" w:lineRule="exact"/>
              <w:jc w:val="center"/>
              <w:rPr>
                <w:rFonts w:ascii="標楷體" w:eastAsia="標楷體" w:hAnsi="標楷體"/>
                <w:b/>
                <w:bCs/>
                <w:color w:val="auto"/>
                <w:lang w:eastAsia="zh-TW"/>
              </w:rPr>
            </w:pPr>
            <w:r w:rsidRPr="00007DF0">
              <w:rPr>
                <w:rFonts w:ascii="標楷體" w:eastAsia="標楷體" w:hAnsi="標楷體" w:hint="eastAsia"/>
                <w:b/>
                <w:bCs/>
                <w:color w:val="auto"/>
                <w:lang w:eastAsia="zh-TW"/>
              </w:rPr>
              <w:t>第二</w:t>
            </w:r>
            <w:r w:rsidRPr="00007DF0">
              <w:rPr>
                <w:rFonts w:ascii="標楷體" w:eastAsia="標楷體" w:hAnsi="標楷體" w:hint="eastAsia"/>
                <w:b/>
                <w:color w:val="auto"/>
                <w:lang w:eastAsia="zh-TW"/>
              </w:rPr>
              <w:t>學習階段</w:t>
            </w:r>
          </w:p>
        </w:tc>
        <w:tc>
          <w:tcPr>
            <w:tcW w:w="4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5-</w:t>
            </w:r>
            <w:r w:rsidRPr="00007DF0">
              <w:rPr>
                <w:rFonts w:ascii="標楷體" w:eastAsia="標楷體" w:hAnsi="標楷體" w:hint="eastAsia"/>
                <w:bCs/>
                <w:color w:val="auto"/>
                <w:lang w:eastAsia="zh-TW"/>
              </w:rPr>
              <w:t>Ⅱ</w:t>
            </w:r>
            <w:r w:rsidRPr="00007DF0">
              <w:rPr>
                <w:rFonts w:ascii="標楷體" w:eastAsia="標楷體" w:hAnsi="標楷體"/>
                <w:bCs/>
                <w:color w:val="auto"/>
                <w:lang w:eastAsia="zh-TW"/>
              </w:rPr>
              <w:t xml:space="preserve">-1 </w:t>
            </w:r>
            <w:r w:rsidRPr="00007DF0">
              <w:rPr>
                <w:rFonts w:ascii="標楷體" w:eastAsia="標楷體" w:hAnsi="標楷體" w:hint="eastAsia"/>
                <w:bCs/>
                <w:color w:val="auto"/>
                <w:lang w:eastAsia="zh-TW"/>
              </w:rPr>
              <w:t>能正確地認讀與聽寫</w:t>
            </w:r>
            <w:r w:rsidRPr="00007DF0">
              <w:rPr>
                <w:rFonts w:ascii="標楷體" w:eastAsia="標楷體" w:hAnsi="標楷體"/>
                <w:bCs/>
                <w:color w:val="auto"/>
                <w:lang w:eastAsia="zh-TW"/>
              </w:rPr>
              <w:t>26</w:t>
            </w:r>
            <w:r w:rsidRPr="00007DF0">
              <w:rPr>
                <w:rFonts w:ascii="標楷體" w:eastAsia="標楷體" w:hAnsi="標楷體" w:hint="eastAsia"/>
                <w:bCs/>
                <w:color w:val="auto"/>
                <w:lang w:eastAsia="zh-TW"/>
              </w:rPr>
              <w:t>個字母。</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5-</w:t>
            </w:r>
            <w:r w:rsidRPr="00007DF0">
              <w:rPr>
                <w:rFonts w:ascii="標楷體" w:eastAsia="標楷體" w:hAnsi="標楷體" w:hint="eastAsia"/>
                <w:bCs/>
                <w:color w:val="auto"/>
                <w:lang w:eastAsia="zh-TW"/>
              </w:rPr>
              <w:t>Ⅱ</w:t>
            </w:r>
            <w:r w:rsidRPr="00007DF0">
              <w:rPr>
                <w:rFonts w:ascii="標楷體" w:eastAsia="標楷體" w:hAnsi="標楷體"/>
                <w:bCs/>
                <w:color w:val="auto"/>
                <w:lang w:eastAsia="zh-TW"/>
              </w:rPr>
              <w:t>-2</w:t>
            </w:r>
            <w:r w:rsidRPr="00007DF0">
              <w:rPr>
                <w:rFonts w:ascii="標楷體" w:eastAsia="標楷體" w:hAnsi="標楷體" w:hint="eastAsia"/>
                <w:bCs/>
                <w:color w:val="auto"/>
                <w:lang w:eastAsia="zh-TW"/>
              </w:rPr>
              <w:t>在聽讀時，能辨識書本中相對應的書寫文字。</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5-</w:t>
            </w:r>
            <w:r w:rsidRPr="00007DF0">
              <w:rPr>
                <w:rFonts w:ascii="標楷體" w:eastAsia="標楷體" w:hAnsi="標楷體" w:hint="eastAsia"/>
                <w:bCs/>
                <w:color w:val="auto"/>
                <w:lang w:eastAsia="zh-TW"/>
              </w:rPr>
              <w:t>Ⅱ</w:t>
            </w:r>
            <w:r w:rsidRPr="00007DF0">
              <w:rPr>
                <w:rFonts w:ascii="標楷體" w:eastAsia="標楷體" w:hAnsi="標楷體"/>
                <w:bCs/>
                <w:color w:val="auto"/>
                <w:lang w:eastAsia="zh-TW"/>
              </w:rPr>
              <w:t xml:space="preserve">-3 </w:t>
            </w:r>
            <w:r w:rsidRPr="00007DF0">
              <w:rPr>
                <w:rFonts w:ascii="標楷體" w:eastAsia="標楷體" w:hAnsi="標楷體" w:hint="eastAsia"/>
                <w:bCs/>
                <w:color w:val="auto"/>
                <w:lang w:eastAsia="zh-TW"/>
              </w:rPr>
              <w:t>能以正確的發音及適切的速度朗讀簡易句型的句子。</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5-</w:t>
            </w:r>
            <w:r w:rsidRPr="00007DF0">
              <w:rPr>
                <w:rFonts w:ascii="標楷體" w:eastAsia="標楷體" w:hAnsi="標楷體" w:hint="eastAsia"/>
                <w:bCs/>
                <w:color w:val="auto"/>
                <w:lang w:eastAsia="zh-TW"/>
              </w:rPr>
              <w:t>Ⅱ</w:t>
            </w:r>
            <w:r w:rsidRPr="00007DF0">
              <w:rPr>
                <w:rFonts w:ascii="標楷體" w:eastAsia="標楷體" w:hAnsi="標楷體"/>
                <w:bCs/>
                <w:color w:val="auto"/>
                <w:lang w:eastAsia="zh-TW"/>
              </w:rPr>
              <w:t xml:space="preserve">-4 </w:t>
            </w:r>
            <w:r w:rsidRPr="00007DF0">
              <w:rPr>
                <w:rFonts w:ascii="標楷體" w:eastAsia="標楷體" w:hAnsi="標楷體" w:hint="eastAsia"/>
                <w:bCs/>
                <w:color w:val="auto"/>
                <w:lang w:eastAsia="zh-TW"/>
              </w:rPr>
              <w:t>能運用所學的字母拼讀規則讀出英文字詞。</w:t>
            </w:r>
          </w:p>
        </w:tc>
      </w:tr>
      <w:tr w:rsidR="00007DF0" w:rsidRPr="00007DF0" w:rsidTr="00FC1FED">
        <w:trPr>
          <w:trHeight w:val="3286"/>
        </w:trPr>
        <w:tc>
          <w:tcPr>
            <w:tcW w:w="66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adjustRightInd w:val="0"/>
              <w:snapToGrid w:val="0"/>
              <w:spacing w:line="360" w:lineRule="exact"/>
              <w:jc w:val="center"/>
              <w:rPr>
                <w:rFonts w:ascii="標楷體" w:eastAsia="標楷體" w:hAnsi="標楷體"/>
                <w:b/>
                <w:bCs/>
                <w:color w:val="auto"/>
                <w:lang w:eastAsia="zh-TW"/>
              </w:rPr>
            </w:pPr>
            <w:r w:rsidRPr="00007DF0">
              <w:rPr>
                <w:rFonts w:ascii="標楷體" w:eastAsia="標楷體" w:hAnsi="標楷體" w:hint="eastAsia"/>
                <w:b/>
                <w:bCs/>
                <w:color w:val="auto"/>
                <w:lang w:eastAsia="zh-TW"/>
              </w:rPr>
              <w:t>第三</w:t>
            </w:r>
            <w:r w:rsidRPr="00007DF0">
              <w:rPr>
                <w:rFonts w:ascii="標楷體" w:eastAsia="標楷體" w:hAnsi="標楷體" w:hint="eastAsia"/>
                <w:b/>
                <w:color w:val="auto"/>
                <w:lang w:eastAsia="zh-TW"/>
              </w:rPr>
              <w:t>學習階段</w:t>
            </w:r>
          </w:p>
        </w:tc>
        <w:tc>
          <w:tcPr>
            <w:tcW w:w="4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5-</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-1 </w:t>
            </w:r>
            <w:r w:rsidRPr="00007DF0">
              <w:rPr>
                <w:rFonts w:ascii="標楷體" w:eastAsia="標楷體" w:hAnsi="標楷體" w:hint="eastAsia"/>
                <w:bCs/>
                <w:color w:val="auto"/>
                <w:lang w:eastAsia="zh-TW"/>
              </w:rPr>
              <w:t>能認讀與聽寫國小階段字詞。</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5-</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-2 </w:t>
            </w:r>
            <w:r w:rsidRPr="00007DF0">
              <w:rPr>
                <w:rFonts w:ascii="標楷體" w:eastAsia="標楷體" w:hAnsi="標楷體" w:hint="eastAsia"/>
                <w:bCs/>
                <w:color w:val="auto"/>
                <w:lang w:eastAsia="zh-TW"/>
              </w:rPr>
              <w:t>在聽讀時，能辨識書本中相對應的書寫文字。</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5-</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-3 </w:t>
            </w:r>
            <w:r w:rsidRPr="00007DF0">
              <w:rPr>
                <w:rFonts w:ascii="標楷體" w:eastAsia="標楷體" w:hAnsi="標楷體" w:hint="eastAsia"/>
                <w:bCs/>
                <w:color w:val="auto"/>
                <w:lang w:eastAsia="zh-TW"/>
              </w:rPr>
              <w:t>能聽懂、讀懂國小階段基本字詞及句型，並使用於簡易日常溝通。</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5-</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-4 </w:t>
            </w:r>
            <w:r w:rsidRPr="00007DF0">
              <w:rPr>
                <w:rFonts w:ascii="標楷體" w:eastAsia="標楷體" w:hAnsi="標楷體" w:hint="eastAsia"/>
                <w:bCs/>
                <w:color w:val="auto"/>
                <w:lang w:eastAsia="zh-TW"/>
              </w:rPr>
              <w:t>能聽懂日常生活應對中常用語句，並能作適當的回應。</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5-</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-5 </w:t>
            </w:r>
            <w:r w:rsidRPr="00007DF0">
              <w:rPr>
                <w:rFonts w:ascii="標楷體" w:eastAsia="標楷體" w:hAnsi="標楷體" w:hint="eastAsia"/>
                <w:bCs/>
                <w:color w:val="auto"/>
                <w:lang w:eastAsia="zh-TW"/>
              </w:rPr>
              <w:t>能以正確的發音及適切的速度朗讀簡易句型的句子。</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5-</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-6 </w:t>
            </w:r>
            <w:r w:rsidRPr="00007DF0">
              <w:rPr>
                <w:rFonts w:ascii="標楷體" w:eastAsia="標楷體" w:hAnsi="標楷體" w:hint="eastAsia"/>
                <w:bCs/>
                <w:color w:val="auto"/>
                <w:lang w:eastAsia="zh-TW"/>
              </w:rPr>
              <w:t>能以正確的發音及適切的速度朗讀或吟唱簡易歌謠韻文。</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5-</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-7 </w:t>
            </w:r>
            <w:r w:rsidRPr="00007DF0">
              <w:rPr>
                <w:rFonts w:ascii="標楷體" w:eastAsia="標楷體" w:hAnsi="標楷體" w:hint="eastAsia"/>
                <w:bCs/>
                <w:color w:val="auto"/>
                <w:lang w:eastAsia="zh-TW"/>
              </w:rPr>
              <w:t>能以正確的發音及適切的速度朗讀簡易對話。</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5-</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-8 </w:t>
            </w:r>
            <w:r w:rsidRPr="00007DF0">
              <w:rPr>
                <w:rFonts w:ascii="標楷體" w:eastAsia="標楷體" w:hAnsi="標楷體" w:hint="eastAsia"/>
                <w:bCs/>
                <w:color w:val="auto"/>
                <w:lang w:eastAsia="zh-TW"/>
              </w:rPr>
              <w:t>能以正確的發音及適切的速度朗讀簡易故事及短劇。</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5-</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-9 </w:t>
            </w:r>
            <w:r w:rsidRPr="00007DF0">
              <w:rPr>
                <w:rFonts w:ascii="標楷體" w:eastAsia="標楷體" w:hAnsi="標楷體" w:hint="eastAsia"/>
                <w:bCs/>
                <w:color w:val="auto"/>
                <w:lang w:eastAsia="zh-TW"/>
              </w:rPr>
              <w:t>能運用所學的字母拼讀規則讀出英文字詞。</w:t>
            </w:r>
          </w:p>
          <w:p w:rsidR="00007DF0" w:rsidRPr="00007DF0" w:rsidRDefault="00007DF0" w:rsidP="00007DF0">
            <w:pPr>
              <w:snapToGrid w:val="0"/>
              <w:spacing w:line="360" w:lineRule="exact"/>
              <w:ind w:firstLineChars="50" w:firstLine="120"/>
              <w:rPr>
                <w:rFonts w:ascii="標楷體" w:eastAsia="標楷體" w:hAnsi="標楷體"/>
                <w:bCs/>
                <w:color w:val="auto"/>
                <w:lang w:eastAsia="zh-TW"/>
              </w:rPr>
            </w:pPr>
            <w:r w:rsidRPr="00007DF0">
              <w:rPr>
                <w:rFonts w:ascii="標楷體" w:eastAsia="標楷體" w:hAnsi="標楷體"/>
                <w:bCs/>
                <w:color w:val="auto"/>
                <w:lang w:eastAsia="zh-TW"/>
              </w:rPr>
              <w:lastRenderedPageBreak/>
              <w:t>*5-</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-10</w:t>
            </w:r>
            <w:r w:rsidRPr="00007DF0">
              <w:rPr>
                <w:rFonts w:ascii="標楷體" w:eastAsia="標楷體" w:hAnsi="標楷體" w:hint="eastAsia"/>
                <w:bCs/>
                <w:color w:val="auto"/>
                <w:lang w:eastAsia="zh-TW"/>
              </w:rPr>
              <w:t>能運用所學的字母拼讀規則拼寫英文字詞。</w:t>
            </w:r>
          </w:p>
        </w:tc>
      </w:tr>
      <w:tr w:rsidR="00007DF0" w:rsidRPr="00007DF0" w:rsidTr="00FC1FED">
        <w:tc>
          <w:tcPr>
            <w:tcW w:w="66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adjustRightInd w:val="0"/>
              <w:snapToGrid w:val="0"/>
              <w:spacing w:line="360" w:lineRule="exact"/>
              <w:jc w:val="center"/>
              <w:rPr>
                <w:rFonts w:ascii="標楷體" w:eastAsia="標楷體" w:hAnsi="標楷體"/>
                <w:b/>
                <w:bCs/>
                <w:color w:val="auto"/>
                <w:lang w:eastAsia="zh-TW"/>
              </w:rPr>
            </w:pPr>
            <w:r w:rsidRPr="00007DF0">
              <w:rPr>
                <w:rFonts w:ascii="標楷體" w:eastAsia="標楷體" w:hAnsi="標楷體" w:hint="eastAsia"/>
                <w:b/>
                <w:bCs/>
                <w:color w:val="auto"/>
                <w:lang w:eastAsia="zh-TW"/>
              </w:rPr>
              <w:lastRenderedPageBreak/>
              <w:t>第四</w:t>
            </w:r>
            <w:r w:rsidRPr="00007DF0">
              <w:rPr>
                <w:rFonts w:ascii="標楷體" w:eastAsia="標楷體" w:hAnsi="標楷體" w:hint="eastAsia"/>
                <w:b/>
                <w:color w:val="auto"/>
                <w:lang w:eastAsia="zh-TW"/>
              </w:rPr>
              <w:t>學習階段</w:t>
            </w:r>
          </w:p>
        </w:tc>
        <w:tc>
          <w:tcPr>
            <w:tcW w:w="4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5-</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-1 </w:t>
            </w:r>
            <w:r w:rsidRPr="00007DF0">
              <w:rPr>
                <w:rFonts w:ascii="標楷體" w:eastAsia="標楷體" w:hAnsi="標楷體" w:hint="eastAsia"/>
                <w:bCs/>
                <w:color w:val="auto"/>
                <w:lang w:eastAsia="zh-TW"/>
              </w:rPr>
              <w:t>能聽懂、讀懂國中階段基本字詞，並使用於簡易日常溝通。</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5-</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-2 </w:t>
            </w:r>
            <w:r w:rsidRPr="00007DF0">
              <w:rPr>
                <w:rFonts w:ascii="標楷體" w:eastAsia="標楷體" w:hAnsi="標楷體" w:hint="eastAsia"/>
                <w:bCs/>
                <w:color w:val="auto"/>
                <w:lang w:eastAsia="zh-TW"/>
              </w:rPr>
              <w:t>能掌握國中階段所學字詞及句型，適當地使用於日常生活之溝通。</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5-</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-3 </w:t>
            </w:r>
            <w:r w:rsidRPr="00007DF0">
              <w:rPr>
                <w:rFonts w:ascii="標楷體" w:eastAsia="標楷體" w:hAnsi="標楷體" w:hint="eastAsia"/>
                <w:bCs/>
                <w:color w:val="auto"/>
                <w:lang w:eastAsia="zh-TW"/>
              </w:rPr>
              <w:t>能聽懂日常生活應對中常用語句，並能作適當的回應。</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5-</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-4 </w:t>
            </w:r>
            <w:r w:rsidRPr="00007DF0">
              <w:rPr>
                <w:rFonts w:ascii="標楷體" w:eastAsia="標楷體" w:hAnsi="標楷體" w:hint="eastAsia"/>
                <w:bCs/>
                <w:color w:val="auto"/>
                <w:lang w:eastAsia="zh-TW"/>
              </w:rPr>
              <w:t>能以正確的發音及適切的語調及速度朗讀短文及短劇。</w:t>
            </w:r>
          </w:p>
          <w:p w:rsidR="00007DF0" w:rsidRPr="00007DF0" w:rsidRDefault="00007DF0" w:rsidP="00007DF0">
            <w:pPr>
              <w:snapToGrid w:val="0"/>
              <w:spacing w:line="360" w:lineRule="exact"/>
              <w:ind w:leftChars="50" w:left="173" w:hangingChars="22" w:hanging="53"/>
              <w:rPr>
                <w:rFonts w:ascii="標楷體" w:eastAsia="標楷體" w:hAnsi="標楷體"/>
                <w:bCs/>
                <w:color w:val="auto"/>
                <w:lang w:eastAsia="zh-TW"/>
              </w:rPr>
            </w:pPr>
            <w:r w:rsidRPr="00007DF0">
              <w:rPr>
                <w:rFonts w:ascii="標楷體" w:eastAsia="標楷體" w:hAnsi="標楷體"/>
                <w:bCs/>
                <w:color w:val="auto"/>
                <w:lang w:eastAsia="zh-TW"/>
              </w:rPr>
              <w:t>*5-</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-5 </w:t>
            </w:r>
            <w:r w:rsidRPr="00007DF0">
              <w:rPr>
                <w:rFonts w:ascii="標楷體" w:eastAsia="標楷體" w:hAnsi="標楷體" w:hint="eastAsia"/>
                <w:bCs/>
                <w:color w:val="auto"/>
                <w:lang w:eastAsia="zh-TW"/>
              </w:rPr>
              <w:t>能運用字母拼讀規則讀出及拼寫英文字詞。</w:t>
            </w:r>
          </w:p>
          <w:p w:rsidR="00007DF0" w:rsidRPr="00007DF0" w:rsidRDefault="00007DF0" w:rsidP="00007DF0">
            <w:pPr>
              <w:snapToGrid w:val="0"/>
              <w:spacing w:line="360" w:lineRule="exact"/>
              <w:ind w:firstLineChars="100" w:firstLine="240"/>
              <w:rPr>
                <w:rFonts w:ascii="標楷體" w:eastAsia="標楷體" w:hAnsi="標楷體"/>
                <w:bCs/>
                <w:color w:val="auto"/>
                <w:lang w:eastAsia="zh-TW"/>
              </w:rPr>
            </w:pPr>
            <w:r w:rsidRPr="00007DF0">
              <w:rPr>
                <w:rFonts w:ascii="標楷體" w:eastAsia="標楷體" w:hAnsi="標楷體"/>
                <w:bCs/>
                <w:color w:val="auto"/>
                <w:lang w:eastAsia="zh-TW"/>
              </w:rPr>
              <w:t>5-</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-6 </w:t>
            </w:r>
            <w:r w:rsidRPr="00007DF0">
              <w:rPr>
                <w:rFonts w:ascii="標楷體" w:eastAsia="標楷體" w:hAnsi="標楷體" w:hint="eastAsia"/>
                <w:bCs/>
                <w:color w:val="auto"/>
                <w:lang w:eastAsia="zh-TW"/>
              </w:rPr>
              <w:t>能轉述所聽到的簡短談話。</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5-</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-7 </w:t>
            </w:r>
            <w:r w:rsidRPr="00007DF0">
              <w:rPr>
                <w:rFonts w:ascii="標楷體" w:eastAsia="標楷體" w:hAnsi="標楷體" w:hint="eastAsia"/>
                <w:bCs/>
                <w:color w:val="auto"/>
                <w:lang w:eastAsia="zh-TW"/>
              </w:rPr>
              <w:t>能聽懂日常生活對話，並能以簡單的字詞、句子記下要點。</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5-</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-8 </w:t>
            </w:r>
            <w:r w:rsidRPr="00007DF0">
              <w:rPr>
                <w:rFonts w:ascii="標楷體" w:eastAsia="標楷體" w:hAnsi="標楷體" w:hint="eastAsia"/>
                <w:bCs/>
                <w:color w:val="auto"/>
                <w:lang w:eastAsia="zh-TW"/>
              </w:rPr>
              <w:t>能聽懂簡易故事，並能以簡單的字詞、句子記下要點。</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5-</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-9 </w:t>
            </w:r>
            <w:r w:rsidRPr="00007DF0">
              <w:rPr>
                <w:rFonts w:ascii="標楷體" w:eastAsia="標楷體" w:hAnsi="標楷體" w:hint="eastAsia"/>
                <w:bCs/>
                <w:color w:val="auto"/>
                <w:lang w:eastAsia="zh-TW"/>
              </w:rPr>
              <w:t>能聽懂簡易廣播，並能以簡單的字詞、句子記下要點。</w:t>
            </w:r>
          </w:p>
          <w:p w:rsidR="00007DF0" w:rsidRPr="00007DF0" w:rsidRDefault="00007DF0" w:rsidP="00007DF0">
            <w:pPr>
              <w:snapToGrid w:val="0"/>
              <w:spacing w:line="360" w:lineRule="exact"/>
              <w:ind w:left="1200" w:hangingChars="500" w:hanging="1200"/>
              <w:rPr>
                <w:rFonts w:ascii="標楷體" w:eastAsia="標楷體" w:hAnsi="標楷體"/>
                <w:bCs/>
                <w:color w:val="auto"/>
                <w:lang w:eastAsia="zh-TW"/>
              </w:rPr>
            </w:pPr>
            <w:r w:rsidRPr="00007DF0">
              <w:rPr>
                <w:rFonts w:ascii="標楷體" w:eastAsia="標楷體" w:hAnsi="標楷體"/>
                <w:bCs/>
                <w:color w:val="auto"/>
                <w:lang w:eastAsia="zh-TW"/>
              </w:rPr>
              <w:t xml:space="preserve">  5-</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-10</w:t>
            </w:r>
            <w:r w:rsidRPr="00007DF0">
              <w:rPr>
                <w:rFonts w:ascii="標楷體" w:eastAsia="標楷體" w:hAnsi="標楷體" w:hint="eastAsia"/>
                <w:bCs/>
                <w:color w:val="auto"/>
                <w:lang w:eastAsia="zh-TW"/>
              </w:rPr>
              <w:t>能讀懂簡易故事及短文，並能以簡短的句子說出或寫出其內容大意</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5-</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-11</w:t>
            </w:r>
            <w:r w:rsidRPr="00007DF0">
              <w:rPr>
                <w:rFonts w:ascii="標楷體" w:eastAsia="標楷體" w:hAnsi="標楷體" w:hint="eastAsia"/>
                <w:bCs/>
                <w:color w:val="auto"/>
                <w:lang w:eastAsia="zh-TW"/>
              </w:rPr>
              <w:t>能看懂並能填寫簡單的表格及資料等。</w:t>
            </w:r>
          </w:p>
          <w:p w:rsidR="00007DF0" w:rsidRPr="00007DF0" w:rsidRDefault="00007DF0" w:rsidP="00007DF0">
            <w:pPr>
              <w:snapToGrid w:val="0"/>
              <w:spacing w:line="360" w:lineRule="exact"/>
              <w:ind w:left="1200" w:hangingChars="500" w:hanging="1200"/>
              <w:rPr>
                <w:rFonts w:ascii="標楷體" w:eastAsia="標楷體" w:hAnsi="標楷體"/>
                <w:bCs/>
                <w:color w:val="auto"/>
                <w:lang w:eastAsia="zh-TW"/>
              </w:rPr>
            </w:pPr>
            <w:r w:rsidRPr="00007DF0">
              <w:rPr>
                <w:rFonts w:ascii="標楷體" w:eastAsia="標楷體" w:hAnsi="標楷體"/>
                <w:bCs/>
                <w:color w:val="auto"/>
                <w:lang w:eastAsia="zh-TW"/>
              </w:rPr>
              <w:t xml:space="preserve"> *5-</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-12</w:t>
            </w:r>
            <w:r w:rsidRPr="00007DF0">
              <w:rPr>
                <w:rFonts w:ascii="標楷體" w:eastAsia="標楷體" w:hAnsi="標楷體" w:hint="eastAsia"/>
                <w:bCs/>
                <w:color w:val="auto"/>
                <w:lang w:eastAsia="zh-TW"/>
              </w:rPr>
              <w:t>能看懂日常溝通中簡易的書信、簡訊、留言、賀卡、邀請卡等，並能以口語或書面作簡短的回應。</w:t>
            </w:r>
          </w:p>
        </w:tc>
      </w:tr>
    </w:tbl>
    <w:p w:rsidR="00007DF0" w:rsidRPr="00007DF0" w:rsidRDefault="00007DF0" w:rsidP="00200174">
      <w:pPr>
        <w:adjustRightInd w:val="0"/>
        <w:snapToGrid w:val="0"/>
        <w:spacing w:afterLines="20"/>
        <w:ind w:left="708" w:hangingChars="295" w:hanging="708"/>
        <w:rPr>
          <w:rFonts w:ascii="標楷體" w:eastAsia="標楷體" w:hAnsi="標楷體"/>
          <w:bCs/>
          <w:color w:val="auto"/>
          <w:kern w:val="0"/>
          <w:lang w:eastAsia="zh-TW"/>
        </w:rPr>
      </w:pPr>
    </w:p>
    <w:p w:rsidR="00007DF0" w:rsidRPr="00007DF0" w:rsidRDefault="00007DF0" w:rsidP="00200174">
      <w:pPr>
        <w:adjustRightInd w:val="0"/>
        <w:snapToGrid w:val="0"/>
        <w:spacing w:afterLines="20"/>
        <w:ind w:leftChars="200" w:left="708" w:hangingChars="95" w:hanging="228"/>
        <w:rPr>
          <w:rFonts w:ascii="標楷體" w:eastAsia="標楷體" w:hAnsi="標楷體"/>
          <w:bCs/>
          <w:color w:val="auto"/>
          <w:kern w:val="0"/>
          <w:lang w:eastAsia="zh-TW"/>
        </w:rPr>
      </w:pPr>
      <w:r w:rsidRPr="00007DF0">
        <w:rPr>
          <w:rFonts w:ascii="標楷體" w:eastAsia="標楷體" w:hAnsi="標楷體" w:hint="eastAsia"/>
          <w:bCs/>
          <w:color w:val="auto"/>
          <w:kern w:val="0"/>
          <w:lang w:eastAsia="zh-TW"/>
        </w:rPr>
        <w:t>（六）學習興趣與態度</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tblPr>
      <w:tblGrid>
        <w:gridCol w:w="1315"/>
        <w:gridCol w:w="8647"/>
      </w:tblGrid>
      <w:tr w:rsidR="00007DF0" w:rsidRPr="00007DF0" w:rsidTr="00FC1FED">
        <w:trPr>
          <w:tblHeader/>
        </w:trPr>
        <w:tc>
          <w:tcPr>
            <w:tcW w:w="66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adjustRightInd w:val="0"/>
              <w:snapToGrid w:val="0"/>
              <w:spacing w:line="360" w:lineRule="exact"/>
              <w:jc w:val="center"/>
              <w:rPr>
                <w:rFonts w:ascii="標楷體" w:eastAsia="標楷體" w:hAnsi="標楷體"/>
                <w:b/>
                <w:bCs/>
                <w:color w:val="auto"/>
                <w:lang w:eastAsia="zh-TW"/>
              </w:rPr>
            </w:pPr>
            <w:r w:rsidRPr="00007DF0">
              <w:rPr>
                <w:rFonts w:ascii="標楷體" w:eastAsia="標楷體" w:hAnsi="標楷體" w:hint="eastAsia"/>
                <w:b/>
                <w:bCs/>
                <w:color w:val="auto"/>
                <w:lang w:eastAsia="zh-TW"/>
              </w:rPr>
              <w:t>學習階段</w:t>
            </w:r>
          </w:p>
        </w:tc>
        <w:tc>
          <w:tcPr>
            <w:tcW w:w="4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snapToGrid w:val="0"/>
              <w:spacing w:line="360" w:lineRule="exact"/>
              <w:jc w:val="center"/>
              <w:rPr>
                <w:rFonts w:ascii="標楷體" w:eastAsia="標楷體" w:hAnsi="標楷體"/>
                <w:b/>
                <w:bCs/>
                <w:color w:val="auto"/>
                <w:lang w:eastAsia="zh-TW"/>
              </w:rPr>
            </w:pPr>
            <w:r w:rsidRPr="00007DF0">
              <w:rPr>
                <w:rFonts w:ascii="標楷體" w:eastAsia="標楷體" w:hAnsi="標楷體" w:hint="eastAsia"/>
                <w:b/>
                <w:bCs/>
                <w:color w:val="auto"/>
                <w:lang w:eastAsia="zh-TW"/>
              </w:rPr>
              <w:t>學習表現</w:t>
            </w:r>
          </w:p>
        </w:tc>
      </w:tr>
      <w:tr w:rsidR="00007DF0" w:rsidRPr="00007DF0" w:rsidTr="00FC1FED">
        <w:trPr>
          <w:trHeight w:val="1125"/>
        </w:trPr>
        <w:tc>
          <w:tcPr>
            <w:tcW w:w="66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adjustRightInd w:val="0"/>
              <w:snapToGrid w:val="0"/>
              <w:spacing w:line="360" w:lineRule="exact"/>
              <w:jc w:val="center"/>
              <w:rPr>
                <w:rFonts w:ascii="標楷體" w:eastAsia="標楷體" w:hAnsi="標楷體"/>
                <w:b/>
                <w:bCs/>
                <w:color w:val="auto"/>
                <w:lang w:eastAsia="zh-TW"/>
              </w:rPr>
            </w:pPr>
            <w:r w:rsidRPr="00007DF0">
              <w:rPr>
                <w:rFonts w:ascii="標楷體" w:eastAsia="標楷體" w:hAnsi="標楷體" w:hint="eastAsia"/>
                <w:b/>
                <w:bCs/>
                <w:color w:val="auto"/>
                <w:lang w:eastAsia="zh-TW"/>
              </w:rPr>
              <w:t>第二</w:t>
            </w:r>
            <w:r w:rsidRPr="00007DF0">
              <w:rPr>
                <w:rFonts w:ascii="標楷體" w:eastAsia="標楷體" w:hAnsi="標楷體" w:hint="eastAsia"/>
                <w:b/>
                <w:color w:val="auto"/>
                <w:lang w:eastAsia="zh-TW"/>
              </w:rPr>
              <w:t>學習階段</w:t>
            </w:r>
          </w:p>
        </w:tc>
        <w:tc>
          <w:tcPr>
            <w:tcW w:w="4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6-</w:t>
            </w:r>
            <w:r w:rsidRPr="00007DF0">
              <w:rPr>
                <w:rFonts w:ascii="標楷體" w:eastAsia="標楷體" w:hAnsi="標楷體" w:hint="eastAsia"/>
                <w:bCs/>
                <w:color w:val="auto"/>
                <w:lang w:eastAsia="zh-TW"/>
              </w:rPr>
              <w:t>Ⅱ</w:t>
            </w:r>
            <w:r w:rsidRPr="00007DF0">
              <w:rPr>
                <w:rFonts w:ascii="標楷體" w:eastAsia="標楷體" w:hAnsi="標楷體"/>
                <w:bCs/>
                <w:color w:val="auto"/>
                <w:lang w:eastAsia="zh-TW"/>
              </w:rPr>
              <w:t xml:space="preserve">-1 </w:t>
            </w:r>
            <w:r w:rsidRPr="00007DF0">
              <w:rPr>
                <w:rFonts w:ascii="標楷體" w:eastAsia="標楷體" w:hAnsi="標楷體" w:hint="eastAsia"/>
                <w:bCs/>
                <w:color w:val="auto"/>
                <w:lang w:eastAsia="zh-TW"/>
              </w:rPr>
              <w:t>能專注於老師的說明與演示。</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6-</w:t>
            </w:r>
            <w:r w:rsidRPr="00007DF0">
              <w:rPr>
                <w:rFonts w:ascii="標楷體" w:eastAsia="標楷體" w:hAnsi="標楷體" w:hint="eastAsia"/>
                <w:bCs/>
                <w:color w:val="auto"/>
                <w:lang w:eastAsia="zh-TW"/>
              </w:rPr>
              <w:t>Ⅱ</w:t>
            </w:r>
            <w:r w:rsidRPr="00007DF0">
              <w:rPr>
                <w:rFonts w:ascii="標楷體" w:eastAsia="標楷體" w:hAnsi="標楷體"/>
                <w:bCs/>
                <w:color w:val="auto"/>
                <w:lang w:eastAsia="zh-TW"/>
              </w:rPr>
              <w:t xml:space="preserve">-2 </w:t>
            </w:r>
            <w:r w:rsidRPr="00007DF0">
              <w:rPr>
                <w:rFonts w:ascii="標楷體" w:eastAsia="標楷體" w:hAnsi="標楷體" w:hint="eastAsia"/>
                <w:bCs/>
                <w:color w:val="auto"/>
                <w:lang w:eastAsia="zh-TW"/>
              </w:rPr>
              <w:t>積極參與各種課堂練習活動。</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6-</w:t>
            </w:r>
            <w:r w:rsidRPr="00007DF0">
              <w:rPr>
                <w:rFonts w:ascii="標楷體" w:eastAsia="標楷體" w:hAnsi="標楷體" w:hint="eastAsia"/>
                <w:bCs/>
                <w:color w:val="auto"/>
                <w:lang w:eastAsia="zh-TW"/>
              </w:rPr>
              <w:t>Ⅱ</w:t>
            </w:r>
            <w:r w:rsidRPr="00007DF0">
              <w:rPr>
                <w:rFonts w:ascii="標楷體" w:eastAsia="標楷體" w:hAnsi="標楷體"/>
                <w:bCs/>
                <w:color w:val="auto"/>
                <w:lang w:eastAsia="zh-TW"/>
              </w:rPr>
              <w:t xml:space="preserve">-3 </w:t>
            </w:r>
            <w:r w:rsidRPr="00007DF0">
              <w:rPr>
                <w:rFonts w:ascii="標楷體" w:eastAsia="標楷體" w:hAnsi="標楷體" w:hint="eastAsia"/>
                <w:bCs/>
                <w:color w:val="auto"/>
                <w:lang w:eastAsia="zh-TW"/>
              </w:rPr>
              <w:t>樂於回答老師或同學所提的問題。</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6-</w:t>
            </w:r>
            <w:r w:rsidRPr="00007DF0">
              <w:rPr>
                <w:rFonts w:ascii="標楷體" w:eastAsia="標楷體" w:hAnsi="標楷體" w:hint="eastAsia"/>
                <w:bCs/>
                <w:color w:val="auto"/>
                <w:lang w:eastAsia="zh-TW"/>
              </w:rPr>
              <w:t>Ⅱ</w:t>
            </w:r>
            <w:r w:rsidRPr="00007DF0">
              <w:rPr>
                <w:rFonts w:ascii="標楷體" w:eastAsia="標楷體" w:hAnsi="標楷體"/>
                <w:bCs/>
                <w:color w:val="auto"/>
                <w:lang w:eastAsia="zh-TW"/>
              </w:rPr>
              <w:t xml:space="preserve">-4 </w:t>
            </w:r>
            <w:r w:rsidRPr="00007DF0">
              <w:rPr>
                <w:rFonts w:ascii="標楷體" w:eastAsia="標楷體" w:hAnsi="標楷體" w:hint="eastAsia"/>
                <w:bCs/>
                <w:color w:val="auto"/>
                <w:lang w:eastAsia="zh-TW"/>
              </w:rPr>
              <w:t>認真完成教師交待的作業。</w:t>
            </w:r>
          </w:p>
        </w:tc>
      </w:tr>
      <w:tr w:rsidR="00007DF0" w:rsidRPr="00007DF0" w:rsidTr="00FC1FED">
        <w:trPr>
          <w:trHeight w:val="77"/>
        </w:trPr>
        <w:tc>
          <w:tcPr>
            <w:tcW w:w="66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adjustRightInd w:val="0"/>
              <w:snapToGrid w:val="0"/>
              <w:spacing w:line="360" w:lineRule="exact"/>
              <w:jc w:val="center"/>
              <w:rPr>
                <w:rFonts w:ascii="標楷體" w:eastAsia="標楷體" w:hAnsi="標楷體"/>
                <w:b/>
                <w:bCs/>
                <w:color w:val="auto"/>
                <w:lang w:eastAsia="zh-TW"/>
              </w:rPr>
            </w:pPr>
            <w:r w:rsidRPr="00007DF0">
              <w:rPr>
                <w:rFonts w:ascii="標楷體" w:eastAsia="標楷體" w:hAnsi="標楷體" w:hint="eastAsia"/>
                <w:b/>
                <w:bCs/>
                <w:color w:val="auto"/>
                <w:lang w:eastAsia="zh-TW"/>
              </w:rPr>
              <w:t>第三</w:t>
            </w:r>
            <w:r w:rsidRPr="00007DF0">
              <w:rPr>
                <w:rFonts w:ascii="標楷體" w:eastAsia="標楷體" w:hAnsi="標楷體" w:hint="eastAsia"/>
                <w:b/>
                <w:color w:val="auto"/>
                <w:lang w:eastAsia="zh-TW"/>
              </w:rPr>
              <w:t>學習階段</w:t>
            </w:r>
          </w:p>
        </w:tc>
        <w:tc>
          <w:tcPr>
            <w:tcW w:w="4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6-</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-1 </w:t>
            </w:r>
            <w:r w:rsidRPr="00007DF0">
              <w:rPr>
                <w:rFonts w:ascii="標楷體" w:eastAsia="標楷體" w:hAnsi="標楷體" w:hint="eastAsia"/>
                <w:bCs/>
                <w:color w:val="auto"/>
                <w:lang w:eastAsia="zh-TW"/>
              </w:rPr>
              <w:t>具有好奇心，主動向老師或同學提出問題。</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6-</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-2 </w:t>
            </w:r>
            <w:r w:rsidRPr="00007DF0">
              <w:rPr>
                <w:rFonts w:ascii="標楷體" w:eastAsia="標楷體" w:hAnsi="標楷體" w:hint="eastAsia"/>
                <w:bCs/>
                <w:color w:val="auto"/>
                <w:lang w:eastAsia="zh-TW"/>
              </w:rPr>
              <w:t>樂於參與課堂中各類練習活動，不畏犯錯。</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6-</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-3 </w:t>
            </w:r>
            <w:r w:rsidRPr="00007DF0">
              <w:rPr>
                <w:rFonts w:ascii="標楷體" w:eastAsia="標楷體" w:hAnsi="標楷體" w:hint="eastAsia"/>
                <w:bCs/>
                <w:color w:val="auto"/>
                <w:lang w:eastAsia="zh-TW"/>
              </w:rPr>
              <w:t>主動預習、溫習功課。</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6-</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-4 </w:t>
            </w:r>
            <w:r w:rsidRPr="00007DF0">
              <w:rPr>
                <w:rFonts w:ascii="標楷體" w:eastAsia="標楷體" w:hAnsi="標楷體" w:hint="eastAsia"/>
                <w:bCs/>
                <w:color w:val="auto"/>
                <w:lang w:eastAsia="zh-TW"/>
              </w:rPr>
              <w:t>會在生活中或媒體上注意到學過的英語。</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6-</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-5 </w:t>
            </w:r>
            <w:r w:rsidRPr="00007DF0">
              <w:rPr>
                <w:rFonts w:ascii="標楷體" w:eastAsia="標楷體" w:hAnsi="標楷體" w:hint="eastAsia"/>
                <w:bCs/>
                <w:color w:val="auto"/>
                <w:lang w:eastAsia="zh-TW"/>
              </w:rPr>
              <w:t>樂於接觸課外英語學習素材。</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6-</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-6 </w:t>
            </w:r>
            <w:r w:rsidRPr="00007DF0">
              <w:rPr>
                <w:rFonts w:ascii="標楷體" w:eastAsia="標楷體" w:hAnsi="標楷體" w:hint="eastAsia"/>
                <w:bCs/>
                <w:color w:val="auto"/>
                <w:lang w:eastAsia="zh-TW"/>
              </w:rPr>
              <w:t>在生活中接觸英語時，樂於探究其意涵並嘗試使用。</w:t>
            </w:r>
          </w:p>
          <w:p w:rsidR="00007DF0" w:rsidRPr="00007DF0" w:rsidRDefault="00007DF0" w:rsidP="00007DF0">
            <w:pPr>
              <w:snapToGrid w:val="0"/>
              <w:spacing w:line="360" w:lineRule="exact"/>
              <w:ind w:left="1080" w:hangingChars="450" w:hanging="1080"/>
              <w:rPr>
                <w:rFonts w:ascii="標楷體" w:eastAsia="標楷體" w:hAnsi="標楷體"/>
                <w:bCs/>
                <w:color w:val="auto"/>
                <w:lang w:eastAsia="zh-TW"/>
              </w:rPr>
            </w:pPr>
            <w:r w:rsidRPr="00007DF0">
              <w:rPr>
                <w:rFonts w:ascii="標楷體" w:eastAsia="標楷體" w:hAnsi="標楷體"/>
                <w:bCs/>
                <w:color w:val="auto"/>
                <w:lang w:eastAsia="zh-TW"/>
              </w:rPr>
              <w:lastRenderedPageBreak/>
              <w:t xml:space="preserve">  6-</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-7 </w:t>
            </w:r>
            <w:r w:rsidRPr="00007DF0">
              <w:rPr>
                <w:rFonts w:ascii="標楷體" w:eastAsia="標楷體" w:hAnsi="標楷體" w:hint="eastAsia"/>
                <w:bCs/>
                <w:color w:val="auto"/>
                <w:lang w:eastAsia="zh-TW"/>
              </w:rPr>
              <w:t>樂於參與有助提升英語能力的活動（如英語營、歌唱、朗讀、說故事、讀者劇場等活動）。</w:t>
            </w:r>
          </w:p>
        </w:tc>
      </w:tr>
      <w:tr w:rsidR="00007DF0" w:rsidRPr="00007DF0" w:rsidTr="00FC1FED">
        <w:tc>
          <w:tcPr>
            <w:tcW w:w="66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adjustRightInd w:val="0"/>
              <w:snapToGrid w:val="0"/>
              <w:spacing w:line="360" w:lineRule="exact"/>
              <w:jc w:val="center"/>
              <w:rPr>
                <w:rFonts w:ascii="標楷體" w:eastAsia="標楷體" w:hAnsi="標楷體"/>
                <w:b/>
                <w:bCs/>
                <w:color w:val="auto"/>
                <w:lang w:eastAsia="zh-TW"/>
              </w:rPr>
            </w:pPr>
            <w:r w:rsidRPr="00007DF0">
              <w:rPr>
                <w:rFonts w:ascii="標楷體" w:eastAsia="標楷體" w:hAnsi="標楷體" w:hint="eastAsia"/>
                <w:b/>
                <w:bCs/>
                <w:color w:val="auto"/>
                <w:lang w:eastAsia="zh-TW"/>
              </w:rPr>
              <w:lastRenderedPageBreak/>
              <w:t>第四</w:t>
            </w:r>
            <w:r w:rsidRPr="00007DF0">
              <w:rPr>
                <w:rFonts w:ascii="標楷體" w:eastAsia="標楷體" w:hAnsi="標楷體" w:hint="eastAsia"/>
                <w:b/>
                <w:color w:val="auto"/>
                <w:lang w:eastAsia="zh-TW"/>
              </w:rPr>
              <w:t>學習階段</w:t>
            </w:r>
          </w:p>
        </w:tc>
        <w:tc>
          <w:tcPr>
            <w:tcW w:w="4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6-</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-1 </w:t>
            </w:r>
            <w:r w:rsidRPr="00007DF0">
              <w:rPr>
                <w:rFonts w:ascii="標楷體" w:eastAsia="標楷體" w:hAnsi="標楷體" w:hint="eastAsia"/>
                <w:bCs/>
                <w:color w:val="auto"/>
                <w:lang w:eastAsia="zh-TW"/>
              </w:rPr>
              <w:t>樂於參與課堂中各類練習活動，不畏犯錯。</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6-</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-2 </w:t>
            </w:r>
            <w:r w:rsidRPr="00007DF0">
              <w:rPr>
                <w:rFonts w:ascii="標楷體" w:eastAsia="標楷體" w:hAnsi="標楷體" w:hint="eastAsia"/>
                <w:bCs/>
                <w:color w:val="auto"/>
                <w:lang w:eastAsia="zh-TW"/>
              </w:rPr>
              <w:t>主動預習、複習並將學習內容作基本的整理歸納。</w:t>
            </w:r>
          </w:p>
          <w:p w:rsidR="00007DF0" w:rsidRPr="00007DF0" w:rsidRDefault="00007DF0" w:rsidP="00007DF0">
            <w:pPr>
              <w:snapToGrid w:val="0"/>
              <w:spacing w:line="360" w:lineRule="exact"/>
              <w:ind w:left="1080" w:hangingChars="450" w:hanging="1080"/>
              <w:rPr>
                <w:rFonts w:ascii="標楷體" w:eastAsia="標楷體" w:hAnsi="標楷體"/>
                <w:bCs/>
                <w:color w:val="auto"/>
                <w:lang w:eastAsia="zh-TW"/>
              </w:rPr>
            </w:pPr>
            <w:r w:rsidRPr="00007DF0">
              <w:rPr>
                <w:rFonts w:ascii="標楷體" w:eastAsia="標楷體" w:hAnsi="標楷體"/>
                <w:bCs/>
                <w:color w:val="auto"/>
                <w:lang w:eastAsia="zh-TW"/>
              </w:rPr>
              <w:t xml:space="preserve">  6-</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-3 </w:t>
            </w:r>
            <w:r w:rsidRPr="00007DF0">
              <w:rPr>
                <w:rFonts w:ascii="標楷體" w:eastAsia="標楷體" w:hAnsi="標楷體" w:hint="eastAsia"/>
                <w:bCs/>
                <w:color w:val="auto"/>
                <w:lang w:eastAsia="zh-TW"/>
              </w:rPr>
              <w:t>樂於參與有助提升英語能力的活動（如英語營、歌唱、朗讀、演講、段落寫作、讀者劇場等活動）。</w:t>
            </w:r>
          </w:p>
          <w:p w:rsidR="00007DF0" w:rsidRPr="00007DF0" w:rsidRDefault="00007DF0" w:rsidP="00007DF0">
            <w:pPr>
              <w:snapToGrid w:val="0"/>
              <w:spacing w:line="360" w:lineRule="exact"/>
              <w:ind w:left="1080" w:hangingChars="450" w:hanging="1080"/>
              <w:rPr>
                <w:rFonts w:ascii="標楷體" w:eastAsia="標楷體" w:hAnsi="標楷體"/>
                <w:bCs/>
                <w:color w:val="auto"/>
                <w:lang w:eastAsia="zh-TW"/>
              </w:rPr>
            </w:pPr>
            <w:r w:rsidRPr="00007DF0">
              <w:rPr>
                <w:rFonts w:ascii="標楷體" w:eastAsia="標楷體" w:hAnsi="標楷體"/>
                <w:bCs/>
                <w:color w:val="auto"/>
                <w:lang w:eastAsia="zh-TW"/>
              </w:rPr>
              <w:t xml:space="preserve">  6-</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-4 </w:t>
            </w:r>
            <w:r w:rsidRPr="00007DF0">
              <w:rPr>
                <w:rFonts w:ascii="標楷體" w:eastAsia="標楷體" w:hAnsi="標楷體" w:hint="eastAsia"/>
                <w:bCs/>
                <w:color w:val="auto"/>
                <w:lang w:eastAsia="zh-TW"/>
              </w:rPr>
              <w:t>樂於接觸課外的英語文多元素材，如歌曲、英語學習雜誌、漫畫、短片、廣播、網路資訊等。</w:t>
            </w:r>
          </w:p>
          <w:p w:rsidR="00007DF0" w:rsidRPr="00007DF0" w:rsidRDefault="00007DF0" w:rsidP="00007DF0">
            <w:pPr>
              <w:snapToGrid w:val="0"/>
              <w:spacing w:line="360" w:lineRule="exact"/>
              <w:ind w:firstLineChars="50" w:firstLine="120"/>
              <w:rPr>
                <w:rFonts w:ascii="標楷體" w:eastAsia="標楷體" w:hAnsi="標楷體"/>
                <w:bCs/>
                <w:color w:val="auto"/>
                <w:lang w:eastAsia="zh-TW"/>
              </w:rPr>
            </w:pPr>
            <w:r w:rsidRPr="00007DF0">
              <w:rPr>
                <w:rFonts w:ascii="標楷體" w:eastAsia="標楷體" w:hAnsi="標楷體"/>
                <w:bCs/>
                <w:color w:val="auto"/>
                <w:lang w:eastAsia="zh-TW"/>
              </w:rPr>
              <w:t>*6-</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-5 </w:t>
            </w:r>
            <w:r w:rsidRPr="00007DF0">
              <w:rPr>
                <w:rFonts w:ascii="標楷體" w:eastAsia="標楷體" w:hAnsi="標楷體" w:hint="eastAsia"/>
                <w:bCs/>
                <w:color w:val="auto"/>
                <w:lang w:eastAsia="zh-TW"/>
              </w:rPr>
              <w:t>主動利用各種查詢工具，以了解所接觸的英語文資訊。</w:t>
            </w:r>
          </w:p>
          <w:p w:rsidR="00007DF0" w:rsidRPr="00007DF0" w:rsidRDefault="00007DF0" w:rsidP="00007DF0">
            <w:pPr>
              <w:snapToGrid w:val="0"/>
              <w:spacing w:line="360" w:lineRule="exact"/>
              <w:ind w:leftChars="50" w:left="1080" w:hangingChars="400" w:hanging="960"/>
              <w:rPr>
                <w:rFonts w:ascii="標楷體" w:eastAsia="標楷體" w:hAnsi="標楷體"/>
                <w:bCs/>
                <w:color w:val="auto"/>
                <w:lang w:eastAsia="zh-TW"/>
              </w:rPr>
            </w:pPr>
            <w:r w:rsidRPr="00007DF0">
              <w:rPr>
                <w:rFonts w:ascii="標楷體" w:eastAsia="標楷體" w:hAnsi="標楷體"/>
                <w:bCs/>
                <w:color w:val="auto"/>
                <w:lang w:eastAsia="zh-TW"/>
              </w:rPr>
              <w:t>*6-</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-6 </w:t>
            </w:r>
            <w:r w:rsidRPr="00007DF0">
              <w:rPr>
                <w:rFonts w:ascii="標楷體" w:eastAsia="標楷體" w:hAnsi="標楷體" w:hint="eastAsia"/>
                <w:bCs/>
                <w:color w:val="auto"/>
                <w:lang w:eastAsia="zh-TW"/>
              </w:rPr>
              <w:t>主動從網路或其他課外材料，搜尋相關英語文資源，並與教師及同學分享。</w:t>
            </w:r>
          </w:p>
        </w:tc>
      </w:tr>
    </w:tbl>
    <w:p w:rsidR="00007DF0" w:rsidRPr="00007DF0" w:rsidRDefault="00007DF0" w:rsidP="00007DF0">
      <w:pPr>
        <w:widowControl/>
        <w:rPr>
          <w:rFonts w:ascii="標楷體" w:eastAsia="標楷體" w:hAnsi="標楷體"/>
          <w:bCs/>
          <w:color w:val="auto"/>
          <w:kern w:val="0"/>
          <w:lang w:eastAsia="zh-TW"/>
        </w:rPr>
      </w:pPr>
    </w:p>
    <w:p w:rsidR="00007DF0" w:rsidRPr="00007DF0" w:rsidRDefault="00007DF0" w:rsidP="00200174">
      <w:pPr>
        <w:adjustRightInd w:val="0"/>
        <w:snapToGrid w:val="0"/>
        <w:spacing w:afterLines="20"/>
        <w:ind w:leftChars="200" w:left="708" w:hangingChars="95" w:hanging="228"/>
        <w:rPr>
          <w:rFonts w:ascii="標楷體" w:eastAsia="標楷體" w:hAnsi="標楷體"/>
          <w:bCs/>
          <w:color w:val="auto"/>
          <w:kern w:val="0"/>
          <w:lang w:eastAsia="zh-TW"/>
        </w:rPr>
      </w:pPr>
      <w:r w:rsidRPr="00007DF0">
        <w:rPr>
          <w:rFonts w:ascii="標楷體" w:eastAsia="標楷體" w:hAnsi="標楷體" w:hint="eastAsia"/>
          <w:bCs/>
          <w:color w:val="auto"/>
          <w:kern w:val="0"/>
          <w:lang w:eastAsia="zh-TW"/>
        </w:rPr>
        <w:t>（七）學習方法與策略</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tblPr>
      <w:tblGrid>
        <w:gridCol w:w="1315"/>
        <w:gridCol w:w="8647"/>
      </w:tblGrid>
      <w:tr w:rsidR="00007DF0" w:rsidRPr="00007DF0" w:rsidTr="00FC1FED">
        <w:trPr>
          <w:tblHeader/>
        </w:trPr>
        <w:tc>
          <w:tcPr>
            <w:tcW w:w="66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adjustRightInd w:val="0"/>
              <w:snapToGrid w:val="0"/>
              <w:spacing w:line="360" w:lineRule="exact"/>
              <w:jc w:val="center"/>
              <w:rPr>
                <w:rFonts w:ascii="標楷體" w:eastAsia="標楷體" w:hAnsi="標楷體"/>
                <w:b/>
                <w:bCs/>
                <w:color w:val="auto"/>
                <w:lang w:eastAsia="zh-TW"/>
              </w:rPr>
            </w:pPr>
            <w:r w:rsidRPr="00007DF0">
              <w:rPr>
                <w:rFonts w:ascii="標楷體" w:eastAsia="標楷體" w:hAnsi="標楷體" w:hint="eastAsia"/>
                <w:b/>
                <w:bCs/>
                <w:color w:val="auto"/>
                <w:lang w:eastAsia="zh-TW"/>
              </w:rPr>
              <w:t>學習階段</w:t>
            </w:r>
          </w:p>
        </w:tc>
        <w:tc>
          <w:tcPr>
            <w:tcW w:w="4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snapToGrid w:val="0"/>
              <w:spacing w:line="360" w:lineRule="exact"/>
              <w:jc w:val="center"/>
              <w:rPr>
                <w:rFonts w:ascii="標楷體" w:eastAsia="標楷體" w:hAnsi="標楷體"/>
                <w:b/>
                <w:bCs/>
                <w:color w:val="auto"/>
                <w:lang w:eastAsia="zh-TW"/>
              </w:rPr>
            </w:pPr>
            <w:r w:rsidRPr="00007DF0">
              <w:rPr>
                <w:rFonts w:ascii="標楷體" w:eastAsia="標楷體" w:hAnsi="標楷體" w:hint="eastAsia"/>
                <w:b/>
                <w:bCs/>
                <w:color w:val="auto"/>
                <w:lang w:eastAsia="zh-TW"/>
              </w:rPr>
              <w:t>學習表現</w:t>
            </w:r>
          </w:p>
        </w:tc>
      </w:tr>
      <w:tr w:rsidR="00007DF0" w:rsidRPr="00007DF0" w:rsidTr="00FC1FED">
        <w:trPr>
          <w:trHeight w:val="735"/>
        </w:trPr>
        <w:tc>
          <w:tcPr>
            <w:tcW w:w="66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adjustRightInd w:val="0"/>
              <w:snapToGrid w:val="0"/>
              <w:spacing w:line="360" w:lineRule="exact"/>
              <w:jc w:val="center"/>
              <w:rPr>
                <w:rFonts w:ascii="標楷體" w:eastAsia="標楷體" w:hAnsi="標楷體"/>
                <w:b/>
                <w:bCs/>
                <w:color w:val="auto"/>
                <w:lang w:eastAsia="zh-TW"/>
              </w:rPr>
            </w:pPr>
            <w:r w:rsidRPr="00007DF0">
              <w:rPr>
                <w:rFonts w:ascii="標楷體" w:eastAsia="標楷體" w:hAnsi="標楷體" w:hint="eastAsia"/>
                <w:b/>
                <w:bCs/>
                <w:color w:val="auto"/>
                <w:lang w:eastAsia="zh-TW"/>
              </w:rPr>
              <w:t>第二</w:t>
            </w:r>
            <w:r w:rsidRPr="00007DF0">
              <w:rPr>
                <w:rFonts w:ascii="標楷體" w:eastAsia="標楷體" w:hAnsi="標楷體" w:hint="eastAsia"/>
                <w:b/>
                <w:color w:val="auto"/>
                <w:lang w:eastAsia="zh-TW"/>
              </w:rPr>
              <w:t>學習階段</w:t>
            </w:r>
          </w:p>
        </w:tc>
        <w:tc>
          <w:tcPr>
            <w:tcW w:w="4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7-</w:t>
            </w:r>
            <w:r w:rsidRPr="00007DF0">
              <w:rPr>
                <w:rFonts w:ascii="標楷體" w:eastAsia="標楷體" w:hAnsi="標楷體" w:hint="eastAsia"/>
                <w:bCs/>
                <w:color w:val="auto"/>
                <w:lang w:eastAsia="zh-TW"/>
              </w:rPr>
              <w:t>Ⅱ</w:t>
            </w:r>
            <w:r w:rsidRPr="00007DF0">
              <w:rPr>
                <w:rFonts w:ascii="標楷體" w:eastAsia="標楷體" w:hAnsi="標楷體"/>
                <w:bCs/>
                <w:color w:val="auto"/>
                <w:lang w:eastAsia="zh-TW"/>
              </w:rPr>
              <w:t xml:space="preserve">-1 </w:t>
            </w:r>
            <w:r w:rsidRPr="00007DF0">
              <w:rPr>
                <w:rFonts w:ascii="標楷體" w:eastAsia="標楷體" w:hAnsi="標楷體" w:hint="eastAsia"/>
                <w:bCs/>
                <w:color w:val="auto"/>
                <w:lang w:eastAsia="zh-TW"/>
              </w:rPr>
              <w:t>善用預習、複習強化學習效果。</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7-</w:t>
            </w:r>
            <w:r w:rsidRPr="00007DF0">
              <w:rPr>
                <w:rFonts w:ascii="標楷體" w:eastAsia="標楷體" w:hAnsi="標楷體" w:hint="eastAsia"/>
                <w:bCs/>
                <w:color w:val="auto"/>
                <w:lang w:eastAsia="zh-TW"/>
              </w:rPr>
              <w:t>Ⅱ</w:t>
            </w:r>
            <w:r w:rsidRPr="00007DF0">
              <w:rPr>
                <w:rFonts w:ascii="標楷體" w:eastAsia="標楷體" w:hAnsi="標楷體"/>
                <w:bCs/>
                <w:color w:val="auto"/>
                <w:lang w:eastAsia="zh-TW"/>
              </w:rPr>
              <w:t xml:space="preserve">-2 </w:t>
            </w:r>
            <w:r w:rsidRPr="00007DF0">
              <w:rPr>
                <w:rFonts w:ascii="標楷體" w:eastAsia="標楷體" w:hAnsi="標楷體" w:hint="eastAsia"/>
                <w:bCs/>
                <w:color w:val="auto"/>
                <w:lang w:eastAsia="zh-TW"/>
              </w:rPr>
              <w:t>能妥善運用情境中的非語言訊息以幫助學習。</w:t>
            </w:r>
          </w:p>
        </w:tc>
      </w:tr>
      <w:tr w:rsidR="00007DF0" w:rsidRPr="00007DF0" w:rsidTr="00FC1FED">
        <w:trPr>
          <w:trHeight w:val="77"/>
        </w:trPr>
        <w:tc>
          <w:tcPr>
            <w:tcW w:w="66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adjustRightInd w:val="0"/>
              <w:snapToGrid w:val="0"/>
              <w:spacing w:line="360" w:lineRule="exact"/>
              <w:jc w:val="center"/>
              <w:rPr>
                <w:rFonts w:ascii="標楷體" w:eastAsia="標楷體" w:hAnsi="標楷體"/>
                <w:b/>
                <w:bCs/>
                <w:color w:val="auto"/>
                <w:lang w:eastAsia="zh-TW"/>
              </w:rPr>
            </w:pPr>
            <w:r w:rsidRPr="00007DF0">
              <w:rPr>
                <w:rFonts w:ascii="標楷體" w:eastAsia="標楷體" w:hAnsi="標楷體" w:hint="eastAsia"/>
                <w:b/>
                <w:bCs/>
                <w:color w:val="auto"/>
                <w:lang w:eastAsia="zh-TW"/>
              </w:rPr>
              <w:t>第三</w:t>
            </w:r>
            <w:r w:rsidRPr="00007DF0">
              <w:rPr>
                <w:rFonts w:ascii="標楷體" w:eastAsia="標楷體" w:hAnsi="標楷體" w:hint="eastAsia"/>
                <w:b/>
                <w:color w:val="auto"/>
                <w:lang w:eastAsia="zh-TW"/>
              </w:rPr>
              <w:t>學習階段</w:t>
            </w:r>
          </w:p>
        </w:tc>
        <w:tc>
          <w:tcPr>
            <w:tcW w:w="4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7-</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-1 </w:t>
            </w:r>
            <w:r w:rsidRPr="00007DF0">
              <w:rPr>
                <w:rFonts w:ascii="標楷體" w:eastAsia="標楷體" w:hAnsi="標楷體" w:hint="eastAsia"/>
                <w:bCs/>
                <w:color w:val="auto"/>
                <w:lang w:eastAsia="zh-TW"/>
              </w:rPr>
              <w:t>運用已學過字詞之聯想以學習新的字詞。</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7-</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-2 </w:t>
            </w:r>
            <w:r w:rsidRPr="00007DF0">
              <w:rPr>
                <w:rFonts w:ascii="標楷體" w:eastAsia="標楷體" w:hAnsi="標楷體" w:hint="eastAsia"/>
                <w:bCs/>
                <w:color w:val="auto"/>
                <w:lang w:eastAsia="zh-TW"/>
              </w:rPr>
              <w:t>能用字典查閱字詞的發音及意義。</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7-</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-3 </w:t>
            </w:r>
            <w:r w:rsidRPr="00007DF0">
              <w:rPr>
                <w:rFonts w:ascii="標楷體" w:eastAsia="標楷體" w:hAnsi="標楷體" w:hint="eastAsia"/>
                <w:bCs/>
                <w:color w:val="auto"/>
                <w:lang w:eastAsia="zh-TW"/>
              </w:rPr>
              <w:t>在生活中能把握機會，勇於嘗試使用英語。</w:t>
            </w:r>
          </w:p>
          <w:p w:rsidR="00007DF0" w:rsidRPr="00007DF0" w:rsidRDefault="00007DF0" w:rsidP="00007DF0">
            <w:pPr>
              <w:snapToGrid w:val="0"/>
              <w:spacing w:line="360" w:lineRule="exact"/>
              <w:ind w:firstLineChars="50" w:firstLine="120"/>
              <w:rPr>
                <w:rFonts w:ascii="標楷體" w:eastAsia="標楷體" w:hAnsi="標楷體"/>
                <w:bCs/>
                <w:color w:val="auto"/>
                <w:lang w:eastAsia="zh-TW"/>
              </w:rPr>
            </w:pPr>
            <w:r w:rsidRPr="00007DF0">
              <w:rPr>
                <w:rFonts w:ascii="標楷體" w:eastAsia="標楷體" w:hAnsi="標楷體"/>
                <w:bCs/>
                <w:color w:val="auto"/>
                <w:lang w:eastAsia="zh-TW"/>
              </w:rPr>
              <w:t>*7-</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-4 </w:t>
            </w:r>
            <w:r w:rsidRPr="00007DF0">
              <w:rPr>
                <w:rFonts w:ascii="標楷體" w:eastAsia="標楷體" w:hAnsi="標楷體" w:hint="eastAsia"/>
                <w:bCs/>
                <w:color w:val="auto"/>
                <w:lang w:eastAsia="zh-TW"/>
              </w:rPr>
              <w:t>對教師或同學討論的內容能舉出示例或反例。</w:t>
            </w:r>
          </w:p>
        </w:tc>
      </w:tr>
      <w:tr w:rsidR="00007DF0" w:rsidRPr="00007DF0" w:rsidTr="00FC1FED">
        <w:tc>
          <w:tcPr>
            <w:tcW w:w="66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adjustRightInd w:val="0"/>
              <w:snapToGrid w:val="0"/>
              <w:spacing w:line="360" w:lineRule="exact"/>
              <w:jc w:val="center"/>
              <w:rPr>
                <w:rFonts w:ascii="標楷體" w:eastAsia="標楷體" w:hAnsi="標楷體"/>
                <w:b/>
                <w:bCs/>
                <w:color w:val="auto"/>
                <w:lang w:eastAsia="zh-TW"/>
              </w:rPr>
            </w:pPr>
            <w:r w:rsidRPr="00007DF0">
              <w:rPr>
                <w:rFonts w:ascii="標楷體" w:eastAsia="標楷體" w:hAnsi="標楷體" w:hint="eastAsia"/>
                <w:b/>
                <w:bCs/>
                <w:color w:val="auto"/>
                <w:lang w:eastAsia="zh-TW"/>
              </w:rPr>
              <w:t>第四</w:t>
            </w:r>
            <w:r w:rsidRPr="00007DF0">
              <w:rPr>
                <w:rFonts w:ascii="標楷體" w:eastAsia="標楷體" w:hAnsi="標楷體" w:hint="eastAsia"/>
                <w:b/>
                <w:color w:val="auto"/>
                <w:lang w:eastAsia="zh-TW"/>
              </w:rPr>
              <w:t>學習階段</w:t>
            </w:r>
          </w:p>
        </w:tc>
        <w:tc>
          <w:tcPr>
            <w:tcW w:w="4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7-</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-1 </w:t>
            </w:r>
            <w:r w:rsidRPr="00007DF0">
              <w:rPr>
                <w:rFonts w:ascii="標楷體" w:eastAsia="標楷體" w:hAnsi="標楷體" w:hint="eastAsia"/>
                <w:bCs/>
                <w:color w:val="auto"/>
                <w:lang w:eastAsia="zh-TW"/>
              </w:rPr>
              <w:t>能使用英文字典，配合上下文找出適當的字義。</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7-</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-2 </w:t>
            </w:r>
            <w:r w:rsidRPr="00007DF0">
              <w:rPr>
                <w:rFonts w:ascii="標楷體" w:eastAsia="標楷體" w:hAnsi="標楷體" w:hint="eastAsia"/>
                <w:bCs/>
                <w:color w:val="auto"/>
                <w:lang w:eastAsia="zh-TW"/>
              </w:rPr>
              <w:t>善用相關主題之背景知識，以利閱讀或聽力理解。</w:t>
            </w:r>
          </w:p>
          <w:p w:rsidR="00007DF0" w:rsidRPr="00007DF0" w:rsidRDefault="00007DF0" w:rsidP="00007DF0">
            <w:pPr>
              <w:snapToGrid w:val="0"/>
              <w:spacing w:line="360" w:lineRule="exact"/>
              <w:ind w:left="1080" w:hangingChars="450" w:hanging="1080"/>
              <w:rPr>
                <w:rFonts w:ascii="標楷體" w:eastAsia="標楷體" w:hAnsi="標楷體"/>
                <w:bCs/>
                <w:color w:val="auto"/>
                <w:lang w:eastAsia="zh-TW"/>
              </w:rPr>
            </w:pPr>
            <w:r w:rsidRPr="00007DF0">
              <w:rPr>
                <w:rFonts w:ascii="標楷體" w:eastAsia="標楷體" w:hAnsi="標楷體"/>
                <w:bCs/>
                <w:color w:val="auto"/>
                <w:lang w:eastAsia="zh-TW"/>
              </w:rPr>
              <w:t xml:space="preserve">  7-</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-3 </w:t>
            </w:r>
            <w:r w:rsidRPr="00007DF0">
              <w:rPr>
                <w:rFonts w:ascii="標楷體" w:eastAsia="標楷體" w:hAnsi="標楷體" w:hint="eastAsia"/>
                <w:bCs/>
                <w:color w:val="auto"/>
                <w:lang w:eastAsia="zh-TW"/>
              </w:rPr>
              <w:t>利用語言及非語言溝通策略（如請求重述、手勢、表情等）提升溝通效能。</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7-</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-4 </w:t>
            </w:r>
            <w:r w:rsidRPr="00007DF0">
              <w:rPr>
                <w:rFonts w:ascii="標楷體" w:eastAsia="標楷體" w:hAnsi="標楷體" w:hint="eastAsia"/>
                <w:bCs/>
                <w:color w:val="auto"/>
                <w:lang w:eastAsia="zh-TW"/>
              </w:rPr>
              <w:t>能對教師或同學討論的內容觸類旁通、舉一反三。</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7-</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-5 </w:t>
            </w:r>
            <w:r w:rsidRPr="00007DF0">
              <w:rPr>
                <w:rFonts w:ascii="標楷體" w:eastAsia="標楷體" w:hAnsi="標楷體" w:hint="eastAsia"/>
                <w:bCs/>
                <w:color w:val="auto"/>
                <w:lang w:eastAsia="zh-TW"/>
              </w:rPr>
              <w:t>能訂定英文學習計畫，檢視自我學習過程，並隨時改進。</w:t>
            </w:r>
          </w:p>
        </w:tc>
      </w:tr>
    </w:tbl>
    <w:p w:rsidR="00007DF0" w:rsidRPr="00007DF0" w:rsidRDefault="00007DF0" w:rsidP="00200174">
      <w:pPr>
        <w:adjustRightInd w:val="0"/>
        <w:snapToGrid w:val="0"/>
        <w:spacing w:afterLines="20"/>
        <w:ind w:leftChars="200" w:left="708" w:hangingChars="95" w:hanging="228"/>
        <w:rPr>
          <w:rFonts w:ascii="標楷體" w:eastAsia="標楷體" w:hAnsi="標楷體"/>
          <w:bCs/>
          <w:color w:val="auto"/>
          <w:kern w:val="0"/>
          <w:lang w:eastAsia="zh-TW"/>
        </w:rPr>
      </w:pPr>
    </w:p>
    <w:p w:rsidR="00007DF0" w:rsidRPr="00007DF0" w:rsidRDefault="00007DF0" w:rsidP="00200174">
      <w:pPr>
        <w:adjustRightInd w:val="0"/>
        <w:snapToGrid w:val="0"/>
        <w:spacing w:afterLines="20"/>
        <w:ind w:leftChars="200" w:left="708" w:hangingChars="95" w:hanging="228"/>
        <w:rPr>
          <w:rFonts w:ascii="標楷體" w:eastAsia="標楷體" w:hAnsi="標楷體"/>
          <w:bCs/>
          <w:color w:val="auto"/>
          <w:kern w:val="0"/>
          <w:lang w:eastAsia="zh-TW"/>
        </w:rPr>
      </w:pPr>
    </w:p>
    <w:p w:rsidR="00007DF0" w:rsidRPr="00007DF0" w:rsidRDefault="00007DF0" w:rsidP="00200174">
      <w:pPr>
        <w:adjustRightInd w:val="0"/>
        <w:snapToGrid w:val="0"/>
        <w:spacing w:afterLines="20"/>
        <w:ind w:leftChars="200" w:left="708" w:hangingChars="95" w:hanging="228"/>
        <w:rPr>
          <w:rFonts w:ascii="標楷體" w:eastAsia="標楷體" w:hAnsi="標楷體"/>
          <w:bCs/>
          <w:color w:val="auto"/>
          <w:kern w:val="0"/>
          <w:lang w:eastAsia="zh-TW"/>
        </w:rPr>
      </w:pPr>
      <w:r w:rsidRPr="00007DF0">
        <w:rPr>
          <w:rFonts w:ascii="標楷體" w:eastAsia="標楷體" w:hAnsi="標楷體" w:hint="eastAsia"/>
          <w:bCs/>
          <w:color w:val="auto"/>
          <w:kern w:val="0"/>
          <w:lang w:eastAsia="zh-TW"/>
        </w:rPr>
        <w:t>（八）文化理解</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tblPr>
      <w:tblGrid>
        <w:gridCol w:w="1315"/>
        <w:gridCol w:w="8647"/>
      </w:tblGrid>
      <w:tr w:rsidR="00007DF0" w:rsidRPr="00007DF0" w:rsidTr="00FC1FED">
        <w:trPr>
          <w:tblHeader/>
        </w:trPr>
        <w:tc>
          <w:tcPr>
            <w:tcW w:w="66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adjustRightInd w:val="0"/>
              <w:snapToGrid w:val="0"/>
              <w:spacing w:line="360" w:lineRule="exact"/>
              <w:jc w:val="center"/>
              <w:rPr>
                <w:rFonts w:ascii="標楷體" w:eastAsia="標楷體" w:hAnsi="標楷體"/>
                <w:b/>
                <w:bCs/>
                <w:color w:val="auto"/>
                <w:lang w:eastAsia="zh-TW"/>
              </w:rPr>
            </w:pPr>
            <w:r w:rsidRPr="00007DF0">
              <w:rPr>
                <w:rFonts w:ascii="標楷體" w:eastAsia="標楷體" w:hAnsi="標楷體" w:hint="eastAsia"/>
                <w:b/>
                <w:bCs/>
                <w:color w:val="auto"/>
                <w:lang w:eastAsia="zh-TW"/>
              </w:rPr>
              <w:t>學習階段</w:t>
            </w:r>
          </w:p>
        </w:tc>
        <w:tc>
          <w:tcPr>
            <w:tcW w:w="4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snapToGrid w:val="0"/>
              <w:spacing w:line="360" w:lineRule="exact"/>
              <w:jc w:val="center"/>
              <w:rPr>
                <w:rFonts w:ascii="標楷體" w:eastAsia="標楷體" w:hAnsi="標楷體"/>
                <w:b/>
                <w:bCs/>
                <w:color w:val="auto"/>
                <w:lang w:eastAsia="zh-TW"/>
              </w:rPr>
            </w:pPr>
            <w:r w:rsidRPr="00007DF0">
              <w:rPr>
                <w:rFonts w:ascii="標楷體" w:eastAsia="標楷體" w:hAnsi="標楷體" w:hint="eastAsia"/>
                <w:b/>
                <w:bCs/>
                <w:color w:val="auto"/>
                <w:lang w:eastAsia="zh-TW"/>
              </w:rPr>
              <w:t>學習表現</w:t>
            </w:r>
          </w:p>
        </w:tc>
      </w:tr>
      <w:tr w:rsidR="00007DF0" w:rsidRPr="00007DF0" w:rsidTr="00FC1FED">
        <w:trPr>
          <w:trHeight w:val="77"/>
        </w:trPr>
        <w:tc>
          <w:tcPr>
            <w:tcW w:w="66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adjustRightInd w:val="0"/>
              <w:snapToGrid w:val="0"/>
              <w:spacing w:line="360" w:lineRule="exact"/>
              <w:jc w:val="center"/>
              <w:rPr>
                <w:rFonts w:ascii="標楷體" w:eastAsia="標楷體" w:hAnsi="標楷體"/>
                <w:b/>
                <w:bCs/>
                <w:color w:val="auto"/>
                <w:lang w:eastAsia="zh-TW"/>
              </w:rPr>
            </w:pPr>
            <w:r w:rsidRPr="00007DF0">
              <w:rPr>
                <w:rFonts w:ascii="標楷體" w:eastAsia="標楷體" w:hAnsi="標楷體" w:hint="eastAsia"/>
                <w:b/>
                <w:bCs/>
                <w:color w:val="auto"/>
                <w:lang w:eastAsia="zh-TW"/>
              </w:rPr>
              <w:t>第二</w:t>
            </w:r>
            <w:r w:rsidRPr="00007DF0">
              <w:rPr>
                <w:rFonts w:ascii="標楷體" w:eastAsia="標楷體" w:hAnsi="標楷體" w:hint="eastAsia"/>
                <w:b/>
                <w:color w:val="auto"/>
                <w:lang w:eastAsia="zh-TW"/>
              </w:rPr>
              <w:t>學習階段</w:t>
            </w:r>
          </w:p>
        </w:tc>
        <w:tc>
          <w:tcPr>
            <w:tcW w:w="4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snapToGrid w:val="0"/>
              <w:spacing w:line="360" w:lineRule="exact"/>
              <w:ind w:firstLineChars="50" w:firstLine="120"/>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8-</w:t>
            </w:r>
            <w:r w:rsidRPr="00007DF0">
              <w:rPr>
                <w:rFonts w:ascii="標楷體" w:eastAsia="標楷體" w:hAnsi="標楷體" w:hint="eastAsia"/>
                <w:bCs/>
                <w:color w:val="auto"/>
                <w:lang w:eastAsia="zh-TW"/>
              </w:rPr>
              <w:t>Ⅱ</w:t>
            </w:r>
            <w:r w:rsidRPr="00007DF0">
              <w:rPr>
                <w:rFonts w:ascii="標楷體" w:eastAsia="標楷體" w:hAnsi="標楷體"/>
                <w:bCs/>
                <w:color w:val="auto"/>
                <w:lang w:eastAsia="zh-TW"/>
              </w:rPr>
              <w:t xml:space="preserve">-1 </w:t>
            </w:r>
            <w:r w:rsidRPr="00007DF0">
              <w:rPr>
                <w:rFonts w:ascii="標楷體" w:eastAsia="標楷體" w:hAnsi="標楷體" w:hint="eastAsia"/>
                <w:bCs/>
                <w:color w:val="auto"/>
                <w:lang w:eastAsia="zh-TW"/>
              </w:rPr>
              <w:t>能了解國內外基本的招呼方式。</w:t>
            </w:r>
          </w:p>
          <w:p w:rsidR="00007DF0" w:rsidRPr="00007DF0" w:rsidRDefault="00007DF0" w:rsidP="00007DF0">
            <w:pPr>
              <w:snapToGrid w:val="0"/>
              <w:spacing w:line="360" w:lineRule="exact"/>
              <w:ind w:firstLineChars="50" w:firstLine="120"/>
              <w:rPr>
                <w:rFonts w:ascii="標楷體" w:eastAsia="標楷體" w:hAnsi="標楷體"/>
                <w:bCs/>
                <w:color w:val="auto"/>
                <w:highlight w:val="yellow"/>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8-</w:t>
            </w:r>
            <w:r w:rsidRPr="00007DF0">
              <w:rPr>
                <w:rFonts w:ascii="標楷體" w:eastAsia="標楷體" w:hAnsi="標楷體" w:hint="eastAsia"/>
                <w:bCs/>
                <w:color w:val="auto"/>
                <w:lang w:eastAsia="zh-TW"/>
              </w:rPr>
              <w:t>Ⅱ</w:t>
            </w:r>
            <w:r w:rsidRPr="00007DF0">
              <w:rPr>
                <w:rFonts w:ascii="標楷體" w:eastAsia="標楷體" w:hAnsi="標楷體"/>
                <w:bCs/>
                <w:color w:val="auto"/>
                <w:lang w:eastAsia="zh-TW"/>
              </w:rPr>
              <w:t xml:space="preserve">-2 </w:t>
            </w:r>
            <w:r w:rsidRPr="00007DF0">
              <w:rPr>
                <w:rFonts w:ascii="標楷體" w:eastAsia="標楷體" w:hAnsi="標楷體" w:hint="eastAsia"/>
                <w:bCs/>
                <w:color w:val="auto"/>
                <w:lang w:eastAsia="zh-TW"/>
              </w:rPr>
              <w:t>能了解課堂中所介紹的國內主要節慶習俗。</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8-</w:t>
            </w:r>
            <w:r w:rsidRPr="00007DF0">
              <w:rPr>
                <w:rFonts w:ascii="標楷體" w:eastAsia="標楷體" w:hAnsi="標楷體" w:hint="eastAsia"/>
                <w:bCs/>
                <w:color w:val="auto"/>
                <w:lang w:eastAsia="zh-TW"/>
              </w:rPr>
              <w:t>Ⅱ</w:t>
            </w:r>
            <w:r w:rsidRPr="00007DF0">
              <w:rPr>
                <w:rFonts w:ascii="標楷體" w:eastAsia="標楷體" w:hAnsi="標楷體"/>
                <w:bCs/>
                <w:color w:val="auto"/>
                <w:lang w:eastAsia="zh-TW"/>
              </w:rPr>
              <w:t xml:space="preserve">-3 </w:t>
            </w:r>
            <w:r w:rsidRPr="00007DF0">
              <w:rPr>
                <w:rFonts w:ascii="標楷體" w:eastAsia="標楷體" w:hAnsi="標楷體" w:hint="eastAsia"/>
                <w:bCs/>
                <w:color w:val="auto"/>
                <w:lang w:eastAsia="zh-TW"/>
              </w:rPr>
              <w:t>能了解課堂中所介紹的國外主要節慶習俗。</w:t>
            </w:r>
          </w:p>
        </w:tc>
      </w:tr>
      <w:tr w:rsidR="00007DF0" w:rsidRPr="00007DF0" w:rsidTr="00FC1FED">
        <w:trPr>
          <w:trHeight w:val="825"/>
        </w:trPr>
        <w:tc>
          <w:tcPr>
            <w:tcW w:w="66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adjustRightInd w:val="0"/>
              <w:snapToGrid w:val="0"/>
              <w:spacing w:line="360" w:lineRule="exact"/>
              <w:jc w:val="center"/>
              <w:rPr>
                <w:rFonts w:ascii="標楷體" w:eastAsia="標楷體" w:hAnsi="標楷體"/>
                <w:b/>
                <w:bCs/>
                <w:color w:val="auto"/>
                <w:lang w:eastAsia="zh-TW"/>
              </w:rPr>
            </w:pPr>
            <w:r w:rsidRPr="00007DF0">
              <w:rPr>
                <w:rFonts w:ascii="標楷體" w:eastAsia="標楷體" w:hAnsi="標楷體" w:hint="eastAsia"/>
                <w:b/>
                <w:bCs/>
                <w:color w:val="auto"/>
                <w:lang w:eastAsia="zh-TW"/>
              </w:rPr>
              <w:lastRenderedPageBreak/>
              <w:t>第三</w:t>
            </w:r>
            <w:r w:rsidRPr="00007DF0">
              <w:rPr>
                <w:rFonts w:ascii="標楷體" w:eastAsia="標楷體" w:hAnsi="標楷體" w:hint="eastAsia"/>
                <w:b/>
                <w:color w:val="auto"/>
                <w:lang w:eastAsia="zh-TW"/>
              </w:rPr>
              <w:t>學習階段</w:t>
            </w:r>
          </w:p>
        </w:tc>
        <w:tc>
          <w:tcPr>
            <w:tcW w:w="4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8-</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-1 </w:t>
            </w:r>
            <w:r w:rsidRPr="00007DF0">
              <w:rPr>
                <w:rFonts w:ascii="標楷體" w:eastAsia="標楷體" w:hAnsi="標楷體" w:hint="eastAsia"/>
                <w:bCs/>
                <w:color w:val="auto"/>
                <w:lang w:eastAsia="zh-TW"/>
              </w:rPr>
              <w:t>能了解國內外基本的招呼方式。</w:t>
            </w:r>
          </w:p>
          <w:p w:rsidR="00007DF0" w:rsidRPr="00007DF0" w:rsidRDefault="00007DF0" w:rsidP="00007DF0">
            <w:pPr>
              <w:snapToGrid w:val="0"/>
              <w:spacing w:line="360" w:lineRule="exact"/>
              <w:ind w:firstLineChars="50" w:firstLine="120"/>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8-</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-2 </w:t>
            </w:r>
            <w:r w:rsidRPr="00007DF0">
              <w:rPr>
                <w:rFonts w:ascii="標楷體" w:eastAsia="標楷體" w:hAnsi="標楷體" w:hint="eastAsia"/>
                <w:bCs/>
                <w:color w:val="auto"/>
                <w:lang w:eastAsia="zh-TW"/>
              </w:rPr>
              <w:t>能了解課堂中所介紹的國內主要節慶習俗。</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8-</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-3 </w:t>
            </w:r>
            <w:r w:rsidRPr="00007DF0">
              <w:rPr>
                <w:rFonts w:ascii="標楷體" w:eastAsia="標楷體" w:hAnsi="標楷體" w:hint="eastAsia"/>
                <w:bCs/>
                <w:color w:val="auto"/>
                <w:lang w:eastAsia="zh-TW"/>
              </w:rPr>
              <w:t>能了解課堂中所介紹的國外主要節慶習俗。</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8-</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-4 </w:t>
            </w:r>
            <w:r w:rsidRPr="00007DF0">
              <w:rPr>
                <w:rFonts w:ascii="標楷體" w:eastAsia="標楷體" w:hAnsi="標楷體" w:hint="eastAsia"/>
                <w:bCs/>
                <w:color w:val="auto"/>
                <w:lang w:eastAsia="zh-TW"/>
              </w:rPr>
              <w:t>能了解外國風土民情。</w:t>
            </w:r>
          </w:p>
        </w:tc>
      </w:tr>
      <w:tr w:rsidR="00007DF0" w:rsidRPr="00007DF0" w:rsidTr="00FC1FED">
        <w:tc>
          <w:tcPr>
            <w:tcW w:w="66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adjustRightInd w:val="0"/>
              <w:snapToGrid w:val="0"/>
              <w:spacing w:line="360" w:lineRule="exact"/>
              <w:jc w:val="center"/>
              <w:rPr>
                <w:rFonts w:ascii="標楷體" w:eastAsia="標楷體" w:hAnsi="標楷體"/>
                <w:b/>
                <w:bCs/>
                <w:color w:val="auto"/>
                <w:lang w:eastAsia="zh-TW"/>
              </w:rPr>
            </w:pPr>
            <w:r w:rsidRPr="00007DF0">
              <w:rPr>
                <w:rFonts w:ascii="標楷體" w:eastAsia="標楷體" w:hAnsi="標楷體" w:hint="eastAsia"/>
                <w:b/>
                <w:bCs/>
                <w:color w:val="auto"/>
                <w:lang w:eastAsia="zh-TW"/>
              </w:rPr>
              <w:t>第四</w:t>
            </w:r>
            <w:r w:rsidRPr="00007DF0">
              <w:rPr>
                <w:rFonts w:ascii="標楷體" w:eastAsia="標楷體" w:hAnsi="標楷體" w:hint="eastAsia"/>
                <w:b/>
                <w:color w:val="auto"/>
                <w:lang w:eastAsia="zh-TW"/>
              </w:rPr>
              <w:t>學習階段</w:t>
            </w:r>
          </w:p>
        </w:tc>
        <w:tc>
          <w:tcPr>
            <w:tcW w:w="4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8-</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-1 </w:t>
            </w:r>
            <w:r w:rsidRPr="00007DF0">
              <w:rPr>
                <w:rFonts w:ascii="標楷體" w:eastAsia="標楷體" w:hAnsi="標楷體" w:hint="eastAsia"/>
                <w:bCs/>
                <w:color w:val="auto"/>
                <w:lang w:eastAsia="zh-TW"/>
              </w:rPr>
              <w:t>能以簡易英語介紹國內主要節慶習俗。</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8-</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-2 </w:t>
            </w:r>
            <w:r w:rsidRPr="00007DF0">
              <w:rPr>
                <w:rFonts w:ascii="標楷體" w:eastAsia="標楷體" w:hAnsi="標楷體" w:hint="eastAsia"/>
                <w:bCs/>
                <w:color w:val="auto"/>
                <w:lang w:eastAsia="zh-TW"/>
              </w:rPr>
              <w:t>能以簡易英語介紹國外主要節慶習俗。</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8-</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-3 </w:t>
            </w:r>
            <w:r w:rsidRPr="00007DF0">
              <w:rPr>
                <w:rFonts w:ascii="標楷體" w:eastAsia="標楷體" w:hAnsi="標楷體" w:hint="eastAsia"/>
                <w:bCs/>
                <w:color w:val="auto"/>
                <w:lang w:eastAsia="zh-TW"/>
              </w:rPr>
              <w:t>能了解國內外風土民情及主要節慶習俗，並加以比較。</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8-</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-4 </w:t>
            </w:r>
            <w:r w:rsidRPr="00007DF0">
              <w:rPr>
                <w:rFonts w:ascii="標楷體" w:eastAsia="標楷體" w:hAnsi="標楷體" w:hint="eastAsia"/>
                <w:bCs/>
                <w:color w:val="auto"/>
                <w:lang w:eastAsia="zh-TW"/>
              </w:rPr>
              <w:t>能了解、尊重不同之文化習俗。</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8-</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-5 </w:t>
            </w:r>
            <w:r w:rsidRPr="00007DF0">
              <w:rPr>
                <w:rFonts w:ascii="標楷體" w:eastAsia="標楷體" w:hAnsi="標楷體" w:hint="eastAsia"/>
                <w:bCs/>
                <w:color w:val="auto"/>
                <w:lang w:eastAsia="zh-TW"/>
              </w:rPr>
              <w:t>能具有基本的世界觀。</w:t>
            </w:r>
          </w:p>
          <w:p w:rsidR="00007DF0" w:rsidRPr="00007DF0" w:rsidRDefault="00007DF0" w:rsidP="00007DF0">
            <w:pPr>
              <w:snapToGrid w:val="0"/>
              <w:spacing w:line="360" w:lineRule="exact"/>
              <w:ind w:firstLineChars="50" w:firstLine="120"/>
              <w:rPr>
                <w:rFonts w:ascii="標楷體" w:eastAsia="標楷體" w:hAnsi="標楷體"/>
                <w:bCs/>
                <w:color w:val="auto"/>
                <w:lang w:eastAsia="zh-TW"/>
              </w:rPr>
            </w:pPr>
            <w:r w:rsidRPr="00007DF0">
              <w:rPr>
                <w:rFonts w:ascii="標楷體" w:eastAsia="標楷體" w:hAnsi="標楷體"/>
                <w:bCs/>
                <w:color w:val="auto"/>
                <w:lang w:eastAsia="zh-TW"/>
              </w:rPr>
              <w:t>*8-</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-6 </w:t>
            </w:r>
            <w:r w:rsidRPr="00007DF0">
              <w:rPr>
                <w:rFonts w:ascii="標楷體" w:eastAsia="標楷體" w:hAnsi="標楷體" w:hint="eastAsia"/>
                <w:bCs/>
                <w:color w:val="auto"/>
                <w:lang w:eastAsia="zh-TW"/>
              </w:rPr>
              <w:t>能認識並遵循基本的國際生活禮儀。</w:t>
            </w:r>
          </w:p>
        </w:tc>
      </w:tr>
    </w:tbl>
    <w:p w:rsidR="00007DF0" w:rsidRPr="00007DF0" w:rsidRDefault="00007DF0" w:rsidP="00007DF0">
      <w:pPr>
        <w:widowControl/>
        <w:rPr>
          <w:rFonts w:ascii="標楷體" w:eastAsia="標楷體" w:hAnsi="標楷體"/>
          <w:bCs/>
          <w:color w:val="auto"/>
          <w:kern w:val="0"/>
          <w:lang w:eastAsia="zh-TW"/>
        </w:rPr>
      </w:pPr>
    </w:p>
    <w:p w:rsidR="00007DF0" w:rsidRPr="00007DF0" w:rsidRDefault="00007DF0" w:rsidP="00200174">
      <w:pPr>
        <w:adjustRightInd w:val="0"/>
        <w:snapToGrid w:val="0"/>
        <w:spacing w:afterLines="20"/>
        <w:ind w:leftChars="200" w:left="708" w:hangingChars="95" w:hanging="228"/>
        <w:rPr>
          <w:rFonts w:ascii="標楷體" w:eastAsia="標楷體" w:hAnsi="標楷體"/>
          <w:bCs/>
          <w:color w:val="auto"/>
          <w:kern w:val="0"/>
          <w:lang w:eastAsia="zh-TW"/>
        </w:rPr>
      </w:pPr>
      <w:r w:rsidRPr="00007DF0">
        <w:rPr>
          <w:rFonts w:ascii="標楷體" w:eastAsia="標楷體" w:hAnsi="標楷體" w:hint="eastAsia"/>
          <w:bCs/>
          <w:color w:val="auto"/>
          <w:kern w:val="0"/>
          <w:lang w:eastAsia="zh-TW"/>
        </w:rPr>
        <w:t>（九）邏輯思考、判斷與創造力</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tblPr>
      <w:tblGrid>
        <w:gridCol w:w="1315"/>
        <w:gridCol w:w="8647"/>
      </w:tblGrid>
      <w:tr w:rsidR="00007DF0" w:rsidRPr="00007DF0" w:rsidTr="00FC1FED">
        <w:trPr>
          <w:tblHeader/>
        </w:trPr>
        <w:tc>
          <w:tcPr>
            <w:tcW w:w="66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adjustRightInd w:val="0"/>
              <w:snapToGrid w:val="0"/>
              <w:spacing w:line="360" w:lineRule="exact"/>
              <w:jc w:val="center"/>
              <w:rPr>
                <w:rFonts w:ascii="標楷體" w:eastAsia="標楷體" w:hAnsi="標楷體"/>
                <w:b/>
                <w:bCs/>
                <w:color w:val="auto"/>
                <w:lang w:eastAsia="zh-TW"/>
              </w:rPr>
            </w:pPr>
            <w:r w:rsidRPr="00007DF0">
              <w:rPr>
                <w:rFonts w:ascii="標楷體" w:eastAsia="標楷體" w:hAnsi="標楷體" w:hint="eastAsia"/>
                <w:b/>
                <w:bCs/>
                <w:color w:val="auto"/>
                <w:lang w:eastAsia="zh-TW"/>
              </w:rPr>
              <w:t>學習階段</w:t>
            </w:r>
          </w:p>
        </w:tc>
        <w:tc>
          <w:tcPr>
            <w:tcW w:w="4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snapToGrid w:val="0"/>
              <w:spacing w:line="360" w:lineRule="exact"/>
              <w:jc w:val="center"/>
              <w:rPr>
                <w:rFonts w:ascii="標楷體" w:eastAsia="標楷體" w:hAnsi="標楷體"/>
                <w:b/>
                <w:bCs/>
                <w:color w:val="auto"/>
                <w:lang w:eastAsia="zh-TW"/>
              </w:rPr>
            </w:pPr>
            <w:r w:rsidRPr="00007DF0">
              <w:rPr>
                <w:rFonts w:ascii="標楷體" w:eastAsia="標楷體" w:hAnsi="標楷體" w:hint="eastAsia"/>
                <w:b/>
                <w:bCs/>
                <w:color w:val="auto"/>
                <w:lang w:eastAsia="zh-TW"/>
              </w:rPr>
              <w:t>學習表現</w:t>
            </w:r>
          </w:p>
        </w:tc>
      </w:tr>
      <w:tr w:rsidR="00007DF0" w:rsidRPr="00007DF0" w:rsidTr="00FC1FED">
        <w:trPr>
          <w:trHeight w:val="328"/>
        </w:trPr>
        <w:tc>
          <w:tcPr>
            <w:tcW w:w="66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adjustRightInd w:val="0"/>
              <w:snapToGrid w:val="0"/>
              <w:spacing w:line="360" w:lineRule="exact"/>
              <w:jc w:val="center"/>
              <w:rPr>
                <w:rFonts w:ascii="標楷體" w:eastAsia="標楷體" w:hAnsi="標楷體"/>
                <w:b/>
                <w:bCs/>
                <w:color w:val="auto"/>
                <w:lang w:eastAsia="zh-TW"/>
              </w:rPr>
            </w:pPr>
            <w:r w:rsidRPr="00007DF0">
              <w:rPr>
                <w:rFonts w:ascii="標楷體" w:eastAsia="標楷體" w:hAnsi="標楷體" w:hint="eastAsia"/>
                <w:b/>
                <w:bCs/>
                <w:color w:val="auto"/>
                <w:lang w:eastAsia="zh-TW"/>
              </w:rPr>
              <w:t>第二</w:t>
            </w:r>
            <w:r w:rsidRPr="00007DF0">
              <w:rPr>
                <w:rFonts w:ascii="標楷體" w:eastAsia="標楷體" w:hAnsi="標楷體" w:hint="eastAsia"/>
                <w:b/>
                <w:color w:val="auto"/>
                <w:lang w:eastAsia="zh-TW"/>
              </w:rPr>
              <w:t>學習階段</w:t>
            </w:r>
          </w:p>
        </w:tc>
        <w:tc>
          <w:tcPr>
            <w:tcW w:w="4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9-</w:t>
            </w:r>
            <w:r w:rsidRPr="00007DF0">
              <w:rPr>
                <w:rFonts w:ascii="標楷體" w:eastAsia="標楷體" w:hAnsi="標楷體" w:hint="eastAsia"/>
                <w:bCs/>
                <w:color w:val="auto"/>
                <w:lang w:eastAsia="zh-TW"/>
              </w:rPr>
              <w:t>Ⅱ</w:t>
            </w:r>
            <w:r w:rsidRPr="00007DF0">
              <w:rPr>
                <w:rFonts w:ascii="標楷體" w:eastAsia="標楷體" w:hAnsi="標楷體"/>
                <w:bCs/>
                <w:color w:val="auto"/>
                <w:lang w:eastAsia="zh-TW"/>
              </w:rPr>
              <w:t xml:space="preserve">-1 </w:t>
            </w:r>
            <w:r w:rsidRPr="00007DF0">
              <w:rPr>
                <w:rFonts w:ascii="標楷體" w:eastAsia="標楷體" w:hAnsi="標楷體" w:hint="eastAsia"/>
                <w:bCs/>
                <w:color w:val="auto"/>
                <w:lang w:eastAsia="zh-TW"/>
              </w:rPr>
              <w:t>能夠將所學字詞做簡易歸類。</w:t>
            </w:r>
          </w:p>
        </w:tc>
      </w:tr>
      <w:tr w:rsidR="00007DF0" w:rsidRPr="00007DF0" w:rsidTr="00FC1FED">
        <w:trPr>
          <w:trHeight w:val="660"/>
        </w:trPr>
        <w:tc>
          <w:tcPr>
            <w:tcW w:w="66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adjustRightInd w:val="0"/>
              <w:snapToGrid w:val="0"/>
              <w:spacing w:line="360" w:lineRule="exact"/>
              <w:jc w:val="center"/>
              <w:rPr>
                <w:rFonts w:ascii="標楷體" w:eastAsia="標楷體" w:hAnsi="標楷體"/>
                <w:b/>
                <w:bCs/>
                <w:color w:val="auto"/>
                <w:lang w:eastAsia="zh-TW"/>
              </w:rPr>
            </w:pPr>
            <w:r w:rsidRPr="00007DF0">
              <w:rPr>
                <w:rFonts w:ascii="標楷體" w:eastAsia="標楷體" w:hAnsi="標楷體" w:hint="eastAsia"/>
                <w:b/>
                <w:bCs/>
                <w:color w:val="auto"/>
                <w:lang w:eastAsia="zh-TW"/>
              </w:rPr>
              <w:t>第三</w:t>
            </w:r>
            <w:r w:rsidRPr="00007DF0">
              <w:rPr>
                <w:rFonts w:ascii="標楷體" w:eastAsia="標楷體" w:hAnsi="標楷體" w:hint="eastAsia"/>
                <w:b/>
                <w:color w:val="auto"/>
                <w:lang w:eastAsia="zh-TW"/>
              </w:rPr>
              <w:t>學習階段</w:t>
            </w:r>
          </w:p>
        </w:tc>
        <w:tc>
          <w:tcPr>
            <w:tcW w:w="4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lang w:eastAsia="zh-TW"/>
              </w:rPr>
              <w:t>9-</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-1 </w:t>
            </w:r>
            <w:r w:rsidRPr="00007DF0">
              <w:rPr>
                <w:rFonts w:ascii="標楷體" w:eastAsia="標楷體" w:hAnsi="標楷體" w:hint="eastAsia"/>
                <w:bCs/>
                <w:color w:val="auto"/>
                <w:lang w:eastAsia="zh-TW"/>
              </w:rPr>
              <w:t>能夠將所學字詞做簡易歸類。</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9-</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-2 </w:t>
            </w:r>
            <w:r w:rsidRPr="00007DF0">
              <w:rPr>
                <w:rFonts w:ascii="標楷體" w:eastAsia="標楷體" w:hAnsi="標楷體" w:hint="eastAsia"/>
                <w:bCs/>
                <w:color w:val="auto"/>
                <w:lang w:eastAsia="zh-TW"/>
              </w:rPr>
              <w:t>能將事件依故事的發展加以排序。</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9-</w:t>
            </w:r>
            <w:r w:rsidRPr="00007DF0">
              <w:rPr>
                <w:rFonts w:ascii="標楷體" w:eastAsia="標楷體" w:hAnsi="標楷體" w:hint="eastAsia"/>
                <w:bCs/>
                <w:color w:val="auto"/>
                <w:lang w:eastAsia="zh-TW"/>
              </w:rPr>
              <w:t>Ⅲ</w:t>
            </w:r>
            <w:r w:rsidRPr="00007DF0">
              <w:rPr>
                <w:rFonts w:ascii="標楷體" w:eastAsia="標楷體" w:hAnsi="標楷體"/>
                <w:bCs/>
                <w:color w:val="auto"/>
                <w:lang w:eastAsia="zh-TW"/>
              </w:rPr>
              <w:t xml:space="preserve">-3 </w:t>
            </w:r>
            <w:r w:rsidRPr="00007DF0">
              <w:rPr>
                <w:rFonts w:ascii="標楷體" w:eastAsia="標楷體" w:hAnsi="標楷體" w:hint="eastAsia"/>
                <w:bCs/>
                <w:color w:val="auto"/>
                <w:lang w:eastAsia="zh-TW"/>
              </w:rPr>
              <w:t>能綜合相關資訊作簡易的猜測。</w:t>
            </w:r>
          </w:p>
        </w:tc>
      </w:tr>
      <w:tr w:rsidR="00007DF0" w:rsidRPr="00007DF0" w:rsidTr="00FC1FED">
        <w:tc>
          <w:tcPr>
            <w:tcW w:w="66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adjustRightInd w:val="0"/>
              <w:snapToGrid w:val="0"/>
              <w:spacing w:line="360" w:lineRule="exact"/>
              <w:jc w:val="center"/>
              <w:rPr>
                <w:rFonts w:ascii="標楷體" w:eastAsia="標楷體" w:hAnsi="標楷體"/>
                <w:b/>
                <w:bCs/>
                <w:color w:val="auto"/>
                <w:lang w:eastAsia="zh-TW"/>
              </w:rPr>
            </w:pPr>
            <w:r w:rsidRPr="00007DF0">
              <w:rPr>
                <w:rFonts w:ascii="標楷體" w:eastAsia="標楷體" w:hAnsi="標楷體" w:hint="eastAsia"/>
                <w:b/>
                <w:bCs/>
                <w:color w:val="auto"/>
                <w:lang w:eastAsia="zh-TW"/>
              </w:rPr>
              <w:t>第四</w:t>
            </w:r>
            <w:r w:rsidRPr="00007DF0">
              <w:rPr>
                <w:rFonts w:ascii="標楷體" w:eastAsia="標楷體" w:hAnsi="標楷體" w:hint="eastAsia"/>
                <w:b/>
                <w:color w:val="auto"/>
                <w:lang w:eastAsia="zh-TW"/>
              </w:rPr>
              <w:t>學習階段</w:t>
            </w:r>
          </w:p>
        </w:tc>
        <w:tc>
          <w:tcPr>
            <w:tcW w:w="43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9-</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-1 </w:t>
            </w:r>
            <w:r w:rsidRPr="00007DF0">
              <w:rPr>
                <w:rFonts w:ascii="標楷體" w:eastAsia="標楷體" w:hAnsi="標楷體" w:hint="eastAsia"/>
                <w:bCs/>
                <w:color w:val="auto"/>
                <w:lang w:eastAsia="zh-TW"/>
              </w:rPr>
              <w:t>能綜合相關資訊作合理的猜測。</w:t>
            </w:r>
          </w:p>
          <w:p w:rsidR="00007DF0" w:rsidRPr="00007DF0" w:rsidRDefault="00007DF0" w:rsidP="00007DF0">
            <w:pPr>
              <w:snapToGrid w:val="0"/>
              <w:spacing w:line="360" w:lineRule="exact"/>
              <w:rPr>
                <w:rFonts w:ascii="標楷體" w:eastAsia="標楷體" w:hAnsi="標楷體"/>
                <w:bCs/>
                <w:color w:val="auto"/>
                <w:lang w:eastAsia="zh-TW"/>
              </w:rPr>
            </w:pPr>
            <w:r w:rsidRPr="00007DF0">
              <w:rPr>
                <w:rFonts w:ascii="標楷體" w:eastAsia="標楷體" w:hAnsi="標楷體"/>
                <w:bCs/>
                <w:color w:val="auto"/>
                <w:lang w:eastAsia="zh-TW"/>
              </w:rPr>
              <w:t xml:space="preserve">  9-</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-2 </w:t>
            </w:r>
            <w:r w:rsidRPr="00007DF0">
              <w:rPr>
                <w:rFonts w:ascii="標楷體" w:eastAsia="標楷體" w:hAnsi="標楷體" w:hint="eastAsia"/>
                <w:bCs/>
                <w:color w:val="auto"/>
                <w:lang w:eastAsia="zh-TW"/>
              </w:rPr>
              <w:t>能把二至三項訊息加以比較、歸類、排序。</w:t>
            </w:r>
          </w:p>
          <w:p w:rsidR="00007DF0" w:rsidRPr="00007DF0" w:rsidRDefault="00007DF0" w:rsidP="00007DF0">
            <w:pPr>
              <w:snapToGrid w:val="0"/>
              <w:spacing w:line="360" w:lineRule="exact"/>
              <w:ind w:left="1025" w:hangingChars="427" w:hanging="1025"/>
              <w:rPr>
                <w:rFonts w:ascii="標楷體" w:eastAsia="標楷體" w:hAnsi="標楷體"/>
                <w:bCs/>
                <w:color w:val="auto"/>
                <w:lang w:eastAsia="zh-TW"/>
              </w:rPr>
            </w:pPr>
            <w:r w:rsidRPr="00007DF0">
              <w:rPr>
                <w:rFonts w:ascii="標楷體" w:eastAsia="標楷體" w:hAnsi="標楷體"/>
                <w:bCs/>
                <w:color w:val="auto"/>
                <w:lang w:eastAsia="zh-TW"/>
              </w:rPr>
              <w:t xml:space="preserve">  9-</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-3 </w:t>
            </w:r>
            <w:r w:rsidRPr="00007DF0">
              <w:rPr>
                <w:rFonts w:ascii="標楷體" w:eastAsia="標楷體" w:hAnsi="標楷體" w:hint="eastAsia"/>
                <w:bCs/>
                <w:color w:val="auto"/>
                <w:lang w:eastAsia="zh-TW"/>
              </w:rPr>
              <w:t>能根據上下文語境釐清不同訊息間的因果關係。</w:t>
            </w:r>
          </w:p>
          <w:p w:rsidR="00007DF0" w:rsidRPr="00007DF0" w:rsidRDefault="00007DF0" w:rsidP="00007DF0">
            <w:pPr>
              <w:snapToGrid w:val="0"/>
              <w:spacing w:line="360" w:lineRule="exact"/>
              <w:ind w:left="1080" w:hangingChars="450" w:hanging="1080"/>
              <w:rPr>
                <w:rFonts w:ascii="標楷體" w:eastAsia="標楷體" w:hAnsi="標楷體"/>
                <w:bCs/>
                <w:color w:val="auto"/>
                <w:lang w:eastAsia="zh-TW"/>
              </w:rPr>
            </w:pPr>
            <w:r w:rsidRPr="00007DF0">
              <w:rPr>
                <w:rFonts w:ascii="標楷體" w:eastAsia="標楷體" w:hAnsi="標楷體"/>
                <w:bCs/>
                <w:color w:val="auto"/>
                <w:lang w:eastAsia="zh-TW"/>
              </w:rPr>
              <w:t xml:space="preserve">  9-</w:t>
            </w:r>
            <w:r w:rsidRPr="00007DF0">
              <w:rPr>
                <w:rFonts w:ascii="標楷體" w:eastAsia="標楷體" w:hAnsi="標楷體" w:hint="eastAsia"/>
                <w:bCs/>
                <w:color w:val="auto"/>
                <w:lang w:eastAsia="zh-TW"/>
              </w:rPr>
              <w:t>Ⅳ</w:t>
            </w:r>
            <w:r w:rsidRPr="00007DF0">
              <w:rPr>
                <w:rFonts w:ascii="標楷體" w:eastAsia="標楷體" w:hAnsi="標楷體"/>
                <w:bCs/>
                <w:color w:val="auto"/>
                <w:lang w:eastAsia="zh-TW"/>
              </w:rPr>
              <w:t xml:space="preserve">-4 </w:t>
            </w:r>
            <w:r w:rsidRPr="00007DF0">
              <w:rPr>
                <w:rFonts w:ascii="標楷體" w:eastAsia="標楷體" w:hAnsi="標楷體" w:hint="eastAsia"/>
                <w:bCs/>
                <w:color w:val="auto"/>
                <w:lang w:eastAsia="zh-TW"/>
              </w:rPr>
              <w:t>能依上下文所提供的文字線索（如</w:t>
            </w:r>
            <w:r w:rsidRPr="00007DF0">
              <w:rPr>
                <w:rFonts w:ascii="標楷體" w:eastAsia="標楷體" w:hAnsi="標楷體"/>
                <w:bCs/>
                <w:color w:val="auto"/>
                <w:lang w:eastAsia="zh-TW"/>
              </w:rPr>
              <w:t>in my opinion</w:t>
            </w:r>
            <w:r w:rsidRPr="00007DF0">
              <w:rPr>
                <w:rFonts w:ascii="標楷體" w:eastAsia="標楷體" w:hAnsi="標楷體" w:hint="eastAsia"/>
                <w:bCs/>
                <w:color w:val="auto"/>
                <w:lang w:eastAsia="zh-TW"/>
              </w:rPr>
              <w:t>、</w:t>
            </w:r>
            <w:r w:rsidRPr="00007DF0">
              <w:rPr>
                <w:rFonts w:ascii="標楷體" w:eastAsia="標楷體" w:hAnsi="標楷體"/>
                <w:bCs/>
                <w:color w:val="auto"/>
                <w:lang w:eastAsia="zh-TW"/>
              </w:rPr>
              <w:t>maybe</w:t>
            </w:r>
            <w:r w:rsidRPr="00007DF0">
              <w:rPr>
                <w:rFonts w:ascii="標楷體" w:eastAsia="標楷體" w:hAnsi="標楷體" w:hint="eastAsia"/>
                <w:bCs/>
                <w:color w:val="auto"/>
                <w:lang w:eastAsia="zh-TW"/>
              </w:rPr>
              <w:t>）分辨客觀事實與主觀意見。</w:t>
            </w:r>
          </w:p>
        </w:tc>
      </w:tr>
    </w:tbl>
    <w:p w:rsidR="00007DF0" w:rsidRPr="00007DF0" w:rsidRDefault="00007DF0" w:rsidP="00200174">
      <w:pPr>
        <w:tabs>
          <w:tab w:val="left" w:pos="709"/>
        </w:tabs>
        <w:spacing w:afterLines="20"/>
        <w:ind w:leftChars="200" w:left="965" w:hangingChars="202" w:hanging="485"/>
        <w:jc w:val="both"/>
        <w:outlineLvl w:val="1"/>
        <w:rPr>
          <w:rFonts w:ascii="標楷體" w:eastAsia="標楷體" w:hAnsi="標楷體"/>
          <w:b/>
          <w:color w:val="auto"/>
          <w:szCs w:val="22"/>
          <w:lang w:eastAsia="zh-TW"/>
        </w:rPr>
      </w:pPr>
    </w:p>
    <w:p w:rsidR="00007DF0" w:rsidRPr="00007DF0" w:rsidRDefault="00007DF0" w:rsidP="00200174">
      <w:pPr>
        <w:tabs>
          <w:tab w:val="left" w:pos="709"/>
        </w:tabs>
        <w:spacing w:afterLines="20"/>
        <w:ind w:leftChars="200" w:left="485" w:hangingChars="2" w:hanging="5"/>
        <w:jc w:val="both"/>
        <w:outlineLvl w:val="1"/>
        <w:rPr>
          <w:rFonts w:ascii="標楷體" w:eastAsia="標楷體" w:hAnsi="標楷體"/>
          <w:b/>
          <w:color w:val="auto"/>
          <w:szCs w:val="22"/>
          <w:lang w:eastAsia="zh-TW"/>
        </w:rPr>
      </w:pPr>
      <w:r w:rsidRPr="00007DF0">
        <w:rPr>
          <w:rFonts w:ascii="標楷體" w:eastAsia="標楷體" w:hAnsi="標楷體" w:hint="eastAsia"/>
          <w:b/>
          <w:color w:val="auto"/>
          <w:szCs w:val="22"/>
          <w:lang w:eastAsia="zh-TW"/>
        </w:rPr>
        <w:t>二、學習內容</w:t>
      </w: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2"/>
        <w:gridCol w:w="728"/>
        <w:gridCol w:w="2501"/>
        <w:gridCol w:w="2786"/>
        <w:gridCol w:w="3225"/>
      </w:tblGrid>
      <w:tr w:rsidR="00007DF0" w:rsidRPr="00007DF0" w:rsidTr="00FC1FED">
        <w:trPr>
          <w:tblHead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rsidR="00007DF0" w:rsidRPr="00007DF0" w:rsidRDefault="00007DF0" w:rsidP="00007DF0">
            <w:pPr>
              <w:snapToGrid w:val="0"/>
              <w:spacing w:line="280" w:lineRule="exact"/>
              <w:jc w:val="center"/>
              <w:rPr>
                <w:rFonts w:ascii="標楷體" w:eastAsia="標楷體" w:hAnsi="標楷體"/>
                <w:b/>
                <w:bCs/>
                <w:color w:val="auto"/>
                <w:lang w:eastAsia="zh-TW"/>
              </w:rPr>
            </w:pPr>
            <w:r w:rsidRPr="00007DF0">
              <w:rPr>
                <w:rFonts w:ascii="標楷體" w:eastAsia="標楷體" w:hAnsi="標楷體" w:hint="eastAsia"/>
                <w:b/>
                <w:bCs/>
                <w:color w:val="auto"/>
                <w:szCs w:val="22"/>
                <w:lang w:eastAsia="zh-TW"/>
              </w:rPr>
              <w:t>學習內容</w:t>
            </w:r>
          </w:p>
        </w:tc>
      </w:tr>
      <w:tr w:rsidR="00007DF0" w:rsidRPr="00007DF0" w:rsidTr="00FC1FED">
        <w:trPr>
          <w:trHeight w:val="70"/>
          <w:tblHeader/>
        </w:trPr>
        <w:tc>
          <w:tcPr>
            <w:tcW w:w="367" w:type="pct"/>
            <w:tcBorders>
              <w:top w:val="single" w:sz="4" w:space="0" w:color="auto"/>
              <w:left w:val="single" w:sz="4" w:space="0" w:color="auto"/>
              <w:bottom w:val="single" w:sz="4" w:space="0" w:color="auto"/>
              <w:right w:val="single" w:sz="4" w:space="0" w:color="auto"/>
            </w:tcBorders>
            <w:shd w:val="clear" w:color="auto" w:fill="auto"/>
            <w:hideMark/>
          </w:tcPr>
          <w:p w:rsidR="00007DF0" w:rsidRPr="00007DF0" w:rsidRDefault="00007DF0" w:rsidP="00007DF0">
            <w:pPr>
              <w:snapToGrid w:val="0"/>
              <w:spacing w:line="280" w:lineRule="exact"/>
              <w:jc w:val="center"/>
              <w:rPr>
                <w:rFonts w:ascii="標楷體" w:eastAsia="標楷體" w:hAnsi="標楷體"/>
                <w:b/>
                <w:bCs/>
                <w:color w:val="auto"/>
                <w:lang w:eastAsia="zh-TW"/>
              </w:rPr>
            </w:pPr>
            <w:r w:rsidRPr="00007DF0">
              <w:rPr>
                <w:rFonts w:ascii="標楷體" w:eastAsia="標楷體" w:hAnsi="標楷體" w:hint="eastAsia"/>
                <w:b/>
                <w:bCs/>
                <w:color w:val="auto"/>
                <w:szCs w:val="22"/>
                <w:lang w:eastAsia="zh-TW"/>
              </w:rPr>
              <w:t>主題</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snapToGrid w:val="0"/>
              <w:spacing w:line="280" w:lineRule="exact"/>
              <w:jc w:val="center"/>
              <w:rPr>
                <w:rFonts w:ascii="標楷體" w:eastAsia="標楷體" w:hAnsi="標楷體"/>
                <w:b/>
                <w:bCs/>
                <w:color w:val="auto"/>
                <w:lang w:eastAsia="zh-TW"/>
              </w:rPr>
            </w:pPr>
            <w:r w:rsidRPr="00007DF0">
              <w:rPr>
                <w:rFonts w:ascii="標楷體" w:eastAsia="標楷體" w:hAnsi="標楷體" w:hint="eastAsia"/>
                <w:b/>
                <w:bCs/>
                <w:color w:val="auto"/>
                <w:szCs w:val="22"/>
                <w:lang w:eastAsia="zh-TW"/>
              </w:rPr>
              <w:t>項目</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snapToGrid w:val="0"/>
              <w:spacing w:line="280" w:lineRule="exact"/>
              <w:jc w:val="center"/>
              <w:rPr>
                <w:rFonts w:ascii="標楷體" w:eastAsia="標楷體" w:hAnsi="標楷體"/>
                <w:b/>
                <w:bCs/>
                <w:color w:val="auto"/>
                <w:lang w:eastAsia="zh-TW"/>
              </w:rPr>
            </w:pPr>
            <w:r w:rsidRPr="00007DF0">
              <w:rPr>
                <w:rFonts w:ascii="標楷體" w:eastAsia="標楷體" w:hAnsi="標楷體" w:hint="eastAsia"/>
                <w:b/>
                <w:bCs/>
                <w:color w:val="auto"/>
                <w:szCs w:val="22"/>
                <w:lang w:eastAsia="zh-TW"/>
              </w:rPr>
              <w:t>第二學習階段</w:t>
            </w:r>
          </w:p>
        </w:tc>
        <w:tc>
          <w:tcPr>
            <w:tcW w:w="139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snapToGrid w:val="0"/>
              <w:spacing w:line="280" w:lineRule="exact"/>
              <w:jc w:val="center"/>
              <w:rPr>
                <w:rFonts w:ascii="標楷體" w:eastAsia="標楷體" w:hAnsi="標楷體"/>
                <w:b/>
                <w:bCs/>
                <w:color w:val="auto"/>
                <w:lang w:eastAsia="zh-TW"/>
              </w:rPr>
            </w:pPr>
            <w:r w:rsidRPr="00007DF0">
              <w:rPr>
                <w:rFonts w:ascii="標楷體" w:eastAsia="標楷體" w:hAnsi="標楷體" w:hint="eastAsia"/>
                <w:b/>
                <w:bCs/>
                <w:color w:val="auto"/>
                <w:szCs w:val="22"/>
                <w:lang w:eastAsia="zh-TW"/>
              </w:rPr>
              <w:t>第三學習階段</w:t>
            </w:r>
          </w:p>
        </w:tc>
        <w:tc>
          <w:tcPr>
            <w:tcW w:w="161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snapToGrid w:val="0"/>
              <w:spacing w:line="280" w:lineRule="exact"/>
              <w:jc w:val="center"/>
              <w:rPr>
                <w:rFonts w:ascii="標楷體" w:eastAsia="標楷體" w:hAnsi="標楷體"/>
                <w:b/>
                <w:bCs/>
                <w:color w:val="auto"/>
                <w:lang w:eastAsia="zh-TW"/>
              </w:rPr>
            </w:pPr>
            <w:r w:rsidRPr="00007DF0">
              <w:rPr>
                <w:rFonts w:ascii="標楷體" w:eastAsia="標楷體" w:hAnsi="標楷體" w:hint="eastAsia"/>
                <w:b/>
                <w:bCs/>
                <w:color w:val="auto"/>
                <w:szCs w:val="22"/>
                <w:lang w:eastAsia="zh-TW"/>
              </w:rPr>
              <w:t>第四學習階段</w:t>
            </w:r>
          </w:p>
        </w:tc>
      </w:tr>
      <w:tr w:rsidR="00007DF0" w:rsidRPr="00007DF0" w:rsidTr="00FC1FED">
        <w:tc>
          <w:tcPr>
            <w:tcW w:w="36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snapToGrid w:val="0"/>
              <w:spacing w:line="280" w:lineRule="exact"/>
              <w:jc w:val="center"/>
              <w:rPr>
                <w:rFonts w:ascii="標楷體" w:eastAsia="標楷體" w:hAnsi="標楷體"/>
                <w:b/>
                <w:bCs/>
                <w:color w:val="auto"/>
                <w:lang w:eastAsia="zh-TW"/>
              </w:rPr>
            </w:pPr>
            <w:r w:rsidRPr="00007DF0">
              <w:rPr>
                <w:rFonts w:ascii="標楷體" w:eastAsia="標楷體" w:hAnsi="標楷體"/>
                <w:b/>
                <w:bCs/>
                <w:color w:val="auto"/>
                <w:szCs w:val="22"/>
                <w:lang w:eastAsia="zh-TW"/>
              </w:rPr>
              <w:t>A.</w:t>
            </w:r>
          </w:p>
          <w:p w:rsidR="00007DF0" w:rsidRPr="00007DF0" w:rsidRDefault="00007DF0" w:rsidP="00007DF0">
            <w:pPr>
              <w:snapToGrid w:val="0"/>
              <w:spacing w:line="280" w:lineRule="exact"/>
              <w:jc w:val="center"/>
              <w:rPr>
                <w:rFonts w:ascii="標楷體" w:eastAsia="標楷體" w:hAnsi="標楷體"/>
                <w:b/>
                <w:bCs/>
                <w:color w:val="auto"/>
                <w:lang w:eastAsia="zh-TW"/>
              </w:rPr>
            </w:pPr>
            <w:r w:rsidRPr="00007DF0">
              <w:rPr>
                <w:rFonts w:ascii="標楷體" w:eastAsia="標楷體" w:hAnsi="標楷體" w:hint="eastAsia"/>
                <w:b/>
                <w:bCs/>
                <w:color w:val="auto"/>
                <w:szCs w:val="22"/>
                <w:lang w:eastAsia="zh-TW"/>
              </w:rPr>
              <w:t>語言知識</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snapToGrid w:val="0"/>
              <w:spacing w:line="280" w:lineRule="exact"/>
              <w:jc w:val="center"/>
              <w:rPr>
                <w:rFonts w:ascii="標楷體" w:eastAsia="標楷體" w:hAnsi="標楷體"/>
                <w:b/>
                <w:bCs/>
                <w:color w:val="auto"/>
                <w:lang w:eastAsia="zh-TW"/>
              </w:rPr>
            </w:pPr>
            <w:r w:rsidRPr="00007DF0">
              <w:rPr>
                <w:rFonts w:ascii="標楷體" w:eastAsia="標楷體" w:hAnsi="標楷體"/>
                <w:b/>
                <w:bCs/>
                <w:color w:val="auto"/>
                <w:szCs w:val="22"/>
                <w:lang w:eastAsia="zh-TW"/>
              </w:rPr>
              <w:t>a.</w:t>
            </w:r>
          </w:p>
          <w:p w:rsidR="00007DF0" w:rsidRPr="00007DF0" w:rsidRDefault="00007DF0" w:rsidP="00007DF0">
            <w:pPr>
              <w:snapToGrid w:val="0"/>
              <w:spacing w:line="280" w:lineRule="exact"/>
              <w:jc w:val="center"/>
              <w:rPr>
                <w:rFonts w:ascii="標楷體" w:eastAsia="標楷體" w:hAnsi="標楷體"/>
                <w:b/>
                <w:bCs/>
                <w:color w:val="auto"/>
                <w:lang w:eastAsia="zh-TW"/>
              </w:rPr>
            </w:pPr>
            <w:r w:rsidRPr="00007DF0">
              <w:rPr>
                <w:rFonts w:ascii="標楷體" w:eastAsia="標楷體" w:hAnsi="標楷體" w:hint="eastAsia"/>
                <w:b/>
                <w:bCs/>
                <w:color w:val="auto"/>
                <w:szCs w:val="22"/>
                <w:lang w:eastAsia="zh-TW"/>
              </w:rPr>
              <w:t>字母</w:t>
            </w:r>
          </w:p>
        </w:tc>
        <w:tc>
          <w:tcPr>
            <w:tcW w:w="1254" w:type="pct"/>
            <w:tcBorders>
              <w:top w:val="single" w:sz="4" w:space="0" w:color="auto"/>
              <w:left w:val="single" w:sz="4" w:space="0" w:color="auto"/>
              <w:bottom w:val="single" w:sz="4" w:space="0" w:color="auto"/>
              <w:right w:val="single" w:sz="4" w:space="0" w:color="auto"/>
            </w:tcBorders>
            <w:shd w:val="clear" w:color="auto" w:fill="auto"/>
            <w:hideMark/>
          </w:tcPr>
          <w:p w:rsidR="00007DF0" w:rsidRPr="00007DF0" w:rsidRDefault="00007DF0" w:rsidP="00007DF0">
            <w:pPr>
              <w:snapToGrid w:val="0"/>
              <w:spacing w:line="280" w:lineRule="exact"/>
              <w:ind w:left="480" w:hanging="480"/>
              <w:rPr>
                <w:rFonts w:ascii="標楷體" w:eastAsia="標楷體" w:hAnsi="標楷體"/>
                <w:bCs/>
                <w:color w:val="auto"/>
                <w:lang w:eastAsia="zh-TW"/>
              </w:rPr>
            </w:pPr>
            <w:r w:rsidRPr="00007DF0">
              <w:rPr>
                <w:rFonts w:ascii="標楷體" w:eastAsia="標楷體" w:hAnsi="標楷體"/>
                <w:bCs/>
                <w:color w:val="auto"/>
                <w:szCs w:val="22"/>
                <w:lang w:eastAsia="zh-TW"/>
              </w:rPr>
              <w:t>Aa-</w:t>
            </w:r>
            <w:r w:rsidRPr="00007DF0">
              <w:rPr>
                <w:rFonts w:ascii="標楷體" w:eastAsia="標楷體" w:hAnsi="標楷體" w:hint="eastAsia"/>
                <w:bCs/>
                <w:color w:val="auto"/>
                <w:szCs w:val="22"/>
                <w:lang w:eastAsia="zh-TW"/>
              </w:rPr>
              <w:t>Ⅱ</w:t>
            </w:r>
            <w:r w:rsidRPr="00007DF0">
              <w:rPr>
                <w:rFonts w:ascii="標楷體" w:eastAsia="標楷體" w:hAnsi="標楷體"/>
                <w:bCs/>
                <w:color w:val="auto"/>
                <w:szCs w:val="22"/>
                <w:lang w:eastAsia="zh-TW"/>
              </w:rPr>
              <w:t>-1</w:t>
            </w:r>
            <w:r w:rsidRPr="00007DF0">
              <w:rPr>
                <w:rFonts w:ascii="標楷體" w:eastAsia="標楷體" w:hAnsi="標楷體" w:hint="eastAsia"/>
                <w:bCs/>
                <w:color w:val="auto"/>
                <w:szCs w:val="22"/>
                <w:lang w:eastAsia="zh-TW"/>
              </w:rPr>
              <w:t>字母名稱</w:t>
            </w:r>
          </w:p>
          <w:p w:rsidR="00007DF0" w:rsidRPr="00007DF0" w:rsidRDefault="00007DF0" w:rsidP="00007DF0">
            <w:pPr>
              <w:snapToGrid w:val="0"/>
              <w:spacing w:line="280" w:lineRule="exact"/>
              <w:ind w:left="480" w:hanging="480"/>
              <w:rPr>
                <w:rFonts w:ascii="標楷體" w:eastAsia="標楷體" w:hAnsi="標楷體"/>
                <w:bCs/>
                <w:color w:val="auto"/>
                <w:lang w:eastAsia="zh-TW"/>
              </w:rPr>
            </w:pPr>
            <w:r w:rsidRPr="00007DF0">
              <w:rPr>
                <w:rFonts w:ascii="標楷體" w:eastAsia="標楷體" w:hAnsi="標楷體"/>
                <w:bCs/>
                <w:color w:val="auto"/>
                <w:szCs w:val="22"/>
                <w:lang w:eastAsia="zh-TW"/>
              </w:rPr>
              <w:t>Aa-</w:t>
            </w:r>
            <w:r w:rsidRPr="00007DF0">
              <w:rPr>
                <w:rFonts w:ascii="標楷體" w:eastAsia="標楷體" w:hAnsi="標楷體" w:hint="eastAsia"/>
                <w:bCs/>
                <w:color w:val="auto"/>
                <w:szCs w:val="22"/>
                <w:lang w:eastAsia="zh-TW"/>
              </w:rPr>
              <w:t>Ⅱ</w:t>
            </w:r>
            <w:r w:rsidRPr="00007DF0">
              <w:rPr>
                <w:rFonts w:ascii="標楷體" w:eastAsia="標楷體" w:hAnsi="標楷體"/>
                <w:bCs/>
                <w:color w:val="auto"/>
                <w:szCs w:val="22"/>
                <w:lang w:eastAsia="zh-TW"/>
              </w:rPr>
              <w:t>-2</w:t>
            </w:r>
            <w:r w:rsidRPr="00007DF0">
              <w:rPr>
                <w:rFonts w:ascii="標楷體" w:eastAsia="標楷體" w:hAnsi="標楷體" w:hint="eastAsia"/>
                <w:bCs/>
                <w:color w:val="auto"/>
                <w:szCs w:val="22"/>
                <w:lang w:eastAsia="zh-TW"/>
              </w:rPr>
              <w:t>印刷體大小寫字母的辨識及書寫</w:t>
            </w:r>
          </w:p>
        </w:tc>
        <w:tc>
          <w:tcPr>
            <w:tcW w:w="1397" w:type="pct"/>
            <w:tcBorders>
              <w:top w:val="single" w:sz="4" w:space="0" w:color="auto"/>
              <w:left w:val="single" w:sz="4" w:space="0" w:color="auto"/>
              <w:bottom w:val="single" w:sz="4" w:space="0" w:color="auto"/>
              <w:right w:val="single" w:sz="4" w:space="0" w:color="auto"/>
            </w:tcBorders>
            <w:shd w:val="clear" w:color="auto" w:fill="auto"/>
          </w:tcPr>
          <w:p w:rsidR="00007DF0" w:rsidRPr="00007DF0" w:rsidRDefault="00007DF0" w:rsidP="00007DF0">
            <w:pPr>
              <w:snapToGrid w:val="0"/>
              <w:spacing w:line="280" w:lineRule="exact"/>
              <w:ind w:left="960" w:hanging="840"/>
              <w:rPr>
                <w:rFonts w:ascii="標楷體" w:eastAsia="標楷體" w:hAnsi="標楷體"/>
                <w:bCs/>
                <w:color w:val="auto"/>
                <w:lang w:eastAsia="zh-TW"/>
              </w:rPr>
            </w:pPr>
          </w:p>
        </w:tc>
        <w:tc>
          <w:tcPr>
            <w:tcW w:w="1617" w:type="pct"/>
            <w:tcBorders>
              <w:top w:val="single" w:sz="4" w:space="0" w:color="auto"/>
              <w:left w:val="single" w:sz="4" w:space="0" w:color="auto"/>
              <w:bottom w:val="single" w:sz="4" w:space="0" w:color="auto"/>
              <w:right w:val="single" w:sz="4" w:space="0" w:color="auto"/>
            </w:tcBorders>
            <w:shd w:val="clear" w:color="auto" w:fill="auto"/>
            <w:hideMark/>
          </w:tcPr>
          <w:p w:rsidR="00007DF0" w:rsidRPr="00007DF0" w:rsidRDefault="00007DF0" w:rsidP="00007DF0">
            <w:pPr>
              <w:snapToGrid w:val="0"/>
              <w:spacing w:line="280" w:lineRule="exact"/>
              <w:ind w:left="480" w:hanging="480"/>
              <w:rPr>
                <w:rFonts w:ascii="標楷體" w:eastAsia="標楷體" w:hAnsi="標楷體"/>
                <w:bCs/>
                <w:color w:val="auto"/>
                <w:lang w:eastAsia="zh-TW"/>
              </w:rPr>
            </w:pPr>
            <w:r w:rsidRPr="00007DF0">
              <w:rPr>
                <w:rFonts w:ascii="標楷體" w:eastAsia="標楷體" w:hAnsi="標楷體"/>
                <w:bCs/>
                <w:color w:val="auto"/>
                <w:szCs w:val="22"/>
                <w:lang w:eastAsia="zh-TW"/>
              </w:rPr>
              <w:t>Aa-</w:t>
            </w:r>
            <w:r w:rsidRPr="00007DF0">
              <w:rPr>
                <w:rFonts w:ascii="標楷體" w:eastAsia="標楷體" w:hAnsi="標楷體" w:hint="eastAsia"/>
                <w:bCs/>
                <w:color w:val="auto"/>
                <w:szCs w:val="22"/>
                <w:lang w:eastAsia="zh-TW"/>
              </w:rPr>
              <w:t>Ⅳ</w:t>
            </w:r>
            <w:r w:rsidRPr="00007DF0">
              <w:rPr>
                <w:rFonts w:ascii="標楷體" w:eastAsia="標楷體" w:hAnsi="標楷體"/>
                <w:bCs/>
                <w:color w:val="auto"/>
                <w:szCs w:val="22"/>
                <w:lang w:eastAsia="zh-TW"/>
              </w:rPr>
              <w:t>-1</w:t>
            </w:r>
            <w:r w:rsidRPr="00007DF0">
              <w:rPr>
                <w:rFonts w:ascii="標楷體" w:eastAsia="標楷體" w:hAnsi="標楷體" w:hint="eastAsia"/>
                <w:bCs/>
                <w:color w:val="auto"/>
                <w:szCs w:val="22"/>
                <w:lang w:eastAsia="zh-TW"/>
              </w:rPr>
              <w:t>連續體大小寫字母的辨識</w:t>
            </w:r>
          </w:p>
        </w:tc>
      </w:tr>
      <w:tr w:rsidR="00007DF0" w:rsidRPr="00007DF0" w:rsidTr="00FC1FED">
        <w:tc>
          <w:tcPr>
            <w:tcW w:w="367"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widowControl/>
              <w:spacing w:line="280" w:lineRule="exact"/>
              <w:rPr>
                <w:rFonts w:ascii="標楷體" w:eastAsia="標楷體" w:hAnsi="標楷體"/>
                <w:b/>
                <w:bCs/>
                <w:color w:val="auto"/>
                <w:lang w:eastAsia="zh-TW"/>
              </w:rPr>
            </w:pP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snapToGrid w:val="0"/>
              <w:spacing w:line="280" w:lineRule="exact"/>
              <w:jc w:val="center"/>
              <w:rPr>
                <w:rFonts w:ascii="標楷體" w:eastAsia="標楷體" w:hAnsi="標楷體"/>
                <w:b/>
                <w:bCs/>
                <w:color w:val="auto"/>
                <w:lang w:eastAsia="zh-TW"/>
              </w:rPr>
            </w:pPr>
            <w:r w:rsidRPr="00007DF0">
              <w:rPr>
                <w:rFonts w:ascii="標楷體" w:eastAsia="標楷體" w:hAnsi="標楷體"/>
                <w:b/>
                <w:bCs/>
                <w:color w:val="auto"/>
                <w:szCs w:val="22"/>
                <w:lang w:eastAsia="zh-TW"/>
              </w:rPr>
              <w:t>b.</w:t>
            </w:r>
          </w:p>
          <w:p w:rsidR="00007DF0" w:rsidRPr="00007DF0" w:rsidRDefault="00007DF0" w:rsidP="00007DF0">
            <w:pPr>
              <w:snapToGrid w:val="0"/>
              <w:spacing w:line="280" w:lineRule="exact"/>
              <w:jc w:val="center"/>
              <w:rPr>
                <w:rFonts w:ascii="標楷體" w:eastAsia="標楷體" w:hAnsi="標楷體"/>
                <w:b/>
                <w:bCs/>
                <w:color w:val="auto"/>
                <w:lang w:eastAsia="zh-TW"/>
              </w:rPr>
            </w:pPr>
            <w:r w:rsidRPr="00007DF0">
              <w:rPr>
                <w:rFonts w:ascii="標楷體" w:eastAsia="標楷體" w:hAnsi="標楷體" w:hint="eastAsia"/>
                <w:b/>
                <w:bCs/>
                <w:color w:val="auto"/>
                <w:szCs w:val="22"/>
                <w:lang w:eastAsia="zh-TW"/>
              </w:rPr>
              <w:t>語音</w:t>
            </w:r>
          </w:p>
        </w:tc>
        <w:tc>
          <w:tcPr>
            <w:tcW w:w="1254" w:type="pct"/>
            <w:tcBorders>
              <w:top w:val="single" w:sz="4" w:space="0" w:color="auto"/>
              <w:left w:val="single" w:sz="4" w:space="0" w:color="auto"/>
              <w:bottom w:val="single" w:sz="4" w:space="0" w:color="auto"/>
              <w:right w:val="single" w:sz="4" w:space="0" w:color="auto"/>
            </w:tcBorders>
            <w:shd w:val="clear" w:color="auto" w:fill="auto"/>
          </w:tcPr>
          <w:p w:rsidR="00007DF0" w:rsidRPr="00007DF0" w:rsidRDefault="00007DF0" w:rsidP="00007DF0">
            <w:pPr>
              <w:snapToGrid w:val="0"/>
              <w:spacing w:line="280" w:lineRule="exact"/>
              <w:ind w:left="480" w:hanging="480"/>
              <w:rPr>
                <w:rFonts w:ascii="標楷體" w:eastAsia="標楷體" w:hAnsi="標楷體" w:cs="Arial"/>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szCs w:val="22"/>
                <w:lang w:eastAsia="zh-TW"/>
              </w:rPr>
              <w:t>Ab-</w:t>
            </w:r>
            <w:r w:rsidRPr="00007DF0">
              <w:rPr>
                <w:rFonts w:ascii="標楷體" w:eastAsia="標楷體" w:hAnsi="標楷體" w:hint="eastAsia"/>
                <w:bCs/>
                <w:color w:val="auto"/>
                <w:szCs w:val="22"/>
                <w:lang w:eastAsia="zh-TW"/>
              </w:rPr>
              <w:t>Ⅱ</w:t>
            </w:r>
            <w:r w:rsidRPr="00007DF0">
              <w:rPr>
                <w:rFonts w:ascii="標楷體" w:eastAsia="標楷體" w:hAnsi="標楷體"/>
                <w:bCs/>
                <w:color w:val="auto"/>
                <w:szCs w:val="22"/>
                <w:lang w:eastAsia="zh-TW"/>
              </w:rPr>
              <w:t>-1</w:t>
            </w:r>
            <w:r w:rsidRPr="00007DF0">
              <w:rPr>
                <w:rFonts w:ascii="標楷體" w:eastAsia="標楷體" w:hAnsi="標楷體" w:hint="eastAsia"/>
                <w:bCs/>
                <w:color w:val="auto"/>
                <w:szCs w:val="22"/>
                <w:lang w:eastAsia="zh-TW"/>
              </w:rPr>
              <w:t>子音、母音</w:t>
            </w:r>
            <w:r w:rsidRPr="00007DF0">
              <w:rPr>
                <w:rFonts w:ascii="標楷體" w:eastAsia="標楷體" w:hAnsi="標楷體" w:cs="Arial" w:hint="eastAsia"/>
                <w:bCs/>
                <w:color w:val="auto"/>
                <w:szCs w:val="22"/>
                <w:lang w:eastAsia="zh-TW"/>
              </w:rPr>
              <w:t>及其組合</w:t>
            </w:r>
          </w:p>
          <w:p w:rsidR="00007DF0" w:rsidRPr="00007DF0" w:rsidRDefault="00007DF0" w:rsidP="00007DF0">
            <w:pPr>
              <w:snapToGrid w:val="0"/>
              <w:spacing w:line="280" w:lineRule="exact"/>
              <w:ind w:left="480" w:hanging="480"/>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szCs w:val="22"/>
                <w:lang w:eastAsia="zh-TW"/>
              </w:rPr>
              <w:t>Ab-</w:t>
            </w:r>
            <w:r w:rsidRPr="00007DF0">
              <w:rPr>
                <w:rFonts w:ascii="標楷體" w:eastAsia="標楷體" w:hAnsi="標楷體" w:hint="eastAsia"/>
                <w:bCs/>
                <w:color w:val="auto"/>
                <w:szCs w:val="22"/>
                <w:lang w:eastAsia="zh-TW"/>
              </w:rPr>
              <w:t>Ⅱ</w:t>
            </w:r>
            <w:r w:rsidRPr="00007DF0">
              <w:rPr>
                <w:rFonts w:ascii="標楷體" w:eastAsia="標楷體" w:hAnsi="標楷體"/>
                <w:bCs/>
                <w:color w:val="auto"/>
                <w:szCs w:val="22"/>
                <w:lang w:eastAsia="zh-TW"/>
              </w:rPr>
              <w:t>-2</w:t>
            </w:r>
            <w:r w:rsidRPr="00007DF0">
              <w:rPr>
                <w:rFonts w:ascii="標楷體" w:eastAsia="標楷體" w:hAnsi="標楷體" w:cs="Arial" w:hint="eastAsia"/>
                <w:bCs/>
                <w:color w:val="auto"/>
                <w:szCs w:val="22"/>
                <w:lang w:eastAsia="zh-TW"/>
              </w:rPr>
              <w:t>單音節、多音節，及重音音節</w:t>
            </w:r>
          </w:p>
          <w:p w:rsidR="00007DF0" w:rsidRPr="00007DF0" w:rsidRDefault="00007DF0" w:rsidP="00007DF0">
            <w:pPr>
              <w:snapToGrid w:val="0"/>
              <w:spacing w:line="280" w:lineRule="exact"/>
              <w:ind w:left="480" w:hanging="480"/>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szCs w:val="22"/>
                <w:lang w:eastAsia="zh-TW"/>
              </w:rPr>
              <w:t>Ab-</w:t>
            </w:r>
            <w:r w:rsidRPr="00007DF0">
              <w:rPr>
                <w:rFonts w:ascii="標楷體" w:eastAsia="標楷體" w:hAnsi="標楷體" w:hint="eastAsia"/>
                <w:bCs/>
                <w:color w:val="auto"/>
                <w:szCs w:val="22"/>
                <w:lang w:eastAsia="zh-TW"/>
              </w:rPr>
              <w:t>Ⅱ</w:t>
            </w:r>
            <w:r w:rsidRPr="00007DF0">
              <w:rPr>
                <w:rFonts w:ascii="標楷體" w:eastAsia="標楷體" w:hAnsi="標楷體"/>
                <w:bCs/>
                <w:color w:val="auto"/>
                <w:szCs w:val="22"/>
                <w:lang w:eastAsia="zh-TW"/>
              </w:rPr>
              <w:t>-3</w:t>
            </w:r>
            <w:r w:rsidRPr="00007DF0">
              <w:rPr>
                <w:rFonts w:ascii="標楷體" w:eastAsia="標楷體" w:hAnsi="標楷體" w:hint="eastAsia"/>
                <w:bCs/>
                <w:color w:val="auto"/>
                <w:szCs w:val="22"/>
                <w:lang w:eastAsia="zh-TW"/>
              </w:rPr>
              <w:t>片語及句子的重音</w:t>
            </w:r>
          </w:p>
          <w:p w:rsidR="00007DF0" w:rsidRPr="00007DF0" w:rsidRDefault="00007DF0" w:rsidP="00007DF0">
            <w:pPr>
              <w:snapToGrid w:val="0"/>
              <w:spacing w:line="280" w:lineRule="exact"/>
              <w:ind w:left="480" w:hanging="480"/>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lastRenderedPageBreak/>
              <w:t>◎</w:t>
            </w:r>
            <w:r w:rsidRPr="00007DF0">
              <w:rPr>
                <w:rFonts w:ascii="標楷體" w:eastAsia="標楷體" w:hAnsi="標楷體"/>
                <w:bCs/>
                <w:color w:val="auto"/>
                <w:szCs w:val="22"/>
                <w:lang w:eastAsia="zh-TW"/>
              </w:rPr>
              <w:t>Ab-</w:t>
            </w:r>
            <w:r w:rsidRPr="00007DF0">
              <w:rPr>
                <w:rFonts w:ascii="標楷體" w:eastAsia="標楷體" w:hAnsi="標楷體" w:hint="eastAsia"/>
                <w:bCs/>
                <w:color w:val="auto"/>
                <w:szCs w:val="22"/>
                <w:lang w:eastAsia="zh-TW"/>
              </w:rPr>
              <w:t>Ⅱ</w:t>
            </w:r>
            <w:r w:rsidRPr="00007DF0">
              <w:rPr>
                <w:rFonts w:ascii="標楷體" w:eastAsia="標楷體" w:hAnsi="標楷體"/>
                <w:bCs/>
                <w:color w:val="auto"/>
                <w:szCs w:val="22"/>
                <w:lang w:eastAsia="zh-TW"/>
              </w:rPr>
              <w:t>-4</w:t>
            </w:r>
            <w:r w:rsidRPr="00007DF0">
              <w:rPr>
                <w:rFonts w:ascii="標楷體" w:eastAsia="標楷體" w:hAnsi="標楷體" w:hint="eastAsia"/>
                <w:bCs/>
                <w:color w:val="auto"/>
                <w:szCs w:val="22"/>
                <w:lang w:eastAsia="zh-TW"/>
              </w:rPr>
              <w:t>所</w:t>
            </w:r>
            <w:r w:rsidRPr="00007DF0">
              <w:rPr>
                <w:rFonts w:ascii="標楷體" w:eastAsia="標楷體" w:hAnsi="標楷體" w:hint="eastAsia"/>
                <w:bCs/>
                <w:color w:val="auto"/>
                <w:lang w:eastAsia="zh-TW"/>
              </w:rPr>
              <w:t>學</w:t>
            </w:r>
            <w:r w:rsidRPr="00007DF0">
              <w:rPr>
                <w:rFonts w:ascii="標楷體" w:eastAsia="標楷體" w:hAnsi="標楷體" w:hint="eastAsia"/>
                <w:bCs/>
                <w:color w:val="auto"/>
                <w:szCs w:val="22"/>
                <w:lang w:eastAsia="zh-TW"/>
              </w:rPr>
              <w:t>的字母拼讀</w:t>
            </w:r>
            <w:r w:rsidRPr="00007DF0">
              <w:rPr>
                <w:rFonts w:ascii="標楷體" w:eastAsia="標楷體" w:hAnsi="標楷體" w:hint="eastAsia"/>
                <w:color w:val="auto"/>
                <w:lang w:eastAsia="zh-TW"/>
              </w:rPr>
              <w:t>規則</w:t>
            </w:r>
            <w:r w:rsidRPr="00007DF0">
              <w:rPr>
                <w:rFonts w:ascii="標楷體" w:eastAsia="標楷體" w:hAnsi="標楷體" w:hint="eastAsia"/>
                <w:bCs/>
                <w:color w:val="auto"/>
                <w:szCs w:val="22"/>
                <w:lang w:eastAsia="zh-TW"/>
              </w:rPr>
              <w:t>（含看字讀音、聽音拼字）。</w:t>
            </w:r>
          </w:p>
        </w:tc>
        <w:tc>
          <w:tcPr>
            <w:tcW w:w="1397" w:type="pct"/>
            <w:tcBorders>
              <w:top w:val="single" w:sz="4" w:space="0" w:color="auto"/>
              <w:left w:val="single" w:sz="4" w:space="0" w:color="auto"/>
              <w:bottom w:val="single" w:sz="4" w:space="0" w:color="auto"/>
              <w:right w:val="single" w:sz="4" w:space="0" w:color="auto"/>
            </w:tcBorders>
            <w:shd w:val="clear" w:color="auto" w:fill="auto"/>
            <w:hideMark/>
          </w:tcPr>
          <w:p w:rsidR="00007DF0" w:rsidRPr="00007DF0" w:rsidRDefault="00007DF0" w:rsidP="00007DF0">
            <w:pPr>
              <w:snapToGrid w:val="0"/>
              <w:spacing w:line="280" w:lineRule="exact"/>
              <w:ind w:left="480" w:hanging="480"/>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lastRenderedPageBreak/>
              <w:t>◎</w:t>
            </w:r>
            <w:r w:rsidRPr="00007DF0">
              <w:rPr>
                <w:rFonts w:ascii="標楷體" w:eastAsia="標楷體" w:hAnsi="標楷體"/>
                <w:bCs/>
                <w:color w:val="auto"/>
                <w:szCs w:val="22"/>
                <w:lang w:eastAsia="zh-TW"/>
              </w:rPr>
              <w:t>Ab-</w:t>
            </w:r>
            <w:r w:rsidRPr="00007DF0">
              <w:rPr>
                <w:rFonts w:ascii="標楷體" w:eastAsia="標楷體" w:hAnsi="標楷體" w:hint="eastAsia"/>
                <w:bCs/>
                <w:color w:val="auto"/>
                <w:szCs w:val="22"/>
                <w:lang w:eastAsia="zh-TW"/>
              </w:rPr>
              <w:t>Ⅲ</w:t>
            </w:r>
            <w:r w:rsidRPr="00007DF0">
              <w:rPr>
                <w:rFonts w:ascii="標楷體" w:eastAsia="標楷體" w:hAnsi="標楷體"/>
                <w:bCs/>
                <w:color w:val="auto"/>
                <w:szCs w:val="22"/>
                <w:lang w:eastAsia="zh-TW"/>
              </w:rPr>
              <w:t>-1</w:t>
            </w:r>
            <w:r w:rsidRPr="00007DF0">
              <w:rPr>
                <w:rFonts w:ascii="標楷體" w:eastAsia="標楷體" w:hAnsi="標楷體" w:hint="eastAsia"/>
                <w:bCs/>
                <w:color w:val="auto"/>
                <w:szCs w:val="22"/>
                <w:lang w:eastAsia="zh-TW"/>
              </w:rPr>
              <w:t>子音、母音</w:t>
            </w:r>
            <w:r w:rsidRPr="00007DF0">
              <w:rPr>
                <w:rFonts w:ascii="標楷體" w:eastAsia="標楷體" w:hAnsi="標楷體" w:cs="Arial" w:hint="eastAsia"/>
                <w:bCs/>
                <w:color w:val="auto"/>
                <w:szCs w:val="22"/>
                <w:lang w:eastAsia="zh-TW"/>
              </w:rPr>
              <w:t>及其組合</w:t>
            </w:r>
          </w:p>
          <w:p w:rsidR="00007DF0" w:rsidRPr="00007DF0" w:rsidRDefault="00007DF0" w:rsidP="00007DF0">
            <w:pPr>
              <w:snapToGrid w:val="0"/>
              <w:spacing w:line="280" w:lineRule="exact"/>
              <w:ind w:left="480" w:hanging="480"/>
              <w:rPr>
                <w:rFonts w:ascii="標楷體" w:eastAsia="標楷體" w:hAnsi="標楷體" w:cs="Arial"/>
                <w:bCs/>
                <w:strike/>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szCs w:val="22"/>
                <w:lang w:eastAsia="zh-TW"/>
              </w:rPr>
              <w:t>Ab-</w:t>
            </w:r>
            <w:r w:rsidRPr="00007DF0">
              <w:rPr>
                <w:rFonts w:ascii="標楷體" w:eastAsia="標楷體" w:hAnsi="標楷體" w:hint="eastAsia"/>
                <w:bCs/>
                <w:color w:val="auto"/>
                <w:szCs w:val="22"/>
                <w:lang w:eastAsia="zh-TW"/>
              </w:rPr>
              <w:t>Ⅲ</w:t>
            </w:r>
            <w:r w:rsidRPr="00007DF0">
              <w:rPr>
                <w:rFonts w:ascii="標楷體" w:eastAsia="標楷體" w:hAnsi="標楷體"/>
                <w:bCs/>
                <w:color w:val="auto"/>
                <w:szCs w:val="22"/>
                <w:lang w:eastAsia="zh-TW"/>
              </w:rPr>
              <w:t>-2</w:t>
            </w:r>
            <w:r w:rsidRPr="00007DF0">
              <w:rPr>
                <w:rFonts w:ascii="標楷體" w:eastAsia="標楷體" w:hAnsi="標楷體" w:cs="Arial" w:hint="eastAsia"/>
                <w:bCs/>
                <w:color w:val="auto"/>
                <w:szCs w:val="22"/>
                <w:lang w:eastAsia="zh-TW"/>
              </w:rPr>
              <w:t>單音節、多音節，及重音音節</w:t>
            </w:r>
          </w:p>
          <w:p w:rsidR="00007DF0" w:rsidRPr="00007DF0" w:rsidRDefault="00007DF0" w:rsidP="00007DF0">
            <w:pPr>
              <w:snapToGrid w:val="0"/>
              <w:spacing w:line="280" w:lineRule="exact"/>
              <w:ind w:left="480" w:hanging="480"/>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szCs w:val="22"/>
                <w:lang w:eastAsia="zh-TW"/>
              </w:rPr>
              <w:t>Ab-</w:t>
            </w:r>
            <w:r w:rsidRPr="00007DF0">
              <w:rPr>
                <w:rFonts w:ascii="標楷體" w:eastAsia="標楷體" w:hAnsi="標楷體" w:hint="eastAsia"/>
                <w:bCs/>
                <w:color w:val="auto"/>
                <w:szCs w:val="22"/>
                <w:lang w:eastAsia="zh-TW"/>
              </w:rPr>
              <w:t>Ⅲ</w:t>
            </w:r>
            <w:r w:rsidRPr="00007DF0">
              <w:rPr>
                <w:rFonts w:ascii="標楷體" w:eastAsia="標楷體" w:hAnsi="標楷體"/>
                <w:bCs/>
                <w:color w:val="auto"/>
                <w:szCs w:val="22"/>
                <w:lang w:eastAsia="zh-TW"/>
              </w:rPr>
              <w:t>-3</w:t>
            </w:r>
            <w:r w:rsidRPr="00007DF0">
              <w:rPr>
                <w:rFonts w:ascii="標楷體" w:eastAsia="標楷體" w:hAnsi="標楷體" w:hint="eastAsia"/>
                <w:bCs/>
                <w:color w:val="auto"/>
                <w:szCs w:val="22"/>
                <w:lang w:eastAsia="zh-TW"/>
              </w:rPr>
              <w:t>片語及句子的重音</w:t>
            </w:r>
          </w:p>
          <w:p w:rsidR="00007DF0" w:rsidRPr="00007DF0" w:rsidRDefault="00007DF0" w:rsidP="00007DF0">
            <w:pPr>
              <w:snapToGrid w:val="0"/>
              <w:spacing w:line="280" w:lineRule="exact"/>
              <w:ind w:left="480" w:hanging="480"/>
              <w:rPr>
                <w:rFonts w:ascii="標楷體" w:eastAsia="標楷體" w:hAnsi="標楷體"/>
                <w:bCs/>
                <w:color w:val="auto"/>
                <w:lang w:eastAsia="zh-TW"/>
              </w:rPr>
            </w:pPr>
            <w:r w:rsidRPr="00007DF0">
              <w:rPr>
                <w:rFonts w:ascii="標楷體" w:eastAsia="標楷體" w:hAnsi="標楷體"/>
                <w:bCs/>
                <w:color w:val="auto"/>
                <w:szCs w:val="22"/>
                <w:lang w:eastAsia="zh-TW"/>
              </w:rPr>
              <w:lastRenderedPageBreak/>
              <w:t>*Ab-</w:t>
            </w:r>
            <w:r w:rsidRPr="00007DF0">
              <w:rPr>
                <w:rFonts w:ascii="標楷體" w:eastAsia="標楷體" w:hAnsi="標楷體" w:hint="eastAsia"/>
                <w:bCs/>
                <w:color w:val="auto"/>
                <w:szCs w:val="22"/>
                <w:lang w:eastAsia="zh-TW"/>
              </w:rPr>
              <w:t>Ⅲ</w:t>
            </w:r>
            <w:r w:rsidRPr="00007DF0">
              <w:rPr>
                <w:rFonts w:ascii="標楷體" w:eastAsia="標楷體" w:hAnsi="標楷體"/>
                <w:bCs/>
                <w:color w:val="auto"/>
                <w:szCs w:val="22"/>
                <w:lang w:eastAsia="zh-TW"/>
              </w:rPr>
              <w:t>-4</w:t>
            </w:r>
            <w:r w:rsidRPr="00007DF0">
              <w:rPr>
                <w:rFonts w:ascii="標楷體" w:eastAsia="標楷體" w:hAnsi="標楷體" w:hint="eastAsia"/>
                <w:bCs/>
                <w:color w:val="auto"/>
                <w:szCs w:val="22"/>
                <w:lang w:eastAsia="zh-TW"/>
              </w:rPr>
              <w:t>句子的語調及節奏</w:t>
            </w:r>
          </w:p>
          <w:p w:rsidR="00007DF0" w:rsidRPr="00007DF0" w:rsidRDefault="00007DF0" w:rsidP="00007DF0">
            <w:pPr>
              <w:snapToGrid w:val="0"/>
              <w:spacing w:line="280" w:lineRule="exact"/>
              <w:ind w:left="480" w:hanging="480"/>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szCs w:val="22"/>
                <w:lang w:eastAsia="zh-TW"/>
              </w:rPr>
              <w:t>Ab-</w:t>
            </w:r>
            <w:r w:rsidRPr="00007DF0">
              <w:rPr>
                <w:rFonts w:ascii="標楷體" w:eastAsia="標楷體" w:hAnsi="標楷體" w:hint="eastAsia"/>
                <w:bCs/>
                <w:color w:val="auto"/>
                <w:szCs w:val="22"/>
                <w:lang w:eastAsia="zh-TW"/>
              </w:rPr>
              <w:t>Ⅲ</w:t>
            </w:r>
            <w:r w:rsidRPr="00007DF0">
              <w:rPr>
                <w:rFonts w:ascii="標楷體" w:eastAsia="標楷體" w:hAnsi="標楷體"/>
                <w:bCs/>
                <w:color w:val="auto"/>
                <w:szCs w:val="22"/>
                <w:lang w:eastAsia="zh-TW"/>
              </w:rPr>
              <w:t>-5</w:t>
            </w:r>
            <w:r w:rsidRPr="00007DF0">
              <w:rPr>
                <w:rFonts w:ascii="標楷體" w:eastAsia="標楷體" w:hAnsi="標楷體" w:hint="eastAsia"/>
                <w:bCs/>
                <w:color w:val="auto"/>
                <w:szCs w:val="22"/>
                <w:lang w:eastAsia="zh-TW"/>
              </w:rPr>
              <w:t>所</w:t>
            </w:r>
            <w:r w:rsidRPr="00007DF0">
              <w:rPr>
                <w:rFonts w:ascii="標楷體" w:eastAsia="標楷體" w:hAnsi="標楷體" w:hint="eastAsia"/>
                <w:bCs/>
                <w:color w:val="auto"/>
                <w:lang w:eastAsia="zh-TW"/>
              </w:rPr>
              <w:t>學</w:t>
            </w:r>
            <w:r w:rsidRPr="00007DF0">
              <w:rPr>
                <w:rFonts w:ascii="標楷體" w:eastAsia="標楷體" w:hAnsi="標楷體" w:hint="eastAsia"/>
                <w:bCs/>
                <w:color w:val="auto"/>
                <w:szCs w:val="22"/>
                <w:lang w:eastAsia="zh-TW"/>
              </w:rPr>
              <w:t>的字母拼讀</w:t>
            </w:r>
            <w:r w:rsidRPr="00007DF0">
              <w:rPr>
                <w:rFonts w:ascii="標楷體" w:eastAsia="標楷體" w:hAnsi="標楷體" w:hint="eastAsia"/>
                <w:color w:val="auto"/>
                <w:lang w:eastAsia="zh-TW"/>
              </w:rPr>
              <w:t>規則</w:t>
            </w:r>
            <w:r w:rsidRPr="00007DF0">
              <w:rPr>
                <w:rFonts w:ascii="標楷體" w:eastAsia="標楷體" w:hAnsi="標楷體" w:hint="eastAsia"/>
                <w:bCs/>
                <w:color w:val="auto"/>
                <w:szCs w:val="22"/>
                <w:lang w:eastAsia="zh-TW"/>
              </w:rPr>
              <w:t>（含看字讀音、聽音拼字）</w:t>
            </w:r>
          </w:p>
        </w:tc>
        <w:tc>
          <w:tcPr>
            <w:tcW w:w="1617" w:type="pct"/>
            <w:tcBorders>
              <w:top w:val="single" w:sz="4" w:space="0" w:color="auto"/>
              <w:left w:val="single" w:sz="4" w:space="0" w:color="auto"/>
              <w:bottom w:val="single" w:sz="4" w:space="0" w:color="auto"/>
              <w:right w:val="single" w:sz="4" w:space="0" w:color="auto"/>
            </w:tcBorders>
            <w:shd w:val="clear" w:color="auto" w:fill="auto"/>
            <w:hideMark/>
          </w:tcPr>
          <w:p w:rsidR="00007DF0" w:rsidRPr="00007DF0" w:rsidRDefault="00007DF0" w:rsidP="00007DF0">
            <w:pPr>
              <w:snapToGrid w:val="0"/>
              <w:spacing w:line="280" w:lineRule="exact"/>
              <w:ind w:left="480" w:hanging="360"/>
              <w:rPr>
                <w:rFonts w:ascii="標楷體" w:eastAsia="標楷體" w:hAnsi="標楷體"/>
                <w:bCs/>
                <w:color w:val="auto"/>
                <w:lang w:eastAsia="zh-TW"/>
              </w:rPr>
            </w:pPr>
            <w:r w:rsidRPr="00007DF0">
              <w:rPr>
                <w:rFonts w:ascii="標楷體" w:eastAsia="標楷體" w:hAnsi="標楷體"/>
                <w:bCs/>
                <w:color w:val="auto"/>
                <w:szCs w:val="22"/>
                <w:lang w:eastAsia="zh-TW"/>
              </w:rPr>
              <w:lastRenderedPageBreak/>
              <w:t>Ab-</w:t>
            </w:r>
            <w:r w:rsidRPr="00007DF0">
              <w:rPr>
                <w:rFonts w:ascii="標楷體" w:eastAsia="標楷體" w:hAnsi="標楷體" w:hint="eastAsia"/>
                <w:bCs/>
                <w:color w:val="auto"/>
                <w:szCs w:val="22"/>
                <w:lang w:eastAsia="zh-TW"/>
              </w:rPr>
              <w:t>Ⅳ</w:t>
            </w:r>
            <w:r w:rsidRPr="00007DF0">
              <w:rPr>
                <w:rFonts w:ascii="標楷體" w:eastAsia="標楷體" w:hAnsi="標楷體"/>
                <w:bCs/>
                <w:color w:val="auto"/>
                <w:szCs w:val="22"/>
                <w:lang w:eastAsia="zh-TW"/>
              </w:rPr>
              <w:t>-1</w:t>
            </w:r>
            <w:r w:rsidRPr="00007DF0">
              <w:rPr>
                <w:rFonts w:ascii="標楷體" w:eastAsia="標楷體" w:hAnsi="標楷體" w:hint="eastAsia"/>
                <w:bCs/>
                <w:color w:val="auto"/>
                <w:szCs w:val="22"/>
                <w:lang w:eastAsia="zh-TW"/>
              </w:rPr>
              <w:t>句子的發音、重音及語調</w:t>
            </w:r>
          </w:p>
          <w:p w:rsidR="00007DF0" w:rsidRPr="00007DF0" w:rsidRDefault="00007DF0" w:rsidP="00007DF0">
            <w:pPr>
              <w:snapToGrid w:val="0"/>
              <w:spacing w:line="280" w:lineRule="exact"/>
              <w:ind w:left="480" w:hanging="480"/>
              <w:rPr>
                <w:rFonts w:ascii="標楷體" w:eastAsia="標楷體" w:hAnsi="標楷體"/>
                <w:bCs/>
                <w:color w:val="auto"/>
                <w:lang w:eastAsia="zh-TW"/>
              </w:rPr>
            </w:pPr>
            <w:r w:rsidRPr="00007DF0">
              <w:rPr>
                <w:rFonts w:ascii="標楷體" w:eastAsia="標楷體" w:hAnsi="標楷體" w:hint="eastAsia"/>
                <w:bCs/>
                <w:color w:val="auto"/>
                <w:lang w:eastAsia="zh-TW"/>
              </w:rPr>
              <w:t>*</w:t>
            </w: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szCs w:val="22"/>
                <w:lang w:eastAsia="zh-TW"/>
              </w:rPr>
              <w:t>Ab-</w:t>
            </w:r>
            <w:r w:rsidRPr="00007DF0">
              <w:rPr>
                <w:rFonts w:ascii="標楷體" w:eastAsia="標楷體" w:hAnsi="標楷體" w:hint="eastAsia"/>
                <w:bCs/>
                <w:color w:val="auto"/>
                <w:szCs w:val="22"/>
                <w:lang w:eastAsia="zh-TW"/>
              </w:rPr>
              <w:t>Ⅳ</w:t>
            </w:r>
            <w:r w:rsidRPr="00007DF0">
              <w:rPr>
                <w:rFonts w:ascii="標楷體" w:eastAsia="標楷體" w:hAnsi="標楷體"/>
                <w:bCs/>
                <w:color w:val="auto"/>
                <w:szCs w:val="22"/>
                <w:lang w:eastAsia="zh-TW"/>
              </w:rPr>
              <w:t>-2</w:t>
            </w:r>
            <w:r w:rsidRPr="00007DF0">
              <w:rPr>
                <w:rFonts w:ascii="標楷體" w:eastAsia="標楷體" w:hAnsi="標楷體" w:cs="Arial" w:hint="eastAsia"/>
                <w:bCs/>
                <w:color w:val="auto"/>
                <w:szCs w:val="22"/>
                <w:lang w:eastAsia="zh-TW"/>
              </w:rPr>
              <w:t>歌謠、韻文的節奏與音韻</w:t>
            </w:r>
          </w:p>
          <w:p w:rsidR="00007DF0" w:rsidRPr="00007DF0" w:rsidRDefault="00007DF0" w:rsidP="00007DF0">
            <w:pPr>
              <w:snapToGrid w:val="0"/>
              <w:spacing w:line="280" w:lineRule="exact"/>
              <w:ind w:left="480" w:hanging="480"/>
              <w:rPr>
                <w:rFonts w:ascii="標楷體" w:eastAsia="標楷體" w:hAnsi="標楷體"/>
                <w:bCs/>
                <w:color w:val="auto"/>
                <w:lang w:eastAsia="zh-TW"/>
              </w:rPr>
            </w:pPr>
            <w:r w:rsidRPr="00007DF0">
              <w:rPr>
                <w:rFonts w:ascii="標楷體" w:eastAsia="標楷體" w:hAnsi="標楷體"/>
                <w:bCs/>
                <w:color w:val="auto"/>
                <w:szCs w:val="22"/>
                <w:lang w:eastAsia="zh-TW"/>
              </w:rPr>
              <w:t>*Ab-</w:t>
            </w:r>
            <w:r w:rsidRPr="00007DF0">
              <w:rPr>
                <w:rFonts w:ascii="標楷體" w:eastAsia="標楷體" w:hAnsi="標楷體" w:hint="eastAsia"/>
                <w:bCs/>
                <w:color w:val="auto"/>
                <w:szCs w:val="22"/>
                <w:lang w:eastAsia="zh-TW"/>
              </w:rPr>
              <w:t>Ⅳ</w:t>
            </w:r>
            <w:r w:rsidRPr="00007DF0">
              <w:rPr>
                <w:rFonts w:ascii="標楷體" w:eastAsia="標楷體" w:hAnsi="標楷體"/>
                <w:bCs/>
                <w:color w:val="auto"/>
                <w:szCs w:val="22"/>
                <w:lang w:eastAsia="zh-TW"/>
              </w:rPr>
              <w:t>-3</w:t>
            </w:r>
            <w:r w:rsidRPr="00007DF0">
              <w:rPr>
                <w:rFonts w:ascii="標楷體" w:eastAsia="標楷體" w:hAnsi="標楷體" w:hint="eastAsia"/>
                <w:bCs/>
                <w:color w:val="auto"/>
                <w:szCs w:val="22"/>
                <w:lang w:eastAsia="zh-TW"/>
              </w:rPr>
              <w:t>字母拼讀</w:t>
            </w:r>
            <w:r w:rsidRPr="00007DF0">
              <w:rPr>
                <w:rFonts w:ascii="標楷體" w:eastAsia="標楷體" w:hAnsi="標楷體" w:hint="eastAsia"/>
                <w:color w:val="auto"/>
                <w:lang w:eastAsia="zh-TW"/>
              </w:rPr>
              <w:t>規則</w:t>
            </w:r>
            <w:r w:rsidRPr="00007DF0">
              <w:rPr>
                <w:rFonts w:ascii="標楷體" w:eastAsia="標楷體" w:hAnsi="標楷體" w:hint="eastAsia"/>
                <w:bCs/>
                <w:color w:val="auto"/>
                <w:szCs w:val="22"/>
                <w:lang w:eastAsia="zh-TW"/>
              </w:rPr>
              <w:t>（含字母拼讀的精熟能力、字</w:t>
            </w:r>
            <w:r w:rsidRPr="00007DF0">
              <w:rPr>
                <w:rFonts w:ascii="標楷體" w:eastAsia="標楷體" w:hAnsi="標楷體" w:hint="eastAsia"/>
                <w:bCs/>
                <w:color w:val="auto"/>
                <w:szCs w:val="22"/>
                <w:lang w:eastAsia="zh-TW"/>
              </w:rPr>
              <w:lastRenderedPageBreak/>
              <w:t>彙拼寫的輔助）</w:t>
            </w:r>
          </w:p>
        </w:tc>
      </w:tr>
      <w:tr w:rsidR="00007DF0" w:rsidRPr="00007DF0" w:rsidTr="00FC1FED">
        <w:tc>
          <w:tcPr>
            <w:tcW w:w="367"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widowControl/>
              <w:spacing w:line="280" w:lineRule="exact"/>
              <w:rPr>
                <w:rFonts w:ascii="標楷體" w:eastAsia="標楷體" w:hAnsi="標楷體"/>
                <w:b/>
                <w:bCs/>
                <w:color w:val="auto"/>
                <w:lang w:eastAsia="zh-TW"/>
              </w:rPr>
            </w:pP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snapToGrid w:val="0"/>
              <w:spacing w:line="280" w:lineRule="exact"/>
              <w:jc w:val="center"/>
              <w:rPr>
                <w:rFonts w:ascii="標楷體" w:eastAsia="標楷體" w:hAnsi="標楷體"/>
                <w:b/>
                <w:bCs/>
                <w:color w:val="auto"/>
                <w:lang w:eastAsia="zh-TW"/>
              </w:rPr>
            </w:pPr>
            <w:r w:rsidRPr="00007DF0">
              <w:rPr>
                <w:rFonts w:ascii="標楷體" w:eastAsia="標楷體" w:hAnsi="標楷體"/>
                <w:b/>
                <w:bCs/>
                <w:color w:val="auto"/>
                <w:szCs w:val="22"/>
                <w:lang w:eastAsia="zh-TW"/>
              </w:rPr>
              <w:t>c.</w:t>
            </w:r>
          </w:p>
          <w:p w:rsidR="00007DF0" w:rsidRPr="00007DF0" w:rsidRDefault="00007DF0" w:rsidP="00007DF0">
            <w:pPr>
              <w:snapToGrid w:val="0"/>
              <w:spacing w:line="280" w:lineRule="exact"/>
              <w:jc w:val="center"/>
              <w:rPr>
                <w:rFonts w:ascii="標楷體" w:eastAsia="標楷體" w:hAnsi="標楷體"/>
                <w:b/>
                <w:bCs/>
                <w:color w:val="auto"/>
                <w:lang w:eastAsia="zh-TW"/>
              </w:rPr>
            </w:pPr>
            <w:r w:rsidRPr="00007DF0">
              <w:rPr>
                <w:rFonts w:ascii="標楷體" w:eastAsia="標楷體" w:hAnsi="標楷體" w:hint="eastAsia"/>
                <w:b/>
                <w:bCs/>
                <w:color w:val="auto"/>
                <w:szCs w:val="22"/>
                <w:lang w:eastAsia="zh-TW"/>
              </w:rPr>
              <w:t>字詞</w:t>
            </w:r>
          </w:p>
        </w:tc>
        <w:tc>
          <w:tcPr>
            <w:tcW w:w="1254" w:type="pct"/>
            <w:tcBorders>
              <w:top w:val="single" w:sz="4" w:space="0" w:color="auto"/>
              <w:left w:val="single" w:sz="4" w:space="0" w:color="auto"/>
              <w:bottom w:val="single" w:sz="4" w:space="0" w:color="auto"/>
              <w:right w:val="single" w:sz="4" w:space="0" w:color="auto"/>
            </w:tcBorders>
            <w:shd w:val="clear" w:color="auto" w:fill="auto"/>
          </w:tcPr>
          <w:p w:rsidR="00007DF0" w:rsidRPr="00007DF0" w:rsidRDefault="00007DF0" w:rsidP="00007DF0">
            <w:pPr>
              <w:snapToGrid w:val="0"/>
              <w:spacing w:line="280" w:lineRule="exact"/>
              <w:ind w:left="480" w:hanging="480"/>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szCs w:val="22"/>
                <w:lang w:eastAsia="zh-TW"/>
              </w:rPr>
              <w:t>Ac-</w:t>
            </w:r>
            <w:r w:rsidRPr="00007DF0">
              <w:rPr>
                <w:rFonts w:ascii="標楷體" w:eastAsia="標楷體" w:hAnsi="標楷體" w:hint="eastAsia"/>
                <w:bCs/>
                <w:color w:val="auto"/>
                <w:szCs w:val="22"/>
                <w:lang w:eastAsia="zh-TW"/>
              </w:rPr>
              <w:t>Ⅱ</w:t>
            </w:r>
            <w:r w:rsidRPr="00007DF0">
              <w:rPr>
                <w:rFonts w:ascii="標楷體" w:eastAsia="標楷體" w:hAnsi="標楷體"/>
                <w:bCs/>
                <w:color w:val="auto"/>
                <w:szCs w:val="22"/>
                <w:lang w:eastAsia="zh-TW"/>
              </w:rPr>
              <w:t>-1</w:t>
            </w:r>
            <w:r w:rsidRPr="00007DF0">
              <w:rPr>
                <w:rFonts w:ascii="標楷體" w:eastAsia="標楷體" w:hAnsi="標楷體" w:cs="Arial" w:hint="eastAsia"/>
                <w:bCs/>
                <w:color w:val="auto"/>
                <w:szCs w:val="22"/>
                <w:lang w:eastAsia="zh-TW"/>
              </w:rPr>
              <w:t>簡易的</w:t>
            </w:r>
            <w:r w:rsidRPr="00007DF0">
              <w:rPr>
                <w:rFonts w:ascii="標楷體" w:eastAsia="標楷體" w:hAnsi="標楷體" w:hint="eastAsia"/>
                <w:bCs/>
                <w:color w:val="auto"/>
                <w:szCs w:val="22"/>
                <w:lang w:eastAsia="zh-TW"/>
              </w:rPr>
              <w:t>教室用語。</w:t>
            </w:r>
          </w:p>
          <w:p w:rsidR="00007DF0" w:rsidRPr="00007DF0" w:rsidRDefault="00007DF0" w:rsidP="00007DF0">
            <w:pPr>
              <w:snapToGrid w:val="0"/>
              <w:spacing w:line="280" w:lineRule="exact"/>
              <w:ind w:left="480" w:hanging="480"/>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szCs w:val="22"/>
                <w:lang w:eastAsia="zh-TW"/>
              </w:rPr>
              <w:t>Ac-</w:t>
            </w:r>
            <w:r w:rsidRPr="00007DF0">
              <w:rPr>
                <w:rFonts w:ascii="標楷體" w:eastAsia="標楷體" w:hAnsi="標楷體" w:hint="eastAsia"/>
                <w:bCs/>
                <w:color w:val="auto"/>
                <w:szCs w:val="22"/>
                <w:lang w:eastAsia="zh-TW"/>
              </w:rPr>
              <w:t>Ⅱ</w:t>
            </w:r>
            <w:r w:rsidRPr="00007DF0">
              <w:rPr>
                <w:rFonts w:ascii="標楷體" w:eastAsia="標楷體" w:hAnsi="標楷體"/>
                <w:bCs/>
                <w:color w:val="auto"/>
                <w:szCs w:val="22"/>
                <w:lang w:eastAsia="zh-TW"/>
              </w:rPr>
              <w:t>-2</w:t>
            </w:r>
            <w:r w:rsidRPr="00007DF0">
              <w:rPr>
                <w:rFonts w:ascii="標楷體" w:eastAsia="標楷體" w:hAnsi="標楷體" w:cs="Arial" w:hint="eastAsia"/>
                <w:bCs/>
                <w:color w:val="auto"/>
                <w:szCs w:val="22"/>
                <w:lang w:eastAsia="zh-TW"/>
              </w:rPr>
              <w:t>簡易的</w:t>
            </w:r>
            <w:r w:rsidRPr="00007DF0">
              <w:rPr>
                <w:rFonts w:ascii="標楷體" w:eastAsia="標楷體" w:hAnsi="標楷體" w:hint="eastAsia"/>
                <w:bCs/>
                <w:color w:val="auto"/>
                <w:szCs w:val="22"/>
                <w:lang w:eastAsia="zh-TW"/>
              </w:rPr>
              <w:t>生活用語。</w:t>
            </w:r>
          </w:p>
          <w:p w:rsidR="00007DF0" w:rsidRPr="00007DF0" w:rsidRDefault="00007DF0" w:rsidP="00007DF0">
            <w:pPr>
              <w:snapToGrid w:val="0"/>
              <w:spacing w:line="280" w:lineRule="exact"/>
              <w:ind w:left="480" w:hanging="360"/>
              <w:rPr>
                <w:rFonts w:ascii="標楷體" w:eastAsia="標楷體" w:hAnsi="標楷體"/>
                <w:bCs/>
                <w:color w:val="auto"/>
                <w:lang w:eastAsia="zh-TW"/>
              </w:rPr>
            </w:pPr>
            <w:r w:rsidRPr="00007DF0">
              <w:rPr>
                <w:rFonts w:ascii="標楷體" w:eastAsia="標楷體" w:hAnsi="標楷體"/>
                <w:bCs/>
                <w:color w:val="auto"/>
                <w:szCs w:val="22"/>
                <w:lang w:eastAsia="zh-TW"/>
              </w:rPr>
              <w:t>Ac-</w:t>
            </w:r>
            <w:r w:rsidRPr="00007DF0">
              <w:rPr>
                <w:rFonts w:ascii="標楷體" w:eastAsia="標楷體" w:hAnsi="標楷體" w:hint="eastAsia"/>
                <w:bCs/>
                <w:color w:val="auto"/>
                <w:szCs w:val="22"/>
                <w:lang w:eastAsia="zh-TW"/>
              </w:rPr>
              <w:t>Ⅱ</w:t>
            </w:r>
            <w:r w:rsidRPr="00007DF0">
              <w:rPr>
                <w:rFonts w:ascii="標楷體" w:eastAsia="標楷體" w:hAnsi="標楷體"/>
                <w:bCs/>
                <w:color w:val="auto"/>
                <w:szCs w:val="22"/>
                <w:lang w:eastAsia="zh-TW"/>
              </w:rPr>
              <w:t>-3</w:t>
            </w:r>
            <w:r w:rsidRPr="00007DF0">
              <w:rPr>
                <w:rFonts w:ascii="標楷體" w:eastAsia="標楷體" w:hAnsi="標楷體" w:hint="eastAsia"/>
                <w:bCs/>
                <w:color w:val="auto"/>
                <w:szCs w:val="22"/>
                <w:lang w:eastAsia="zh-TW"/>
              </w:rPr>
              <w:t>第二學習階段所學字詞。</w:t>
            </w:r>
          </w:p>
          <w:p w:rsidR="00007DF0" w:rsidRPr="00007DF0" w:rsidRDefault="00007DF0" w:rsidP="00007DF0">
            <w:pPr>
              <w:snapToGrid w:val="0"/>
              <w:spacing w:line="280" w:lineRule="exact"/>
              <w:rPr>
                <w:rFonts w:ascii="標楷體" w:eastAsia="標楷體" w:hAnsi="標楷體"/>
                <w:bCs/>
                <w:color w:val="auto"/>
                <w:shd w:val="pct15" w:color="auto" w:fill="FFFFFF"/>
                <w:lang w:eastAsia="zh-TW"/>
              </w:rPr>
            </w:pPr>
          </w:p>
        </w:tc>
        <w:tc>
          <w:tcPr>
            <w:tcW w:w="1397" w:type="pct"/>
            <w:tcBorders>
              <w:top w:val="single" w:sz="4" w:space="0" w:color="auto"/>
              <w:left w:val="single" w:sz="4" w:space="0" w:color="auto"/>
              <w:bottom w:val="single" w:sz="4" w:space="0" w:color="auto"/>
              <w:right w:val="single" w:sz="4" w:space="0" w:color="auto"/>
            </w:tcBorders>
            <w:shd w:val="clear" w:color="auto" w:fill="auto"/>
            <w:hideMark/>
          </w:tcPr>
          <w:p w:rsidR="00007DF0" w:rsidRPr="00007DF0" w:rsidRDefault="00007DF0" w:rsidP="00007DF0">
            <w:pPr>
              <w:snapToGrid w:val="0"/>
              <w:spacing w:line="280" w:lineRule="exact"/>
              <w:ind w:left="480" w:hanging="360"/>
              <w:rPr>
                <w:rFonts w:ascii="標楷體" w:eastAsia="標楷體" w:hAnsi="標楷體"/>
                <w:bCs/>
                <w:color w:val="auto"/>
                <w:lang w:eastAsia="zh-TW"/>
              </w:rPr>
            </w:pPr>
            <w:r w:rsidRPr="00007DF0">
              <w:rPr>
                <w:rFonts w:ascii="標楷體" w:eastAsia="標楷體" w:hAnsi="標楷體"/>
                <w:bCs/>
                <w:color w:val="auto"/>
                <w:szCs w:val="22"/>
                <w:lang w:eastAsia="zh-TW"/>
              </w:rPr>
              <w:t>Ac-</w:t>
            </w:r>
            <w:r w:rsidRPr="00007DF0">
              <w:rPr>
                <w:rFonts w:ascii="標楷體" w:eastAsia="標楷體" w:hAnsi="標楷體" w:hint="eastAsia"/>
                <w:bCs/>
                <w:color w:val="auto"/>
                <w:szCs w:val="22"/>
                <w:lang w:eastAsia="zh-TW"/>
              </w:rPr>
              <w:t>Ⅲ</w:t>
            </w:r>
            <w:r w:rsidRPr="00007DF0">
              <w:rPr>
                <w:rFonts w:ascii="標楷體" w:eastAsia="標楷體" w:hAnsi="標楷體"/>
                <w:bCs/>
                <w:color w:val="auto"/>
                <w:szCs w:val="22"/>
                <w:lang w:eastAsia="zh-TW"/>
              </w:rPr>
              <w:t>-1</w:t>
            </w:r>
            <w:r w:rsidRPr="00007DF0">
              <w:rPr>
                <w:rFonts w:ascii="標楷體" w:eastAsia="標楷體" w:hAnsi="標楷體" w:hint="eastAsia"/>
                <w:bCs/>
                <w:color w:val="auto"/>
                <w:szCs w:val="22"/>
                <w:lang w:eastAsia="zh-TW"/>
              </w:rPr>
              <w:t>校園內簡易的英文標示。</w:t>
            </w:r>
          </w:p>
          <w:p w:rsidR="00007DF0" w:rsidRPr="00007DF0" w:rsidRDefault="00007DF0" w:rsidP="00007DF0">
            <w:pPr>
              <w:snapToGrid w:val="0"/>
              <w:spacing w:line="280" w:lineRule="exact"/>
              <w:ind w:left="480" w:hanging="480"/>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szCs w:val="22"/>
                <w:lang w:eastAsia="zh-TW"/>
              </w:rPr>
              <w:t>Ac-</w:t>
            </w:r>
            <w:r w:rsidRPr="00007DF0">
              <w:rPr>
                <w:rFonts w:ascii="標楷體" w:eastAsia="標楷體" w:hAnsi="標楷體" w:hint="eastAsia"/>
                <w:bCs/>
                <w:color w:val="auto"/>
                <w:szCs w:val="22"/>
                <w:lang w:eastAsia="zh-TW"/>
              </w:rPr>
              <w:t>Ⅲ</w:t>
            </w:r>
            <w:r w:rsidRPr="00007DF0">
              <w:rPr>
                <w:rFonts w:ascii="標楷體" w:eastAsia="標楷體" w:hAnsi="標楷體"/>
                <w:bCs/>
                <w:color w:val="auto"/>
                <w:szCs w:val="22"/>
                <w:lang w:eastAsia="zh-TW"/>
              </w:rPr>
              <w:t>-2</w:t>
            </w:r>
            <w:r w:rsidRPr="00007DF0">
              <w:rPr>
                <w:rFonts w:ascii="標楷體" w:eastAsia="標楷體" w:hAnsi="標楷體" w:cs="Arial" w:hint="eastAsia"/>
                <w:bCs/>
                <w:color w:val="auto"/>
                <w:szCs w:val="22"/>
                <w:lang w:eastAsia="zh-TW"/>
              </w:rPr>
              <w:t>簡易的</w:t>
            </w:r>
            <w:r w:rsidRPr="00007DF0">
              <w:rPr>
                <w:rFonts w:ascii="標楷體" w:eastAsia="標楷體" w:hAnsi="標楷體" w:hint="eastAsia"/>
                <w:bCs/>
                <w:color w:val="auto"/>
                <w:szCs w:val="22"/>
                <w:lang w:eastAsia="zh-TW"/>
              </w:rPr>
              <w:t>教室用語。</w:t>
            </w:r>
          </w:p>
          <w:p w:rsidR="00007DF0" w:rsidRPr="00007DF0" w:rsidRDefault="00007DF0" w:rsidP="00007DF0">
            <w:pPr>
              <w:snapToGrid w:val="0"/>
              <w:spacing w:line="280" w:lineRule="exact"/>
              <w:ind w:left="480" w:hanging="480"/>
              <w:rPr>
                <w:rFonts w:ascii="標楷體" w:eastAsia="標楷體" w:hAnsi="標楷體"/>
                <w:bCs/>
                <w:color w:val="auto"/>
                <w:lang w:eastAsia="zh-TW"/>
              </w:rPr>
            </w:pPr>
            <w:r w:rsidRPr="00007DF0">
              <w:rPr>
                <w:rFonts w:ascii="標楷體" w:eastAsia="標楷體" w:hAnsi="標楷體" w:hint="eastAsia"/>
                <w:b/>
                <w:bCs/>
                <w:color w:val="auto"/>
                <w:vertAlign w:val="superscript"/>
                <w:lang w:eastAsia="zh-TW"/>
              </w:rPr>
              <w:t>◎</w:t>
            </w:r>
            <w:r w:rsidRPr="00007DF0">
              <w:rPr>
                <w:rFonts w:ascii="標楷體" w:eastAsia="標楷體" w:hAnsi="標楷體"/>
                <w:bCs/>
                <w:color w:val="auto"/>
                <w:szCs w:val="22"/>
                <w:lang w:eastAsia="zh-TW"/>
              </w:rPr>
              <w:t>Ac-</w:t>
            </w:r>
            <w:r w:rsidRPr="00007DF0">
              <w:rPr>
                <w:rFonts w:ascii="標楷體" w:eastAsia="標楷體" w:hAnsi="標楷體" w:hint="eastAsia"/>
                <w:bCs/>
                <w:color w:val="auto"/>
                <w:szCs w:val="22"/>
                <w:lang w:eastAsia="zh-TW"/>
              </w:rPr>
              <w:t>Ⅲ</w:t>
            </w:r>
            <w:r w:rsidRPr="00007DF0">
              <w:rPr>
                <w:rFonts w:ascii="標楷體" w:eastAsia="標楷體" w:hAnsi="標楷體"/>
                <w:bCs/>
                <w:color w:val="auto"/>
                <w:szCs w:val="22"/>
                <w:lang w:eastAsia="zh-TW"/>
              </w:rPr>
              <w:t>-3</w:t>
            </w:r>
            <w:r w:rsidRPr="00007DF0">
              <w:rPr>
                <w:rFonts w:ascii="標楷體" w:eastAsia="標楷體" w:hAnsi="標楷體" w:cs="Arial" w:hint="eastAsia"/>
                <w:bCs/>
                <w:color w:val="auto"/>
                <w:szCs w:val="22"/>
                <w:lang w:eastAsia="zh-TW"/>
              </w:rPr>
              <w:t>簡易的</w:t>
            </w:r>
            <w:r w:rsidRPr="00007DF0">
              <w:rPr>
                <w:rFonts w:ascii="標楷體" w:eastAsia="標楷體" w:hAnsi="標楷體" w:hint="eastAsia"/>
                <w:bCs/>
                <w:color w:val="auto"/>
                <w:szCs w:val="22"/>
                <w:lang w:eastAsia="zh-TW"/>
              </w:rPr>
              <w:t>生活用語。</w:t>
            </w:r>
          </w:p>
          <w:p w:rsidR="00007DF0" w:rsidRPr="00007DF0" w:rsidRDefault="00007DF0" w:rsidP="00007DF0">
            <w:pPr>
              <w:snapToGrid w:val="0"/>
              <w:spacing w:line="280" w:lineRule="exact"/>
              <w:ind w:left="480" w:hanging="360"/>
              <w:rPr>
                <w:rFonts w:ascii="標楷體" w:eastAsia="標楷體" w:hAnsi="標楷體"/>
                <w:bCs/>
                <w:strike/>
                <w:color w:val="auto"/>
                <w:lang w:eastAsia="zh-TW"/>
              </w:rPr>
            </w:pPr>
            <w:r w:rsidRPr="00007DF0">
              <w:rPr>
                <w:rFonts w:ascii="標楷體" w:eastAsia="標楷體" w:hAnsi="標楷體"/>
                <w:bCs/>
                <w:color w:val="auto"/>
                <w:szCs w:val="22"/>
                <w:lang w:eastAsia="zh-TW"/>
              </w:rPr>
              <w:t>Ac-</w:t>
            </w:r>
            <w:r w:rsidRPr="00007DF0">
              <w:rPr>
                <w:rFonts w:ascii="標楷體" w:eastAsia="標楷體" w:hAnsi="標楷體" w:hint="eastAsia"/>
                <w:bCs/>
                <w:color w:val="auto"/>
                <w:szCs w:val="22"/>
                <w:lang w:eastAsia="zh-TW"/>
              </w:rPr>
              <w:t>Ⅲ</w:t>
            </w:r>
            <w:r w:rsidRPr="00007DF0">
              <w:rPr>
                <w:rFonts w:ascii="標楷體" w:eastAsia="標楷體" w:hAnsi="標楷體"/>
                <w:bCs/>
                <w:color w:val="auto"/>
                <w:szCs w:val="22"/>
                <w:lang w:eastAsia="zh-TW"/>
              </w:rPr>
              <w:t>-4</w:t>
            </w:r>
            <w:r w:rsidRPr="00007DF0">
              <w:rPr>
                <w:rFonts w:ascii="標楷體" w:eastAsia="標楷體" w:hAnsi="標楷體" w:hint="eastAsia"/>
                <w:bCs/>
                <w:color w:val="auto"/>
                <w:szCs w:val="22"/>
                <w:lang w:eastAsia="zh-TW"/>
              </w:rPr>
              <w:t>國小階段所學字詞（能聽、讀、說</w:t>
            </w:r>
            <w:r w:rsidRPr="00007DF0">
              <w:rPr>
                <w:rFonts w:ascii="標楷體" w:eastAsia="標楷體" w:hAnsi="標楷體"/>
                <w:bCs/>
                <w:color w:val="auto"/>
                <w:szCs w:val="22"/>
                <w:lang w:eastAsia="zh-TW"/>
              </w:rPr>
              <w:t>300</w:t>
            </w:r>
            <w:r w:rsidRPr="00007DF0">
              <w:rPr>
                <w:rFonts w:ascii="標楷體" w:eastAsia="標楷體" w:hAnsi="標楷體" w:hint="eastAsia"/>
                <w:bCs/>
                <w:color w:val="auto"/>
                <w:szCs w:val="22"/>
                <w:lang w:eastAsia="zh-TW"/>
              </w:rPr>
              <w:t>字詞，其中必須拼寫</w:t>
            </w:r>
            <w:r w:rsidRPr="00007DF0">
              <w:rPr>
                <w:rFonts w:ascii="標楷體" w:eastAsia="標楷體" w:hAnsi="標楷體"/>
                <w:bCs/>
                <w:color w:val="auto"/>
                <w:szCs w:val="22"/>
                <w:lang w:eastAsia="zh-TW"/>
              </w:rPr>
              <w:t>180</w:t>
            </w:r>
            <w:r w:rsidRPr="00007DF0">
              <w:rPr>
                <w:rFonts w:ascii="標楷體" w:eastAsia="標楷體" w:hAnsi="標楷體" w:hint="eastAsia"/>
                <w:bCs/>
                <w:color w:val="auto"/>
                <w:szCs w:val="22"/>
                <w:lang w:eastAsia="zh-TW"/>
              </w:rPr>
              <w:t>字詞）。</w:t>
            </w:r>
          </w:p>
        </w:tc>
        <w:tc>
          <w:tcPr>
            <w:tcW w:w="1617" w:type="pct"/>
            <w:tcBorders>
              <w:top w:val="single" w:sz="4" w:space="0" w:color="auto"/>
              <w:left w:val="single" w:sz="4" w:space="0" w:color="auto"/>
              <w:bottom w:val="single" w:sz="4" w:space="0" w:color="auto"/>
              <w:right w:val="single" w:sz="4" w:space="0" w:color="auto"/>
            </w:tcBorders>
            <w:shd w:val="clear" w:color="auto" w:fill="auto"/>
          </w:tcPr>
          <w:p w:rsidR="00007DF0" w:rsidRPr="00007DF0" w:rsidRDefault="00007DF0" w:rsidP="00007DF0">
            <w:pPr>
              <w:snapToGrid w:val="0"/>
              <w:spacing w:line="280" w:lineRule="exact"/>
              <w:ind w:leftChars="50" w:left="480" w:hangingChars="150" w:hanging="360"/>
              <w:rPr>
                <w:rFonts w:ascii="標楷體" w:eastAsia="標楷體" w:hAnsi="標楷體"/>
                <w:bCs/>
                <w:color w:val="auto"/>
                <w:lang w:eastAsia="zh-TW"/>
              </w:rPr>
            </w:pPr>
            <w:r w:rsidRPr="00007DF0">
              <w:rPr>
                <w:rFonts w:ascii="標楷體" w:eastAsia="標楷體" w:hAnsi="標楷體"/>
                <w:bCs/>
                <w:color w:val="auto"/>
                <w:szCs w:val="22"/>
                <w:lang w:eastAsia="zh-TW"/>
              </w:rPr>
              <w:t>Ac-</w:t>
            </w:r>
            <w:r w:rsidRPr="00007DF0">
              <w:rPr>
                <w:rFonts w:ascii="標楷體" w:eastAsia="標楷體" w:hAnsi="標楷體" w:hint="eastAsia"/>
                <w:bCs/>
                <w:color w:val="auto"/>
                <w:szCs w:val="22"/>
                <w:lang w:eastAsia="zh-TW"/>
              </w:rPr>
              <w:t>Ⅳ</w:t>
            </w:r>
            <w:r w:rsidRPr="00007DF0">
              <w:rPr>
                <w:rFonts w:ascii="標楷體" w:eastAsia="標楷體" w:hAnsi="標楷體"/>
                <w:bCs/>
                <w:color w:val="auto"/>
                <w:szCs w:val="22"/>
                <w:lang w:eastAsia="zh-TW"/>
              </w:rPr>
              <w:t>-1</w:t>
            </w:r>
            <w:r w:rsidRPr="00007DF0">
              <w:rPr>
                <w:rFonts w:ascii="標楷體" w:eastAsia="標楷體" w:hAnsi="標楷體" w:hint="eastAsia"/>
                <w:bCs/>
                <w:color w:val="auto"/>
                <w:szCs w:val="22"/>
                <w:lang w:eastAsia="zh-TW"/>
              </w:rPr>
              <w:t>簡易的英文標示。</w:t>
            </w:r>
          </w:p>
          <w:p w:rsidR="00007DF0" w:rsidRPr="00007DF0" w:rsidRDefault="00007DF0" w:rsidP="00007DF0">
            <w:pPr>
              <w:snapToGrid w:val="0"/>
              <w:spacing w:line="280" w:lineRule="exact"/>
              <w:ind w:leftChars="50" w:left="480" w:hangingChars="150" w:hanging="360"/>
              <w:rPr>
                <w:rFonts w:ascii="標楷體" w:eastAsia="標楷體" w:hAnsi="標楷體"/>
                <w:bCs/>
                <w:color w:val="auto"/>
                <w:lang w:eastAsia="zh-TW"/>
              </w:rPr>
            </w:pPr>
            <w:r w:rsidRPr="00007DF0">
              <w:rPr>
                <w:rFonts w:ascii="標楷體" w:eastAsia="標楷體" w:hAnsi="標楷體"/>
                <w:bCs/>
                <w:color w:val="auto"/>
                <w:szCs w:val="22"/>
                <w:lang w:eastAsia="zh-TW"/>
              </w:rPr>
              <w:t>Ac-</w:t>
            </w:r>
            <w:r w:rsidRPr="00007DF0">
              <w:rPr>
                <w:rFonts w:ascii="標楷體" w:eastAsia="標楷體" w:hAnsi="標楷體" w:hint="eastAsia"/>
                <w:bCs/>
                <w:color w:val="auto"/>
                <w:szCs w:val="22"/>
                <w:lang w:eastAsia="zh-TW"/>
              </w:rPr>
              <w:t>Ⅳ</w:t>
            </w:r>
            <w:r w:rsidRPr="00007DF0">
              <w:rPr>
                <w:rFonts w:ascii="標楷體" w:eastAsia="標楷體" w:hAnsi="標楷體"/>
                <w:bCs/>
                <w:color w:val="auto"/>
                <w:szCs w:val="22"/>
                <w:lang w:eastAsia="zh-TW"/>
              </w:rPr>
              <w:t>-2</w:t>
            </w:r>
            <w:r w:rsidRPr="00007DF0">
              <w:rPr>
                <w:rFonts w:ascii="標楷體" w:eastAsia="標楷體" w:hAnsi="標楷體" w:cs="Arial" w:hint="eastAsia"/>
                <w:iCs/>
                <w:color w:val="auto"/>
                <w:szCs w:val="22"/>
                <w:lang w:eastAsia="zh-TW"/>
              </w:rPr>
              <w:t>常見</w:t>
            </w:r>
            <w:r w:rsidRPr="00007DF0">
              <w:rPr>
                <w:rFonts w:ascii="標楷體" w:eastAsia="標楷體" w:hAnsi="標楷體" w:cs="Arial" w:hint="eastAsia"/>
                <w:bCs/>
                <w:color w:val="auto"/>
                <w:szCs w:val="22"/>
                <w:lang w:eastAsia="zh-TW"/>
              </w:rPr>
              <w:t>的</w:t>
            </w:r>
            <w:r w:rsidRPr="00007DF0">
              <w:rPr>
                <w:rFonts w:ascii="標楷體" w:eastAsia="標楷體" w:hAnsi="標楷體" w:hint="eastAsia"/>
                <w:bCs/>
                <w:color w:val="auto"/>
                <w:szCs w:val="22"/>
                <w:lang w:eastAsia="zh-TW"/>
              </w:rPr>
              <w:t>教室用語。</w:t>
            </w:r>
          </w:p>
          <w:p w:rsidR="00007DF0" w:rsidRPr="00007DF0" w:rsidRDefault="00007DF0" w:rsidP="00007DF0">
            <w:pPr>
              <w:snapToGrid w:val="0"/>
              <w:spacing w:line="280" w:lineRule="exact"/>
              <w:ind w:leftChars="50" w:left="480" w:hangingChars="150" w:hanging="360"/>
              <w:rPr>
                <w:rFonts w:ascii="標楷體" w:eastAsia="標楷體" w:hAnsi="標楷體"/>
                <w:bCs/>
                <w:color w:val="auto"/>
                <w:lang w:eastAsia="zh-TW"/>
              </w:rPr>
            </w:pPr>
            <w:r w:rsidRPr="00007DF0">
              <w:rPr>
                <w:rFonts w:ascii="標楷體" w:eastAsia="標楷體" w:hAnsi="標楷體"/>
                <w:bCs/>
                <w:color w:val="auto"/>
                <w:szCs w:val="22"/>
                <w:lang w:eastAsia="zh-TW"/>
              </w:rPr>
              <w:t>Ac-</w:t>
            </w:r>
            <w:r w:rsidRPr="00007DF0">
              <w:rPr>
                <w:rFonts w:ascii="標楷體" w:eastAsia="標楷體" w:hAnsi="標楷體" w:hint="eastAsia"/>
                <w:bCs/>
                <w:color w:val="auto"/>
                <w:szCs w:val="22"/>
                <w:lang w:eastAsia="zh-TW"/>
              </w:rPr>
              <w:t>Ⅳ</w:t>
            </w:r>
            <w:r w:rsidRPr="00007DF0">
              <w:rPr>
                <w:rFonts w:ascii="標楷體" w:eastAsia="標楷體" w:hAnsi="標楷體"/>
                <w:bCs/>
                <w:color w:val="auto"/>
                <w:szCs w:val="22"/>
                <w:lang w:eastAsia="zh-TW"/>
              </w:rPr>
              <w:t>-3</w:t>
            </w:r>
            <w:r w:rsidRPr="00007DF0">
              <w:rPr>
                <w:rFonts w:ascii="標楷體" w:eastAsia="標楷體" w:hAnsi="標楷體" w:cs="Arial" w:hint="eastAsia"/>
                <w:iCs/>
                <w:color w:val="auto"/>
                <w:szCs w:val="22"/>
                <w:lang w:eastAsia="zh-TW"/>
              </w:rPr>
              <w:t>常見</w:t>
            </w:r>
            <w:r w:rsidRPr="00007DF0">
              <w:rPr>
                <w:rFonts w:ascii="標楷體" w:eastAsia="標楷體" w:hAnsi="標楷體" w:cs="Arial" w:hint="eastAsia"/>
                <w:bCs/>
                <w:color w:val="auto"/>
                <w:szCs w:val="22"/>
                <w:lang w:eastAsia="zh-TW"/>
              </w:rPr>
              <w:t>的</w:t>
            </w:r>
            <w:r w:rsidRPr="00007DF0">
              <w:rPr>
                <w:rFonts w:ascii="標楷體" w:eastAsia="標楷體" w:hAnsi="標楷體" w:hint="eastAsia"/>
                <w:bCs/>
                <w:color w:val="auto"/>
                <w:szCs w:val="22"/>
                <w:lang w:eastAsia="zh-TW"/>
              </w:rPr>
              <w:t>生活用語。</w:t>
            </w:r>
          </w:p>
          <w:p w:rsidR="00007DF0" w:rsidRPr="00007DF0" w:rsidRDefault="00007DF0" w:rsidP="00007DF0">
            <w:pPr>
              <w:snapToGrid w:val="0"/>
              <w:spacing w:line="280" w:lineRule="exact"/>
              <w:ind w:leftChars="50" w:left="480" w:hangingChars="150" w:hanging="360"/>
              <w:rPr>
                <w:rFonts w:ascii="標楷體" w:eastAsia="標楷體" w:hAnsi="標楷體"/>
                <w:bCs/>
                <w:color w:val="auto"/>
                <w:lang w:eastAsia="zh-TW"/>
              </w:rPr>
            </w:pPr>
            <w:r w:rsidRPr="00007DF0">
              <w:rPr>
                <w:rFonts w:ascii="標楷體" w:eastAsia="標楷體" w:hAnsi="標楷體"/>
                <w:bCs/>
                <w:color w:val="auto"/>
                <w:szCs w:val="22"/>
                <w:lang w:eastAsia="zh-TW"/>
              </w:rPr>
              <w:t>Ac-</w:t>
            </w:r>
            <w:r w:rsidRPr="00007DF0">
              <w:rPr>
                <w:rFonts w:ascii="標楷體" w:eastAsia="標楷體" w:hAnsi="標楷體" w:hint="eastAsia"/>
                <w:bCs/>
                <w:color w:val="auto"/>
                <w:szCs w:val="22"/>
                <w:lang w:eastAsia="zh-TW"/>
              </w:rPr>
              <w:t>Ⅳ</w:t>
            </w:r>
            <w:r w:rsidRPr="00007DF0">
              <w:rPr>
                <w:rFonts w:ascii="標楷體" w:eastAsia="標楷體" w:hAnsi="標楷體"/>
                <w:bCs/>
                <w:color w:val="auto"/>
                <w:szCs w:val="22"/>
                <w:lang w:eastAsia="zh-TW"/>
              </w:rPr>
              <w:t>-4</w:t>
            </w:r>
            <w:r w:rsidRPr="00007DF0">
              <w:rPr>
                <w:rFonts w:ascii="標楷體" w:eastAsia="標楷體" w:hAnsi="標楷體" w:hint="eastAsia"/>
                <w:bCs/>
                <w:color w:val="auto"/>
                <w:szCs w:val="22"/>
                <w:lang w:eastAsia="zh-TW"/>
              </w:rPr>
              <w:t>國中階段所學字詞（能聽、讀、說、寫最基本的</w:t>
            </w:r>
            <w:r w:rsidRPr="00007DF0">
              <w:rPr>
                <w:rFonts w:ascii="標楷體" w:eastAsia="標楷體" w:hAnsi="標楷體"/>
                <w:bCs/>
                <w:color w:val="auto"/>
                <w:szCs w:val="22"/>
                <w:lang w:eastAsia="zh-TW"/>
              </w:rPr>
              <w:t>1,200</w:t>
            </w:r>
            <w:r w:rsidRPr="00007DF0">
              <w:rPr>
                <w:rFonts w:ascii="標楷體" w:eastAsia="標楷體" w:hAnsi="標楷體" w:hint="eastAsia"/>
                <w:bCs/>
                <w:color w:val="auto"/>
                <w:szCs w:val="22"/>
                <w:lang w:eastAsia="zh-TW"/>
              </w:rPr>
              <w:t>字詞）。</w:t>
            </w:r>
          </w:p>
          <w:p w:rsidR="00007DF0" w:rsidRPr="00007DF0" w:rsidRDefault="00007DF0" w:rsidP="00007DF0">
            <w:pPr>
              <w:snapToGrid w:val="0"/>
              <w:spacing w:line="280" w:lineRule="exact"/>
              <w:ind w:left="1080" w:hanging="1080"/>
              <w:rPr>
                <w:rFonts w:ascii="標楷體" w:eastAsia="標楷體" w:hAnsi="標楷體"/>
                <w:bCs/>
                <w:color w:val="auto"/>
                <w:lang w:eastAsia="zh-TW"/>
              </w:rPr>
            </w:pPr>
          </w:p>
        </w:tc>
      </w:tr>
      <w:tr w:rsidR="00007DF0" w:rsidRPr="00007DF0" w:rsidTr="00FC1FED">
        <w:tc>
          <w:tcPr>
            <w:tcW w:w="367"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widowControl/>
              <w:spacing w:line="280" w:lineRule="exact"/>
              <w:rPr>
                <w:rFonts w:ascii="標楷體" w:eastAsia="標楷體" w:hAnsi="標楷體"/>
                <w:b/>
                <w:bCs/>
                <w:color w:val="auto"/>
                <w:lang w:eastAsia="zh-TW"/>
              </w:rPr>
            </w:pP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snapToGrid w:val="0"/>
              <w:spacing w:line="280" w:lineRule="exact"/>
              <w:jc w:val="center"/>
              <w:rPr>
                <w:rFonts w:ascii="標楷體" w:eastAsia="標楷體" w:hAnsi="標楷體"/>
                <w:b/>
                <w:bCs/>
                <w:color w:val="auto"/>
                <w:lang w:eastAsia="zh-TW"/>
              </w:rPr>
            </w:pPr>
            <w:r w:rsidRPr="00007DF0">
              <w:rPr>
                <w:rFonts w:ascii="標楷體" w:eastAsia="標楷體" w:hAnsi="標楷體"/>
                <w:b/>
                <w:bCs/>
                <w:color w:val="auto"/>
                <w:szCs w:val="22"/>
                <w:lang w:eastAsia="zh-TW"/>
              </w:rPr>
              <w:t>d.</w:t>
            </w:r>
          </w:p>
          <w:p w:rsidR="00007DF0" w:rsidRPr="00007DF0" w:rsidRDefault="00007DF0" w:rsidP="00007DF0">
            <w:pPr>
              <w:snapToGrid w:val="0"/>
              <w:spacing w:line="280" w:lineRule="exact"/>
              <w:jc w:val="center"/>
              <w:rPr>
                <w:rFonts w:ascii="標楷體" w:eastAsia="標楷體" w:hAnsi="標楷體"/>
                <w:b/>
                <w:bCs/>
                <w:color w:val="auto"/>
                <w:lang w:eastAsia="zh-TW"/>
              </w:rPr>
            </w:pPr>
            <w:r w:rsidRPr="00007DF0">
              <w:rPr>
                <w:rFonts w:ascii="標楷體" w:eastAsia="標楷體" w:hAnsi="標楷體" w:hint="eastAsia"/>
                <w:b/>
                <w:bCs/>
                <w:color w:val="auto"/>
                <w:szCs w:val="22"/>
                <w:lang w:eastAsia="zh-TW"/>
              </w:rPr>
              <w:t>句構</w:t>
            </w:r>
          </w:p>
        </w:tc>
        <w:tc>
          <w:tcPr>
            <w:tcW w:w="1254" w:type="pct"/>
            <w:tcBorders>
              <w:top w:val="single" w:sz="4" w:space="0" w:color="auto"/>
              <w:left w:val="single" w:sz="4" w:space="0" w:color="auto"/>
              <w:bottom w:val="single" w:sz="4" w:space="0" w:color="auto"/>
              <w:right w:val="single" w:sz="4" w:space="0" w:color="auto"/>
            </w:tcBorders>
            <w:shd w:val="clear" w:color="auto" w:fill="auto"/>
            <w:hideMark/>
          </w:tcPr>
          <w:p w:rsidR="00007DF0" w:rsidRPr="00007DF0" w:rsidRDefault="00007DF0" w:rsidP="00007DF0">
            <w:pPr>
              <w:snapToGrid w:val="0"/>
              <w:spacing w:line="280" w:lineRule="exact"/>
              <w:ind w:left="960" w:hanging="960"/>
              <w:rPr>
                <w:rFonts w:ascii="標楷體" w:eastAsia="標楷體" w:hAnsi="標楷體"/>
                <w:bCs/>
                <w:color w:val="auto"/>
                <w:lang w:eastAsia="zh-TW"/>
              </w:rPr>
            </w:pPr>
          </w:p>
        </w:tc>
        <w:tc>
          <w:tcPr>
            <w:tcW w:w="1397" w:type="pct"/>
            <w:tcBorders>
              <w:top w:val="single" w:sz="4" w:space="0" w:color="auto"/>
              <w:left w:val="single" w:sz="4" w:space="0" w:color="auto"/>
              <w:bottom w:val="single" w:sz="4" w:space="0" w:color="auto"/>
              <w:right w:val="single" w:sz="4" w:space="0" w:color="auto"/>
            </w:tcBorders>
            <w:shd w:val="clear" w:color="auto" w:fill="auto"/>
            <w:hideMark/>
          </w:tcPr>
          <w:p w:rsidR="00007DF0" w:rsidRPr="00007DF0" w:rsidRDefault="00007DF0" w:rsidP="00007DF0">
            <w:pPr>
              <w:snapToGrid w:val="0"/>
              <w:spacing w:line="280" w:lineRule="exact"/>
              <w:ind w:left="480" w:hanging="360"/>
              <w:rPr>
                <w:rFonts w:ascii="標楷體" w:eastAsia="標楷體" w:hAnsi="標楷體"/>
                <w:bCs/>
                <w:color w:val="auto"/>
                <w:lang w:eastAsia="zh-TW"/>
              </w:rPr>
            </w:pPr>
            <w:r w:rsidRPr="00007DF0">
              <w:rPr>
                <w:rFonts w:ascii="標楷體" w:eastAsia="標楷體" w:hAnsi="標楷體"/>
                <w:bCs/>
                <w:color w:val="auto"/>
                <w:szCs w:val="22"/>
                <w:lang w:eastAsia="zh-TW"/>
              </w:rPr>
              <w:t>Ad-</w:t>
            </w:r>
            <w:r w:rsidRPr="00007DF0">
              <w:rPr>
                <w:rFonts w:ascii="標楷體" w:eastAsia="標楷體" w:hAnsi="標楷體" w:hint="eastAsia"/>
                <w:bCs/>
                <w:color w:val="auto"/>
                <w:szCs w:val="22"/>
                <w:lang w:eastAsia="zh-TW"/>
              </w:rPr>
              <w:t>Ⅲ</w:t>
            </w:r>
            <w:r w:rsidRPr="00007DF0">
              <w:rPr>
                <w:rFonts w:ascii="標楷體" w:eastAsia="標楷體" w:hAnsi="標楷體"/>
                <w:bCs/>
                <w:color w:val="auto"/>
                <w:szCs w:val="22"/>
                <w:lang w:eastAsia="zh-TW"/>
              </w:rPr>
              <w:t>-1</w:t>
            </w:r>
            <w:r w:rsidRPr="00007DF0">
              <w:rPr>
                <w:rFonts w:ascii="標楷體" w:eastAsia="標楷體" w:hAnsi="標楷體" w:hint="eastAsia"/>
                <w:bCs/>
                <w:color w:val="auto"/>
                <w:szCs w:val="22"/>
                <w:lang w:eastAsia="zh-TW"/>
              </w:rPr>
              <w:t>簡易標點符號。</w:t>
            </w:r>
          </w:p>
          <w:p w:rsidR="00007DF0" w:rsidRPr="00007DF0" w:rsidRDefault="00007DF0" w:rsidP="00007DF0">
            <w:pPr>
              <w:snapToGrid w:val="0"/>
              <w:spacing w:line="280" w:lineRule="exact"/>
              <w:ind w:left="480" w:hanging="360"/>
              <w:rPr>
                <w:rFonts w:ascii="標楷體" w:eastAsia="標楷體" w:hAnsi="標楷體"/>
                <w:bCs/>
                <w:color w:val="auto"/>
                <w:lang w:eastAsia="zh-TW"/>
              </w:rPr>
            </w:pPr>
            <w:r w:rsidRPr="00007DF0">
              <w:rPr>
                <w:rFonts w:ascii="標楷體" w:eastAsia="標楷體" w:hAnsi="標楷體"/>
                <w:bCs/>
                <w:color w:val="auto"/>
                <w:szCs w:val="22"/>
                <w:lang w:eastAsia="zh-TW"/>
              </w:rPr>
              <w:t>Ad-</w:t>
            </w:r>
            <w:r w:rsidRPr="00007DF0">
              <w:rPr>
                <w:rFonts w:ascii="標楷體" w:eastAsia="標楷體" w:hAnsi="標楷體" w:hint="eastAsia"/>
                <w:bCs/>
                <w:color w:val="auto"/>
                <w:szCs w:val="22"/>
                <w:lang w:eastAsia="zh-TW"/>
              </w:rPr>
              <w:t>Ⅲ</w:t>
            </w:r>
            <w:r w:rsidRPr="00007DF0">
              <w:rPr>
                <w:rFonts w:ascii="標楷體" w:eastAsia="標楷體" w:hAnsi="標楷體"/>
                <w:bCs/>
                <w:color w:val="auto"/>
                <w:szCs w:val="22"/>
                <w:lang w:eastAsia="zh-TW"/>
              </w:rPr>
              <w:t>-2</w:t>
            </w:r>
            <w:r w:rsidRPr="00007DF0">
              <w:rPr>
                <w:rFonts w:ascii="標楷體" w:eastAsia="標楷體" w:hAnsi="標楷體" w:hint="eastAsia"/>
                <w:bCs/>
                <w:color w:val="auto"/>
                <w:szCs w:val="22"/>
                <w:lang w:eastAsia="zh-TW"/>
              </w:rPr>
              <w:t>簡易、常用的句型結構。</w:t>
            </w:r>
          </w:p>
        </w:tc>
        <w:tc>
          <w:tcPr>
            <w:tcW w:w="1617" w:type="pct"/>
            <w:tcBorders>
              <w:top w:val="single" w:sz="4" w:space="0" w:color="auto"/>
              <w:left w:val="single" w:sz="4" w:space="0" w:color="auto"/>
              <w:bottom w:val="single" w:sz="4" w:space="0" w:color="auto"/>
              <w:right w:val="single" w:sz="4" w:space="0" w:color="auto"/>
            </w:tcBorders>
            <w:shd w:val="clear" w:color="auto" w:fill="auto"/>
          </w:tcPr>
          <w:p w:rsidR="00007DF0" w:rsidRPr="00007DF0" w:rsidRDefault="00007DF0" w:rsidP="00007DF0">
            <w:pPr>
              <w:snapToGrid w:val="0"/>
              <w:spacing w:line="280" w:lineRule="exact"/>
              <w:ind w:left="480" w:hanging="360"/>
              <w:rPr>
                <w:rFonts w:ascii="標楷體" w:eastAsia="標楷體" w:hAnsi="標楷體"/>
                <w:bCs/>
                <w:color w:val="auto"/>
                <w:lang w:eastAsia="zh-TW"/>
              </w:rPr>
            </w:pPr>
            <w:r w:rsidRPr="00007DF0">
              <w:rPr>
                <w:rFonts w:ascii="標楷體" w:eastAsia="標楷體" w:hAnsi="標楷體"/>
                <w:bCs/>
                <w:color w:val="auto"/>
                <w:szCs w:val="22"/>
                <w:lang w:eastAsia="zh-TW"/>
              </w:rPr>
              <w:t>Ad-</w:t>
            </w:r>
            <w:r w:rsidRPr="00007DF0">
              <w:rPr>
                <w:rFonts w:ascii="標楷體" w:eastAsia="標楷體" w:hAnsi="標楷體" w:hint="eastAsia"/>
                <w:bCs/>
                <w:color w:val="auto"/>
                <w:szCs w:val="22"/>
                <w:lang w:eastAsia="zh-TW"/>
              </w:rPr>
              <w:t>Ⅳ</w:t>
            </w:r>
            <w:r w:rsidRPr="00007DF0">
              <w:rPr>
                <w:rFonts w:ascii="標楷體" w:eastAsia="標楷體" w:hAnsi="標楷體"/>
                <w:bCs/>
                <w:color w:val="auto"/>
                <w:szCs w:val="22"/>
                <w:lang w:eastAsia="zh-TW"/>
              </w:rPr>
              <w:t>-1</w:t>
            </w:r>
            <w:r w:rsidRPr="00007DF0">
              <w:rPr>
                <w:rFonts w:ascii="標楷體" w:eastAsia="標楷體" w:hAnsi="標楷體" w:hint="eastAsia"/>
                <w:bCs/>
                <w:color w:val="auto"/>
                <w:szCs w:val="22"/>
                <w:lang w:eastAsia="zh-TW"/>
              </w:rPr>
              <w:t>國中階段所學的文法句型</w:t>
            </w:r>
          </w:p>
          <w:p w:rsidR="00007DF0" w:rsidRPr="00007DF0" w:rsidRDefault="00007DF0" w:rsidP="00007DF0">
            <w:pPr>
              <w:snapToGrid w:val="0"/>
              <w:spacing w:line="280" w:lineRule="exact"/>
              <w:ind w:left="1080" w:hanging="960"/>
              <w:rPr>
                <w:rFonts w:ascii="標楷體" w:eastAsia="標楷體" w:hAnsi="標楷體"/>
                <w:bCs/>
                <w:color w:val="auto"/>
                <w:lang w:eastAsia="zh-TW"/>
              </w:rPr>
            </w:pPr>
          </w:p>
        </w:tc>
      </w:tr>
      <w:tr w:rsidR="00007DF0" w:rsidRPr="00007DF0" w:rsidTr="00FC1FED">
        <w:tc>
          <w:tcPr>
            <w:tcW w:w="367"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widowControl/>
              <w:spacing w:line="280" w:lineRule="exact"/>
              <w:rPr>
                <w:rFonts w:ascii="標楷體" w:eastAsia="標楷體" w:hAnsi="標楷體"/>
                <w:b/>
                <w:bCs/>
                <w:color w:val="auto"/>
                <w:lang w:eastAsia="zh-TW"/>
              </w:rPr>
            </w:pP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snapToGrid w:val="0"/>
              <w:spacing w:line="280" w:lineRule="exact"/>
              <w:jc w:val="center"/>
              <w:rPr>
                <w:rFonts w:ascii="標楷體" w:eastAsia="標楷體" w:hAnsi="標楷體"/>
                <w:b/>
                <w:bCs/>
                <w:color w:val="auto"/>
                <w:lang w:eastAsia="zh-TW"/>
              </w:rPr>
            </w:pPr>
            <w:r w:rsidRPr="00007DF0">
              <w:rPr>
                <w:rFonts w:ascii="標楷體" w:eastAsia="標楷體" w:hAnsi="標楷體"/>
                <w:b/>
                <w:bCs/>
                <w:color w:val="auto"/>
                <w:szCs w:val="22"/>
                <w:lang w:eastAsia="zh-TW"/>
              </w:rPr>
              <w:t>e.</w:t>
            </w:r>
          </w:p>
          <w:p w:rsidR="00007DF0" w:rsidRPr="00007DF0" w:rsidRDefault="00007DF0" w:rsidP="00007DF0">
            <w:pPr>
              <w:snapToGrid w:val="0"/>
              <w:spacing w:line="280" w:lineRule="exact"/>
              <w:jc w:val="center"/>
              <w:rPr>
                <w:rFonts w:ascii="標楷體" w:eastAsia="標楷體" w:hAnsi="標楷體"/>
                <w:b/>
                <w:bCs/>
                <w:color w:val="auto"/>
                <w:lang w:eastAsia="zh-TW"/>
              </w:rPr>
            </w:pPr>
            <w:r w:rsidRPr="00007DF0">
              <w:rPr>
                <w:rFonts w:ascii="標楷體" w:eastAsia="標楷體" w:hAnsi="標楷體" w:hint="eastAsia"/>
                <w:b/>
                <w:bCs/>
                <w:color w:val="auto"/>
                <w:szCs w:val="22"/>
                <w:lang w:eastAsia="zh-TW"/>
              </w:rPr>
              <w:t>篇章</w:t>
            </w:r>
          </w:p>
        </w:tc>
        <w:tc>
          <w:tcPr>
            <w:tcW w:w="1254" w:type="pct"/>
            <w:tcBorders>
              <w:top w:val="single" w:sz="4" w:space="0" w:color="auto"/>
              <w:left w:val="single" w:sz="4" w:space="0" w:color="auto"/>
              <w:bottom w:val="single" w:sz="4" w:space="0" w:color="auto"/>
              <w:right w:val="single" w:sz="4" w:space="0" w:color="auto"/>
            </w:tcBorders>
            <w:shd w:val="clear" w:color="auto" w:fill="auto"/>
          </w:tcPr>
          <w:p w:rsidR="00007DF0" w:rsidRPr="00007DF0" w:rsidRDefault="00007DF0" w:rsidP="00007DF0">
            <w:pPr>
              <w:snapToGrid w:val="0"/>
              <w:spacing w:line="280" w:lineRule="exact"/>
              <w:rPr>
                <w:rFonts w:ascii="標楷體" w:eastAsia="標楷體" w:hAnsi="標楷體"/>
                <w:bCs/>
                <w:color w:val="auto"/>
                <w:lang w:eastAsia="zh-TW"/>
              </w:rPr>
            </w:pPr>
          </w:p>
        </w:tc>
        <w:tc>
          <w:tcPr>
            <w:tcW w:w="1397" w:type="pct"/>
            <w:tcBorders>
              <w:top w:val="single" w:sz="4" w:space="0" w:color="auto"/>
              <w:left w:val="single" w:sz="4" w:space="0" w:color="auto"/>
              <w:bottom w:val="single" w:sz="4" w:space="0" w:color="auto"/>
              <w:right w:val="single" w:sz="4" w:space="0" w:color="auto"/>
            </w:tcBorders>
            <w:shd w:val="clear" w:color="auto" w:fill="auto"/>
          </w:tcPr>
          <w:p w:rsidR="00007DF0" w:rsidRPr="00007DF0" w:rsidRDefault="00007DF0" w:rsidP="00007DF0">
            <w:pPr>
              <w:snapToGrid w:val="0"/>
              <w:spacing w:line="280" w:lineRule="exact"/>
              <w:ind w:left="480" w:hanging="480"/>
              <w:rPr>
                <w:rFonts w:ascii="標楷體" w:eastAsia="標楷體" w:hAnsi="標楷體"/>
                <w:bCs/>
                <w:color w:val="auto"/>
                <w:lang w:eastAsia="zh-TW"/>
              </w:rPr>
            </w:pPr>
            <w:r w:rsidRPr="00007DF0">
              <w:rPr>
                <w:rFonts w:ascii="標楷體" w:eastAsia="標楷體" w:hAnsi="標楷體"/>
                <w:bCs/>
                <w:color w:val="auto"/>
                <w:szCs w:val="22"/>
                <w:lang w:eastAsia="zh-TW"/>
              </w:rPr>
              <w:t>*</w:t>
            </w:r>
            <w:r w:rsidRPr="00007DF0">
              <w:rPr>
                <w:rFonts w:ascii="標楷體" w:eastAsia="標楷體" w:hAnsi="標楷體" w:hint="eastAsia"/>
                <w:b/>
                <w:bCs/>
                <w:color w:val="auto"/>
                <w:sz w:val="18"/>
                <w:szCs w:val="18"/>
                <w:vertAlign w:val="superscript"/>
                <w:lang w:eastAsia="zh-TW"/>
              </w:rPr>
              <w:t>◎</w:t>
            </w:r>
            <w:r w:rsidRPr="00007DF0">
              <w:rPr>
                <w:rFonts w:ascii="標楷體" w:eastAsia="標楷體" w:hAnsi="標楷體"/>
                <w:bCs/>
                <w:color w:val="auto"/>
                <w:szCs w:val="22"/>
                <w:lang w:eastAsia="zh-TW"/>
              </w:rPr>
              <w:t>Ae-</w:t>
            </w:r>
            <w:r w:rsidRPr="00007DF0">
              <w:rPr>
                <w:rFonts w:ascii="標楷體" w:eastAsia="標楷體" w:hAnsi="標楷體" w:hint="eastAsia"/>
                <w:bCs/>
                <w:color w:val="auto"/>
                <w:szCs w:val="22"/>
                <w:lang w:eastAsia="zh-TW"/>
              </w:rPr>
              <w:t>Ⅲ</w:t>
            </w:r>
            <w:r w:rsidRPr="00007DF0">
              <w:rPr>
                <w:rFonts w:ascii="標楷體" w:eastAsia="標楷體" w:hAnsi="標楷體"/>
                <w:bCs/>
                <w:color w:val="auto"/>
                <w:szCs w:val="22"/>
                <w:lang w:eastAsia="zh-TW"/>
              </w:rPr>
              <w:t>-1</w:t>
            </w:r>
            <w:r w:rsidRPr="00007DF0">
              <w:rPr>
                <w:rFonts w:ascii="標楷體" w:eastAsia="標楷體" w:hAnsi="標楷體" w:hint="eastAsia"/>
                <w:bCs/>
                <w:color w:val="auto"/>
                <w:szCs w:val="22"/>
                <w:lang w:eastAsia="zh-TW"/>
              </w:rPr>
              <w:t>簡易歌謠、韻文、短文、故事及短劇。</w:t>
            </w:r>
          </w:p>
          <w:p w:rsidR="00007DF0" w:rsidRPr="00007DF0" w:rsidRDefault="00007DF0" w:rsidP="00007DF0">
            <w:pPr>
              <w:snapToGrid w:val="0"/>
              <w:spacing w:line="280" w:lineRule="exact"/>
              <w:ind w:left="480" w:hanging="480"/>
              <w:rPr>
                <w:rFonts w:ascii="標楷體" w:eastAsia="標楷體" w:hAnsi="標楷體"/>
                <w:bCs/>
                <w:color w:val="auto"/>
                <w:lang w:eastAsia="zh-TW"/>
              </w:rPr>
            </w:pPr>
            <w:r w:rsidRPr="00007DF0">
              <w:rPr>
                <w:rFonts w:ascii="標楷體" w:eastAsia="標楷體" w:hAnsi="標楷體"/>
                <w:bCs/>
                <w:color w:val="auto"/>
                <w:szCs w:val="22"/>
                <w:lang w:eastAsia="zh-TW"/>
              </w:rPr>
              <w:t>*Ae-</w:t>
            </w:r>
            <w:r w:rsidRPr="00007DF0">
              <w:rPr>
                <w:rFonts w:ascii="標楷體" w:eastAsia="標楷體" w:hAnsi="標楷體" w:hint="eastAsia"/>
                <w:bCs/>
                <w:color w:val="auto"/>
                <w:szCs w:val="22"/>
                <w:lang w:eastAsia="zh-TW"/>
              </w:rPr>
              <w:t>Ⅲ</w:t>
            </w:r>
            <w:r w:rsidRPr="00007DF0">
              <w:rPr>
                <w:rFonts w:ascii="標楷體" w:eastAsia="標楷體" w:hAnsi="標楷體"/>
                <w:bCs/>
                <w:color w:val="auto"/>
                <w:szCs w:val="22"/>
                <w:lang w:eastAsia="zh-TW"/>
              </w:rPr>
              <w:t>-2</w:t>
            </w:r>
            <w:r w:rsidRPr="00007DF0">
              <w:rPr>
                <w:rFonts w:ascii="標楷體" w:eastAsia="標楷體" w:hAnsi="標楷體" w:hint="eastAsia"/>
                <w:bCs/>
                <w:color w:val="auto"/>
                <w:szCs w:val="22"/>
                <w:lang w:eastAsia="zh-TW"/>
              </w:rPr>
              <w:t>繪本故事、兒童短劇。</w:t>
            </w:r>
          </w:p>
          <w:p w:rsidR="00007DF0" w:rsidRPr="00007DF0" w:rsidRDefault="00007DF0" w:rsidP="00007DF0">
            <w:pPr>
              <w:snapToGrid w:val="0"/>
              <w:spacing w:line="280" w:lineRule="exact"/>
              <w:ind w:left="960" w:hanging="960"/>
              <w:rPr>
                <w:rFonts w:ascii="標楷體" w:eastAsia="標楷體" w:hAnsi="標楷體"/>
                <w:bCs/>
                <w:strike/>
                <w:color w:val="auto"/>
                <w:lang w:eastAsia="zh-TW"/>
              </w:rPr>
            </w:pPr>
          </w:p>
        </w:tc>
        <w:tc>
          <w:tcPr>
            <w:tcW w:w="1617" w:type="pct"/>
            <w:tcBorders>
              <w:top w:val="single" w:sz="4" w:space="0" w:color="auto"/>
              <w:left w:val="single" w:sz="4" w:space="0" w:color="auto"/>
              <w:bottom w:val="single" w:sz="4" w:space="0" w:color="auto"/>
              <w:right w:val="single" w:sz="4" w:space="0" w:color="auto"/>
            </w:tcBorders>
            <w:shd w:val="clear" w:color="auto" w:fill="auto"/>
            <w:hideMark/>
          </w:tcPr>
          <w:p w:rsidR="00007DF0" w:rsidRPr="00007DF0" w:rsidRDefault="00007DF0" w:rsidP="00007DF0">
            <w:pPr>
              <w:snapToGrid w:val="0"/>
              <w:spacing w:line="280" w:lineRule="exact"/>
              <w:ind w:left="360" w:hangingChars="200" w:hanging="360"/>
              <w:rPr>
                <w:rFonts w:ascii="標楷體" w:eastAsia="標楷體" w:hAnsi="標楷體"/>
                <w:bCs/>
                <w:color w:val="auto"/>
                <w:lang w:eastAsia="zh-TW"/>
              </w:rPr>
            </w:pPr>
            <w:r w:rsidRPr="00007DF0">
              <w:rPr>
                <w:rFonts w:ascii="標楷體" w:eastAsia="標楷體" w:hAnsi="標楷體" w:hint="eastAsia"/>
                <w:b/>
                <w:bCs/>
                <w:color w:val="auto"/>
                <w:sz w:val="18"/>
                <w:szCs w:val="18"/>
                <w:vertAlign w:val="superscript"/>
                <w:lang w:eastAsia="zh-TW"/>
              </w:rPr>
              <w:t>◎</w:t>
            </w:r>
            <w:r w:rsidRPr="00007DF0">
              <w:rPr>
                <w:rFonts w:ascii="標楷體" w:eastAsia="標楷體" w:hAnsi="標楷體"/>
                <w:bCs/>
                <w:color w:val="auto"/>
                <w:szCs w:val="22"/>
                <w:lang w:eastAsia="zh-TW"/>
              </w:rPr>
              <w:t>Ae-</w:t>
            </w:r>
            <w:r w:rsidRPr="00007DF0">
              <w:rPr>
                <w:rFonts w:ascii="標楷體" w:eastAsia="標楷體" w:hAnsi="標楷體" w:hint="eastAsia"/>
                <w:bCs/>
                <w:color w:val="auto"/>
                <w:szCs w:val="22"/>
                <w:lang w:eastAsia="zh-TW"/>
              </w:rPr>
              <w:t>Ⅳ</w:t>
            </w:r>
            <w:r w:rsidRPr="00007DF0">
              <w:rPr>
                <w:rFonts w:ascii="標楷體" w:eastAsia="標楷體" w:hAnsi="標楷體"/>
                <w:bCs/>
                <w:color w:val="auto"/>
                <w:szCs w:val="22"/>
                <w:lang w:eastAsia="zh-TW"/>
              </w:rPr>
              <w:t>-1</w:t>
            </w:r>
            <w:r w:rsidRPr="00007DF0">
              <w:rPr>
                <w:rFonts w:ascii="標楷體" w:eastAsia="標楷體" w:hAnsi="標楷體" w:hint="eastAsia"/>
                <w:bCs/>
                <w:color w:val="auto"/>
                <w:szCs w:val="22"/>
                <w:lang w:eastAsia="zh-TW"/>
              </w:rPr>
              <w:t>簡易歌謠、韻文、短文、故事及短劇。</w:t>
            </w:r>
          </w:p>
          <w:p w:rsidR="00007DF0" w:rsidRPr="00007DF0" w:rsidRDefault="00007DF0" w:rsidP="00007DF0">
            <w:pPr>
              <w:snapToGrid w:val="0"/>
              <w:spacing w:line="280" w:lineRule="exact"/>
              <w:rPr>
                <w:rFonts w:ascii="標楷體" w:eastAsia="標楷體" w:hAnsi="標楷體"/>
                <w:bCs/>
                <w:color w:val="auto"/>
                <w:lang w:eastAsia="zh-TW"/>
              </w:rPr>
            </w:pPr>
            <w:r w:rsidRPr="00007DF0">
              <w:rPr>
                <w:rFonts w:ascii="標楷體" w:eastAsia="標楷體" w:hAnsi="標楷體" w:hint="eastAsia"/>
                <w:b/>
                <w:bCs/>
                <w:color w:val="auto"/>
                <w:sz w:val="18"/>
                <w:szCs w:val="18"/>
                <w:vertAlign w:val="superscript"/>
                <w:lang w:eastAsia="zh-TW"/>
              </w:rPr>
              <w:t xml:space="preserve"> ◎</w:t>
            </w:r>
            <w:r w:rsidRPr="00007DF0">
              <w:rPr>
                <w:rFonts w:ascii="標楷體" w:eastAsia="標楷體" w:hAnsi="標楷體"/>
                <w:bCs/>
                <w:color w:val="auto"/>
                <w:szCs w:val="22"/>
                <w:lang w:eastAsia="zh-TW"/>
              </w:rPr>
              <w:t>Ae-</w:t>
            </w:r>
            <w:r w:rsidRPr="00007DF0">
              <w:rPr>
                <w:rFonts w:ascii="標楷體" w:eastAsia="標楷體" w:hAnsi="標楷體" w:hint="eastAsia"/>
                <w:bCs/>
                <w:color w:val="auto"/>
                <w:szCs w:val="22"/>
                <w:lang w:eastAsia="zh-TW"/>
              </w:rPr>
              <w:t>Ⅳ</w:t>
            </w:r>
            <w:r w:rsidRPr="00007DF0">
              <w:rPr>
                <w:rFonts w:ascii="標楷體" w:eastAsia="標楷體" w:hAnsi="標楷體"/>
                <w:bCs/>
                <w:color w:val="auto"/>
                <w:szCs w:val="22"/>
                <w:lang w:eastAsia="zh-TW"/>
              </w:rPr>
              <w:t>-2</w:t>
            </w:r>
            <w:r w:rsidRPr="00007DF0">
              <w:rPr>
                <w:rFonts w:ascii="標楷體" w:eastAsia="標楷體" w:hAnsi="標楷體" w:cs="Arial" w:hint="eastAsia"/>
                <w:iCs/>
                <w:color w:val="auto"/>
                <w:szCs w:val="22"/>
                <w:lang w:eastAsia="zh-TW"/>
              </w:rPr>
              <w:t>常見</w:t>
            </w:r>
            <w:r w:rsidRPr="00007DF0">
              <w:rPr>
                <w:rFonts w:ascii="標楷體" w:eastAsia="標楷體" w:hAnsi="標楷體" w:cs="Arial" w:hint="eastAsia"/>
                <w:bCs/>
                <w:color w:val="auto"/>
                <w:szCs w:val="22"/>
                <w:lang w:eastAsia="zh-TW"/>
              </w:rPr>
              <w:t>的</w:t>
            </w:r>
            <w:r w:rsidRPr="00007DF0">
              <w:rPr>
                <w:rFonts w:ascii="標楷體" w:eastAsia="標楷體" w:hAnsi="標楷體" w:hint="eastAsia"/>
                <w:bCs/>
                <w:color w:val="auto"/>
                <w:szCs w:val="22"/>
                <w:lang w:eastAsia="zh-TW"/>
              </w:rPr>
              <w:t>圖表。</w:t>
            </w:r>
          </w:p>
          <w:p w:rsidR="00007DF0" w:rsidRPr="00007DF0" w:rsidRDefault="00007DF0" w:rsidP="00007DF0">
            <w:pPr>
              <w:snapToGrid w:val="0"/>
              <w:spacing w:line="280" w:lineRule="exact"/>
              <w:ind w:left="480" w:hanging="480"/>
              <w:rPr>
                <w:rFonts w:ascii="標楷體" w:eastAsia="標楷體" w:hAnsi="標楷體"/>
                <w:bCs/>
                <w:color w:val="auto"/>
                <w:lang w:eastAsia="zh-TW"/>
              </w:rPr>
            </w:pPr>
            <w:r w:rsidRPr="00007DF0">
              <w:rPr>
                <w:rFonts w:ascii="標楷體" w:eastAsia="標楷體" w:hAnsi="標楷體"/>
                <w:bCs/>
                <w:color w:val="auto"/>
                <w:szCs w:val="22"/>
                <w:lang w:eastAsia="zh-TW"/>
              </w:rPr>
              <w:t>*</w:t>
            </w:r>
            <w:r w:rsidRPr="00007DF0">
              <w:rPr>
                <w:rFonts w:ascii="標楷體" w:eastAsia="標楷體" w:hAnsi="標楷體" w:hint="eastAsia"/>
                <w:b/>
                <w:bCs/>
                <w:color w:val="auto"/>
                <w:sz w:val="18"/>
                <w:szCs w:val="18"/>
                <w:vertAlign w:val="superscript"/>
                <w:lang w:eastAsia="zh-TW"/>
              </w:rPr>
              <w:t>◎</w:t>
            </w:r>
            <w:r w:rsidRPr="00007DF0">
              <w:rPr>
                <w:rFonts w:ascii="標楷體" w:eastAsia="標楷體" w:hAnsi="標楷體"/>
                <w:bCs/>
                <w:color w:val="auto"/>
                <w:szCs w:val="22"/>
                <w:lang w:eastAsia="zh-TW"/>
              </w:rPr>
              <w:t>Ae-</w:t>
            </w:r>
            <w:r w:rsidRPr="00007DF0">
              <w:rPr>
                <w:rFonts w:ascii="標楷體" w:eastAsia="標楷體" w:hAnsi="標楷體" w:hint="eastAsia"/>
                <w:bCs/>
                <w:color w:val="auto"/>
                <w:szCs w:val="22"/>
                <w:lang w:eastAsia="zh-TW"/>
              </w:rPr>
              <w:t>Ⅳ</w:t>
            </w:r>
            <w:r w:rsidRPr="00007DF0">
              <w:rPr>
                <w:rFonts w:ascii="標楷體" w:eastAsia="標楷體" w:hAnsi="標楷體"/>
                <w:bCs/>
                <w:color w:val="auto"/>
                <w:szCs w:val="22"/>
                <w:lang w:eastAsia="zh-TW"/>
              </w:rPr>
              <w:t>-3</w:t>
            </w:r>
            <w:r w:rsidRPr="00007DF0">
              <w:rPr>
                <w:rFonts w:ascii="標楷體" w:eastAsia="標楷體" w:hAnsi="標楷體" w:cs="Arial" w:hint="eastAsia"/>
                <w:bCs/>
                <w:color w:val="auto"/>
                <w:szCs w:val="22"/>
                <w:lang w:eastAsia="zh-TW"/>
              </w:rPr>
              <w:t>公共場所廣播（如捷運、車站、機場廣播）。</w:t>
            </w:r>
          </w:p>
          <w:p w:rsidR="00007DF0" w:rsidRPr="00007DF0" w:rsidRDefault="00007DF0" w:rsidP="00007DF0">
            <w:pPr>
              <w:snapToGrid w:val="0"/>
              <w:spacing w:line="280" w:lineRule="exact"/>
              <w:ind w:left="480" w:hanging="360"/>
              <w:rPr>
                <w:rFonts w:ascii="標楷體" w:eastAsia="標楷體" w:hAnsi="標楷體"/>
                <w:bCs/>
                <w:color w:val="auto"/>
                <w:lang w:eastAsia="zh-TW"/>
              </w:rPr>
            </w:pPr>
            <w:r w:rsidRPr="00007DF0">
              <w:rPr>
                <w:rFonts w:ascii="標楷體" w:eastAsia="標楷體" w:hAnsi="標楷體"/>
                <w:bCs/>
                <w:color w:val="auto"/>
                <w:szCs w:val="22"/>
                <w:lang w:eastAsia="zh-TW"/>
              </w:rPr>
              <w:t>Ae-</w:t>
            </w:r>
            <w:r w:rsidRPr="00007DF0">
              <w:rPr>
                <w:rFonts w:ascii="標楷體" w:eastAsia="標楷體" w:hAnsi="標楷體" w:hint="eastAsia"/>
                <w:bCs/>
                <w:color w:val="auto"/>
                <w:szCs w:val="22"/>
                <w:lang w:eastAsia="zh-TW"/>
              </w:rPr>
              <w:t>Ⅳ</w:t>
            </w:r>
            <w:r w:rsidRPr="00007DF0">
              <w:rPr>
                <w:rFonts w:ascii="標楷體" w:eastAsia="標楷體" w:hAnsi="標楷體"/>
                <w:bCs/>
                <w:color w:val="auto"/>
                <w:szCs w:val="22"/>
                <w:lang w:eastAsia="zh-TW"/>
              </w:rPr>
              <w:t>-4</w:t>
            </w:r>
            <w:r w:rsidRPr="00007DF0">
              <w:rPr>
                <w:rFonts w:ascii="標楷體" w:eastAsia="標楷體" w:hAnsi="標楷體" w:hint="eastAsia"/>
                <w:bCs/>
                <w:color w:val="auto"/>
                <w:szCs w:val="22"/>
                <w:lang w:eastAsia="zh-TW"/>
              </w:rPr>
              <w:t>簡易賀卡、書信、電子郵件。</w:t>
            </w:r>
          </w:p>
          <w:p w:rsidR="00007DF0" w:rsidRPr="00007DF0" w:rsidRDefault="00007DF0" w:rsidP="00007DF0">
            <w:pPr>
              <w:snapToGrid w:val="0"/>
              <w:spacing w:line="280" w:lineRule="exact"/>
              <w:ind w:left="480" w:hanging="480"/>
              <w:rPr>
                <w:rFonts w:ascii="標楷體" w:eastAsia="標楷體" w:hAnsi="標楷體"/>
                <w:bCs/>
                <w:color w:val="auto"/>
                <w:lang w:eastAsia="zh-TW"/>
              </w:rPr>
            </w:pPr>
            <w:r w:rsidRPr="00007DF0">
              <w:rPr>
                <w:rFonts w:ascii="標楷體" w:eastAsia="標楷體" w:hAnsi="標楷體"/>
                <w:bCs/>
                <w:color w:val="auto"/>
                <w:szCs w:val="22"/>
                <w:lang w:eastAsia="zh-TW"/>
              </w:rPr>
              <w:t>*Ae-</w:t>
            </w:r>
            <w:r w:rsidRPr="00007DF0">
              <w:rPr>
                <w:rFonts w:ascii="標楷體" w:eastAsia="標楷體" w:hAnsi="標楷體" w:hint="eastAsia"/>
                <w:bCs/>
                <w:color w:val="auto"/>
                <w:szCs w:val="22"/>
                <w:lang w:eastAsia="zh-TW"/>
              </w:rPr>
              <w:t>Ⅳ</w:t>
            </w:r>
            <w:r w:rsidRPr="00007DF0">
              <w:rPr>
                <w:rFonts w:ascii="標楷體" w:eastAsia="標楷體" w:hAnsi="標楷體"/>
                <w:bCs/>
                <w:color w:val="auto"/>
                <w:szCs w:val="22"/>
                <w:lang w:eastAsia="zh-TW"/>
              </w:rPr>
              <w:t>-5</w:t>
            </w:r>
            <w:r w:rsidRPr="00007DF0">
              <w:rPr>
                <w:rFonts w:ascii="標楷體" w:eastAsia="標楷體" w:hAnsi="標楷體" w:hint="eastAsia"/>
                <w:bCs/>
                <w:color w:val="auto"/>
                <w:szCs w:val="22"/>
                <w:lang w:eastAsia="zh-TW"/>
              </w:rPr>
              <w:t>不同體裁、不同主題之簡易文章。</w:t>
            </w:r>
          </w:p>
          <w:p w:rsidR="00007DF0" w:rsidRPr="00007DF0" w:rsidRDefault="00007DF0" w:rsidP="00007DF0">
            <w:pPr>
              <w:snapToGrid w:val="0"/>
              <w:spacing w:line="280" w:lineRule="exact"/>
              <w:ind w:left="480" w:hanging="360"/>
              <w:rPr>
                <w:rFonts w:ascii="標楷體" w:eastAsia="標楷體" w:hAnsi="標楷體"/>
                <w:bCs/>
                <w:color w:val="auto"/>
                <w:lang w:eastAsia="zh-TW"/>
              </w:rPr>
            </w:pPr>
            <w:r w:rsidRPr="00007DF0">
              <w:rPr>
                <w:rFonts w:ascii="標楷體" w:eastAsia="標楷體" w:hAnsi="標楷體"/>
                <w:bCs/>
                <w:color w:val="auto"/>
                <w:szCs w:val="22"/>
                <w:lang w:eastAsia="zh-TW"/>
              </w:rPr>
              <w:t>Ae-</w:t>
            </w:r>
            <w:r w:rsidRPr="00007DF0">
              <w:rPr>
                <w:rFonts w:ascii="標楷體" w:eastAsia="標楷體" w:hAnsi="標楷體" w:hint="eastAsia"/>
                <w:bCs/>
                <w:color w:val="auto"/>
                <w:szCs w:val="22"/>
                <w:lang w:eastAsia="zh-TW"/>
              </w:rPr>
              <w:t>Ⅳ</w:t>
            </w:r>
            <w:r w:rsidRPr="00007DF0">
              <w:rPr>
                <w:rFonts w:ascii="標楷體" w:eastAsia="標楷體" w:hAnsi="標楷體"/>
                <w:bCs/>
                <w:color w:val="auto"/>
                <w:szCs w:val="22"/>
                <w:lang w:eastAsia="zh-TW"/>
              </w:rPr>
              <w:t>-6</w:t>
            </w:r>
            <w:r w:rsidRPr="00007DF0">
              <w:rPr>
                <w:rFonts w:ascii="標楷體" w:eastAsia="標楷體" w:hAnsi="標楷體" w:hint="eastAsia"/>
                <w:bCs/>
                <w:color w:val="auto"/>
                <w:szCs w:val="22"/>
                <w:lang w:eastAsia="zh-TW"/>
              </w:rPr>
              <w:t>簡易故事的背景、人物、事件和結局。</w:t>
            </w:r>
          </w:p>
          <w:p w:rsidR="00007DF0" w:rsidRPr="00007DF0" w:rsidRDefault="00007DF0" w:rsidP="00007DF0">
            <w:pPr>
              <w:snapToGrid w:val="0"/>
              <w:spacing w:line="280" w:lineRule="exact"/>
              <w:ind w:left="480" w:hanging="480"/>
              <w:rPr>
                <w:rFonts w:ascii="標楷體" w:eastAsia="標楷體" w:hAnsi="標楷體"/>
                <w:bCs/>
                <w:color w:val="auto"/>
                <w:lang w:eastAsia="zh-TW"/>
              </w:rPr>
            </w:pPr>
            <w:r w:rsidRPr="00007DF0">
              <w:rPr>
                <w:rFonts w:ascii="標楷體" w:eastAsia="標楷體" w:hAnsi="標楷體"/>
                <w:bCs/>
                <w:color w:val="auto"/>
                <w:szCs w:val="22"/>
                <w:lang w:eastAsia="zh-TW"/>
              </w:rPr>
              <w:t>*</w:t>
            </w:r>
            <w:r w:rsidRPr="00007DF0">
              <w:rPr>
                <w:rFonts w:ascii="標楷體" w:eastAsia="標楷體" w:hAnsi="標楷體" w:hint="eastAsia"/>
                <w:b/>
                <w:bCs/>
                <w:color w:val="auto"/>
                <w:sz w:val="18"/>
                <w:szCs w:val="18"/>
                <w:vertAlign w:val="superscript"/>
                <w:lang w:eastAsia="zh-TW"/>
              </w:rPr>
              <w:t>◎</w:t>
            </w:r>
            <w:r w:rsidRPr="00007DF0">
              <w:rPr>
                <w:rFonts w:ascii="標楷體" w:eastAsia="標楷體" w:hAnsi="標楷體"/>
                <w:bCs/>
                <w:color w:val="auto"/>
                <w:szCs w:val="22"/>
                <w:lang w:eastAsia="zh-TW"/>
              </w:rPr>
              <w:t>Ae-</w:t>
            </w:r>
            <w:r w:rsidRPr="00007DF0">
              <w:rPr>
                <w:rFonts w:ascii="標楷體" w:eastAsia="標楷體" w:hAnsi="標楷體" w:hint="eastAsia"/>
                <w:bCs/>
                <w:color w:val="auto"/>
                <w:szCs w:val="22"/>
                <w:lang w:eastAsia="zh-TW"/>
              </w:rPr>
              <w:t>Ⅳ</w:t>
            </w:r>
            <w:r w:rsidRPr="00007DF0">
              <w:rPr>
                <w:rFonts w:ascii="標楷體" w:eastAsia="標楷體" w:hAnsi="標楷體"/>
                <w:bCs/>
                <w:color w:val="auto"/>
                <w:szCs w:val="22"/>
                <w:lang w:eastAsia="zh-TW"/>
              </w:rPr>
              <w:t>-7</w:t>
            </w:r>
            <w:r w:rsidRPr="00007DF0">
              <w:rPr>
                <w:rFonts w:ascii="標楷體" w:eastAsia="標楷體" w:hAnsi="標楷體" w:hint="eastAsia"/>
                <w:bCs/>
                <w:color w:val="auto"/>
                <w:szCs w:val="22"/>
                <w:lang w:eastAsia="zh-TW"/>
              </w:rPr>
              <w:t>敘述者的觀點、態度、及寫作目的。</w:t>
            </w:r>
          </w:p>
          <w:p w:rsidR="00007DF0" w:rsidRPr="00007DF0" w:rsidRDefault="00007DF0" w:rsidP="00007DF0">
            <w:pPr>
              <w:snapToGrid w:val="0"/>
              <w:spacing w:line="280" w:lineRule="exact"/>
              <w:ind w:left="480" w:hanging="480"/>
              <w:rPr>
                <w:rFonts w:ascii="標楷體" w:eastAsia="標楷體" w:hAnsi="標楷體"/>
                <w:bCs/>
                <w:color w:val="auto"/>
                <w:lang w:eastAsia="zh-TW"/>
              </w:rPr>
            </w:pPr>
            <w:r w:rsidRPr="00007DF0">
              <w:rPr>
                <w:rFonts w:ascii="標楷體" w:eastAsia="標楷體" w:hAnsi="標楷體"/>
                <w:bCs/>
                <w:color w:val="auto"/>
                <w:szCs w:val="22"/>
                <w:lang w:eastAsia="zh-TW"/>
              </w:rPr>
              <w:t>*Ae-</w:t>
            </w:r>
            <w:r w:rsidRPr="00007DF0">
              <w:rPr>
                <w:rFonts w:ascii="標楷體" w:eastAsia="標楷體" w:hAnsi="標楷體" w:hint="eastAsia"/>
                <w:bCs/>
                <w:color w:val="auto"/>
                <w:szCs w:val="22"/>
                <w:lang w:eastAsia="zh-TW"/>
              </w:rPr>
              <w:t>Ⅳ</w:t>
            </w:r>
            <w:r w:rsidRPr="00007DF0">
              <w:rPr>
                <w:rFonts w:ascii="標楷體" w:eastAsia="標楷體" w:hAnsi="標楷體"/>
                <w:bCs/>
                <w:color w:val="auto"/>
                <w:szCs w:val="22"/>
                <w:lang w:eastAsia="zh-TW"/>
              </w:rPr>
              <w:t>-8</w:t>
            </w:r>
            <w:r w:rsidRPr="00007DF0">
              <w:rPr>
                <w:rFonts w:ascii="標楷體" w:eastAsia="標楷體" w:hAnsi="標楷體" w:hint="eastAsia"/>
                <w:bCs/>
                <w:color w:val="auto"/>
                <w:szCs w:val="22"/>
                <w:lang w:eastAsia="zh-TW"/>
              </w:rPr>
              <w:t>簡易故事及短文的大意。</w:t>
            </w:r>
          </w:p>
        </w:tc>
      </w:tr>
      <w:tr w:rsidR="00007DF0" w:rsidRPr="00007DF0" w:rsidTr="00FC1FED">
        <w:trPr>
          <w:trHeight w:val="4009"/>
        </w:trPr>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snapToGrid w:val="0"/>
              <w:spacing w:line="280" w:lineRule="exact"/>
              <w:jc w:val="center"/>
              <w:rPr>
                <w:rFonts w:ascii="標楷體" w:eastAsia="標楷體" w:hAnsi="標楷體"/>
                <w:b/>
                <w:bCs/>
                <w:color w:val="auto"/>
                <w:lang w:eastAsia="zh-TW"/>
              </w:rPr>
            </w:pPr>
            <w:r w:rsidRPr="00007DF0">
              <w:rPr>
                <w:rFonts w:ascii="標楷體" w:eastAsia="標楷體" w:hAnsi="標楷體"/>
                <w:b/>
                <w:bCs/>
                <w:color w:val="auto"/>
                <w:szCs w:val="22"/>
                <w:lang w:eastAsia="zh-TW"/>
              </w:rPr>
              <w:t>B.</w:t>
            </w:r>
          </w:p>
          <w:p w:rsidR="00007DF0" w:rsidRPr="00007DF0" w:rsidRDefault="00007DF0" w:rsidP="00007DF0">
            <w:pPr>
              <w:snapToGrid w:val="0"/>
              <w:spacing w:line="280" w:lineRule="exact"/>
              <w:jc w:val="center"/>
              <w:rPr>
                <w:rFonts w:ascii="標楷體" w:eastAsia="標楷體" w:hAnsi="標楷體"/>
                <w:b/>
                <w:bCs/>
                <w:color w:val="auto"/>
                <w:lang w:eastAsia="zh-TW"/>
              </w:rPr>
            </w:pPr>
            <w:r w:rsidRPr="00007DF0">
              <w:rPr>
                <w:rFonts w:ascii="標楷體" w:eastAsia="標楷體" w:hAnsi="標楷體" w:hint="eastAsia"/>
                <w:b/>
                <w:bCs/>
                <w:color w:val="auto"/>
                <w:szCs w:val="22"/>
                <w:lang w:eastAsia="zh-TW"/>
              </w:rPr>
              <w:t>溝通功能</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rsidR="00007DF0" w:rsidRPr="00007DF0" w:rsidRDefault="00007DF0" w:rsidP="00007DF0">
            <w:pPr>
              <w:snapToGrid w:val="0"/>
              <w:spacing w:line="280" w:lineRule="exact"/>
              <w:jc w:val="center"/>
              <w:rPr>
                <w:rFonts w:ascii="標楷體" w:eastAsia="標楷體" w:hAnsi="標楷體"/>
                <w:b/>
                <w:bCs/>
                <w:color w:val="auto"/>
                <w:lang w:eastAsia="zh-TW"/>
              </w:rPr>
            </w:pPr>
          </w:p>
        </w:tc>
        <w:tc>
          <w:tcPr>
            <w:tcW w:w="1254" w:type="pct"/>
            <w:tcBorders>
              <w:top w:val="single" w:sz="4" w:space="0" w:color="auto"/>
              <w:left w:val="single" w:sz="4" w:space="0" w:color="auto"/>
              <w:bottom w:val="single" w:sz="4" w:space="0" w:color="auto"/>
              <w:right w:val="single" w:sz="4" w:space="0" w:color="auto"/>
            </w:tcBorders>
            <w:shd w:val="clear" w:color="auto" w:fill="auto"/>
            <w:hideMark/>
          </w:tcPr>
          <w:p w:rsidR="00007DF0" w:rsidRPr="00007DF0" w:rsidRDefault="00007DF0" w:rsidP="00007DF0">
            <w:pPr>
              <w:snapToGrid w:val="0"/>
              <w:spacing w:line="280" w:lineRule="exact"/>
              <w:ind w:left="480" w:hanging="360"/>
              <w:rPr>
                <w:rFonts w:ascii="標楷體" w:eastAsia="標楷體" w:hAnsi="標楷體"/>
                <w:bCs/>
                <w:color w:val="auto"/>
                <w:lang w:eastAsia="zh-TW"/>
              </w:rPr>
            </w:pPr>
            <w:r w:rsidRPr="00007DF0">
              <w:rPr>
                <w:rFonts w:ascii="標楷體" w:eastAsia="標楷體" w:hAnsi="標楷體"/>
                <w:bCs/>
                <w:color w:val="auto"/>
                <w:szCs w:val="22"/>
                <w:lang w:eastAsia="zh-TW"/>
              </w:rPr>
              <w:t>B-</w:t>
            </w:r>
            <w:r w:rsidRPr="00007DF0">
              <w:rPr>
                <w:rFonts w:ascii="標楷體" w:eastAsia="標楷體" w:hAnsi="標楷體" w:hint="eastAsia"/>
                <w:bCs/>
                <w:color w:val="auto"/>
                <w:szCs w:val="22"/>
                <w:lang w:eastAsia="zh-TW"/>
              </w:rPr>
              <w:t>Ⅱ</w:t>
            </w:r>
            <w:r w:rsidRPr="00007DF0">
              <w:rPr>
                <w:rFonts w:ascii="標楷體" w:eastAsia="標楷體" w:hAnsi="標楷體"/>
                <w:bCs/>
                <w:color w:val="auto"/>
                <w:szCs w:val="22"/>
                <w:lang w:eastAsia="zh-TW"/>
              </w:rPr>
              <w:t>-1</w:t>
            </w:r>
            <w:r w:rsidRPr="00007DF0">
              <w:rPr>
                <w:rFonts w:ascii="標楷體" w:eastAsia="標楷體" w:hAnsi="標楷體" w:hint="eastAsia"/>
                <w:bCs/>
                <w:color w:val="auto"/>
                <w:szCs w:val="22"/>
                <w:lang w:eastAsia="zh-TW"/>
              </w:rPr>
              <w:t>第二學習階段所學字詞及句子的生活溝通</w:t>
            </w:r>
          </w:p>
        </w:tc>
        <w:tc>
          <w:tcPr>
            <w:tcW w:w="1397" w:type="pct"/>
            <w:tcBorders>
              <w:top w:val="single" w:sz="4" w:space="0" w:color="auto"/>
              <w:left w:val="single" w:sz="4" w:space="0" w:color="auto"/>
              <w:bottom w:val="single" w:sz="4" w:space="0" w:color="auto"/>
              <w:right w:val="single" w:sz="4" w:space="0" w:color="auto"/>
            </w:tcBorders>
            <w:shd w:val="clear" w:color="auto" w:fill="auto"/>
            <w:hideMark/>
          </w:tcPr>
          <w:p w:rsidR="00007DF0" w:rsidRPr="00007DF0" w:rsidRDefault="00007DF0" w:rsidP="00007DF0">
            <w:pPr>
              <w:snapToGrid w:val="0"/>
              <w:spacing w:line="280" w:lineRule="exact"/>
              <w:ind w:left="480" w:hanging="360"/>
              <w:rPr>
                <w:rFonts w:ascii="標楷體" w:eastAsia="標楷體" w:hAnsi="標楷體"/>
                <w:bCs/>
                <w:color w:val="auto"/>
                <w:lang w:eastAsia="zh-TW"/>
              </w:rPr>
            </w:pPr>
            <w:r w:rsidRPr="00007DF0">
              <w:rPr>
                <w:rFonts w:ascii="標楷體" w:eastAsia="標楷體" w:hAnsi="標楷體"/>
                <w:bCs/>
                <w:color w:val="auto"/>
                <w:szCs w:val="22"/>
                <w:lang w:eastAsia="zh-TW"/>
              </w:rPr>
              <w:t>B-</w:t>
            </w:r>
            <w:r w:rsidRPr="00007DF0">
              <w:rPr>
                <w:rFonts w:ascii="標楷體" w:eastAsia="標楷體" w:hAnsi="標楷體" w:hint="eastAsia"/>
                <w:bCs/>
                <w:color w:val="auto"/>
                <w:szCs w:val="22"/>
                <w:lang w:eastAsia="zh-TW"/>
              </w:rPr>
              <w:t>Ⅲ</w:t>
            </w:r>
            <w:r w:rsidRPr="00007DF0">
              <w:rPr>
                <w:rFonts w:ascii="標楷體" w:eastAsia="標楷體" w:hAnsi="標楷體"/>
                <w:bCs/>
                <w:color w:val="auto"/>
                <w:szCs w:val="22"/>
                <w:lang w:eastAsia="zh-TW"/>
              </w:rPr>
              <w:t>-1</w:t>
            </w:r>
            <w:r w:rsidRPr="00007DF0">
              <w:rPr>
                <w:rFonts w:ascii="標楷體" w:eastAsia="標楷體" w:hAnsi="標楷體" w:hint="eastAsia"/>
                <w:bCs/>
                <w:color w:val="auto"/>
                <w:szCs w:val="22"/>
                <w:lang w:eastAsia="zh-TW"/>
              </w:rPr>
              <w:t>自己、家人及朋友的簡易介紹</w:t>
            </w:r>
          </w:p>
          <w:p w:rsidR="00007DF0" w:rsidRPr="00007DF0" w:rsidRDefault="00007DF0" w:rsidP="00007DF0">
            <w:pPr>
              <w:snapToGrid w:val="0"/>
              <w:spacing w:line="280" w:lineRule="exact"/>
              <w:ind w:left="480" w:hanging="360"/>
              <w:rPr>
                <w:rFonts w:ascii="標楷體" w:eastAsia="標楷體" w:hAnsi="標楷體"/>
                <w:bCs/>
                <w:color w:val="auto"/>
                <w:lang w:eastAsia="zh-TW"/>
              </w:rPr>
            </w:pPr>
            <w:r w:rsidRPr="00007DF0">
              <w:rPr>
                <w:rFonts w:ascii="標楷體" w:eastAsia="標楷體" w:hAnsi="標楷體"/>
                <w:bCs/>
                <w:color w:val="auto"/>
                <w:szCs w:val="22"/>
                <w:lang w:eastAsia="zh-TW"/>
              </w:rPr>
              <w:t>B-</w:t>
            </w:r>
            <w:r w:rsidRPr="00007DF0">
              <w:rPr>
                <w:rFonts w:ascii="標楷體" w:eastAsia="標楷體" w:hAnsi="標楷體" w:hint="eastAsia"/>
                <w:bCs/>
                <w:color w:val="auto"/>
                <w:szCs w:val="22"/>
                <w:lang w:eastAsia="zh-TW"/>
              </w:rPr>
              <w:t>Ⅲ</w:t>
            </w:r>
            <w:r w:rsidRPr="00007DF0">
              <w:rPr>
                <w:rFonts w:ascii="標楷體" w:eastAsia="標楷體" w:hAnsi="標楷體"/>
                <w:bCs/>
                <w:color w:val="auto"/>
                <w:szCs w:val="22"/>
                <w:lang w:eastAsia="zh-TW"/>
              </w:rPr>
              <w:t>-2</w:t>
            </w:r>
            <w:r w:rsidRPr="00007DF0">
              <w:rPr>
                <w:rFonts w:ascii="標楷體" w:eastAsia="標楷體" w:hAnsi="標楷體" w:hint="eastAsia"/>
                <w:bCs/>
                <w:color w:val="auto"/>
                <w:szCs w:val="22"/>
                <w:lang w:eastAsia="zh-TW"/>
              </w:rPr>
              <w:t>國小階段所學字詞的句子的生活溝通</w:t>
            </w:r>
          </w:p>
        </w:tc>
        <w:tc>
          <w:tcPr>
            <w:tcW w:w="1617" w:type="pct"/>
            <w:tcBorders>
              <w:top w:val="single" w:sz="4" w:space="0" w:color="auto"/>
              <w:left w:val="single" w:sz="4" w:space="0" w:color="auto"/>
              <w:bottom w:val="single" w:sz="4" w:space="0" w:color="auto"/>
              <w:right w:val="single" w:sz="4" w:space="0" w:color="auto"/>
            </w:tcBorders>
            <w:shd w:val="clear" w:color="auto" w:fill="auto"/>
            <w:hideMark/>
          </w:tcPr>
          <w:p w:rsidR="00007DF0" w:rsidRPr="00007DF0" w:rsidRDefault="00007DF0" w:rsidP="00007DF0">
            <w:pPr>
              <w:snapToGrid w:val="0"/>
              <w:spacing w:line="280" w:lineRule="exact"/>
              <w:ind w:left="480" w:hanging="360"/>
              <w:rPr>
                <w:rFonts w:ascii="標楷體" w:eastAsia="標楷體" w:hAnsi="標楷體"/>
                <w:bCs/>
                <w:color w:val="auto"/>
                <w:lang w:eastAsia="zh-TW"/>
              </w:rPr>
            </w:pPr>
            <w:r w:rsidRPr="00007DF0">
              <w:rPr>
                <w:rFonts w:ascii="標楷體" w:eastAsia="標楷體" w:hAnsi="標楷體"/>
                <w:bCs/>
                <w:color w:val="auto"/>
                <w:szCs w:val="22"/>
                <w:lang w:eastAsia="zh-TW"/>
              </w:rPr>
              <w:t>B-</w:t>
            </w:r>
            <w:r w:rsidRPr="00007DF0">
              <w:rPr>
                <w:rFonts w:ascii="標楷體" w:eastAsia="標楷體" w:hAnsi="標楷體" w:hint="eastAsia"/>
                <w:bCs/>
                <w:color w:val="auto"/>
                <w:szCs w:val="22"/>
                <w:lang w:eastAsia="zh-TW"/>
              </w:rPr>
              <w:t>Ⅳ</w:t>
            </w:r>
            <w:r w:rsidRPr="00007DF0">
              <w:rPr>
                <w:rFonts w:ascii="標楷體" w:eastAsia="標楷體" w:hAnsi="標楷體"/>
                <w:bCs/>
                <w:color w:val="auto"/>
                <w:szCs w:val="22"/>
                <w:lang w:eastAsia="zh-TW"/>
              </w:rPr>
              <w:t>-1</w:t>
            </w:r>
            <w:r w:rsidRPr="00007DF0">
              <w:rPr>
                <w:rFonts w:ascii="標楷體" w:eastAsia="標楷體" w:hAnsi="標楷體" w:hint="eastAsia"/>
                <w:bCs/>
                <w:color w:val="auto"/>
                <w:szCs w:val="22"/>
                <w:lang w:eastAsia="zh-TW"/>
              </w:rPr>
              <w:t>自己、家人及朋友的簡易描述。</w:t>
            </w:r>
          </w:p>
          <w:p w:rsidR="00007DF0" w:rsidRPr="00007DF0" w:rsidRDefault="00007DF0" w:rsidP="00007DF0">
            <w:pPr>
              <w:snapToGrid w:val="0"/>
              <w:spacing w:line="280" w:lineRule="exact"/>
              <w:ind w:left="480" w:hanging="360"/>
              <w:rPr>
                <w:rFonts w:ascii="標楷體" w:eastAsia="標楷體" w:hAnsi="標楷體"/>
                <w:bCs/>
                <w:color w:val="auto"/>
                <w:lang w:eastAsia="zh-TW"/>
              </w:rPr>
            </w:pPr>
            <w:r w:rsidRPr="00007DF0">
              <w:rPr>
                <w:rFonts w:ascii="標楷體" w:eastAsia="標楷體" w:hAnsi="標楷體"/>
                <w:bCs/>
                <w:color w:val="auto"/>
                <w:szCs w:val="22"/>
                <w:lang w:eastAsia="zh-TW"/>
              </w:rPr>
              <w:t>B-</w:t>
            </w:r>
            <w:r w:rsidRPr="00007DF0">
              <w:rPr>
                <w:rFonts w:ascii="標楷體" w:eastAsia="標楷體" w:hAnsi="標楷體" w:hint="eastAsia"/>
                <w:bCs/>
                <w:color w:val="auto"/>
                <w:szCs w:val="22"/>
                <w:lang w:eastAsia="zh-TW"/>
              </w:rPr>
              <w:t>Ⅳ</w:t>
            </w:r>
            <w:r w:rsidRPr="00007DF0">
              <w:rPr>
                <w:rFonts w:ascii="標楷體" w:eastAsia="標楷體" w:hAnsi="標楷體"/>
                <w:bCs/>
                <w:color w:val="auto"/>
                <w:szCs w:val="22"/>
                <w:lang w:eastAsia="zh-TW"/>
              </w:rPr>
              <w:t>-2</w:t>
            </w:r>
            <w:r w:rsidRPr="00007DF0">
              <w:rPr>
                <w:rFonts w:ascii="標楷體" w:eastAsia="標楷體" w:hAnsi="標楷體" w:hint="eastAsia"/>
                <w:bCs/>
                <w:color w:val="auto"/>
                <w:szCs w:val="22"/>
                <w:lang w:eastAsia="zh-TW"/>
              </w:rPr>
              <w:t>國中階段所學字詞及句型的生活溝通。</w:t>
            </w:r>
          </w:p>
          <w:p w:rsidR="00007DF0" w:rsidRPr="00007DF0" w:rsidRDefault="00007DF0" w:rsidP="00007DF0">
            <w:pPr>
              <w:snapToGrid w:val="0"/>
              <w:spacing w:line="280" w:lineRule="exact"/>
              <w:ind w:left="480" w:hanging="360"/>
              <w:rPr>
                <w:rFonts w:ascii="標楷體" w:eastAsia="標楷體" w:hAnsi="標楷體"/>
                <w:bCs/>
                <w:color w:val="auto"/>
                <w:lang w:eastAsia="zh-TW"/>
              </w:rPr>
            </w:pPr>
            <w:r w:rsidRPr="00007DF0">
              <w:rPr>
                <w:rFonts w:ascii="標楷體" w:eastAsia="標楷體" w:hAnsi="標楷體"/>
                <w:bCs/>
                <w:color w:val="auto"/>
                <w:szCs w:val="22"/>
                <w:lang w:eastAsia="zh-TW"/>
              </w:rPr>
              <w:t>B-</w:t>
            </w:r>
            <w:r w:rsidRPr="00007DF0">
              <w:rPr>
                <w:rFonts w:ascii="標楷體" w:eastAsia="標楷體" w:hAnsi="標楷體" w:hint="eastAsia"/>
                <w:bCs/>
                <w:color w:val="auto"/>
                <w:szCs w:val="22"/>
                <w:lang w:eastAsia="zh-TW"/>
              </w:rPr>
              <w:t>Ⅳ</w:t>
            </w:r>
            <w:r w:rsidRPr="00007DF0">
              <w:rPr>
                <w:rFonts w:ascii="標楷體" w:eastAsia="標楷體" w:hAnsi="標楷體"/>
                <w:bCs/>
                <w:color w:val="auto"/>
                <w:szCs w:val="22"/>
                <w:lang w:eastAsia="zh-TW"/>
              </w:rPr>
              <w:t>-3</w:t>
            </w:r>
            <w:r w:rsidRPr="00007DF0">
              <w:rPr>
                <w:rFonts w:ascii="標楷體" w:eastAsia="標楷體" w:hAnsi="標楷體" w:hint="eastAsia"/>
                <w:bCs/>
                <w:color w:val="auto"/>
                <w:szCs w:val="22"/>
                <w:lang w:eastAsia="zh-TW"/>
              </w:rPr>
              <w:t>語言與非語言的溝通策略（如請求重述、手勢、表情等）。</w:t>
            </w:r>
          </w:p>
          <w:p w:rsidR="00007DF0" w:rsidRPr="00007DF0" w:rsidRDefault="00007DF0" w:rsidP="00007DF0">
            <w:pPr>
              <w:snapToGrid w:val="0"/>
              <w:spacing w:line="280" w:lineRule="exact"/>
              <w:ind w:left="480" w:hanging="360"/>
              <w:rPr>
                <w:rFonts w:ascii="標楷體" w:eastAsia="標楷體" w:hAnsi="標楷體"/>
                <w:bCs/>
                <w:color w:val="auto"/>
                <w:lang w:eastAsia="zh-TW"/>
              </w:rPr>
            </w:pPr>
            <w:r w:rsidRPr="00007DF0">
              <w:rPr>
                <w:rFonts w:ascii="標楷體" w:eastAsia="標楷體" w:hAnsi="標楷體"/>
                <w:bCs/>
                <w:color w:val="auto"/>
                <w:szCs w:val="22"/>
                <w:lang w:eastAsia="zh-TW"/>
              </w:rPr>
              <w:t>B-</w:t>
            </w:r>
            <w:r w:rsidRPr="00007DF0">
              <w:rPr>
                <w:rFonts w:ascii="標楷體" w:eastAsia="標楷體" w:hAnsi="標楷體" w:hint="eastAsia"/>
                <w:bCs/>
                <w:color w:val="auto"/>
                <w:szCs w:val="22"/>
                <w:lang w:eastAsia="zh-TW"/>
              </w:rPr>
              <w:t>Ⅳ</w:t>
            </w:r>
            <w:r w:rsidRPr="00007DF0">
              <w:rPr>
                <w:rFonts w:ascii="標楷體" w:eastAsia="標楷體" w:hAnsi="標楷體"/>
                <w:bCs/>
                <w:color w:val="auto"/>
                <w:szCs w:val="22"/>
                <w:lang w:eastAsia="zh-TW"/>
              </w:rPr>
              <w:t>-4</w:t>
            </w:r>
            <w:r w:rsidRPr="00007DF0">
              <w:rPr>
                <w:rFonts w:ascii="標楷體" w:eastAsia="標楷體" w:hAnsi="標楷體" w:hint="eastAsia"/>
                <w:bCs/>
                <w:color w:val="auto"/>
                <w:szCs w:val="22"/>
                <w:lang w:eastAsia="zh-TW"/>
              </w:rPr>
              <w:t>個人的需求、意願和感受的表達。</w:t>
            </w:r>
          </w:p>
          <w:p w:rsidR="00007DF0" w:rsidRPr="00007DF0" w:rsidRDefault="00007DF0" w:rsidP="00007DF0">
            <w:pPr>
              <w:snapToGrid w:val="0"/>
              <w:spacing w:line="280" w:lineRule="exact"/>
              <w:ind w:left="480" w:hanging="360"/>
              <w:rPr>
                <w:rFonts w:ascii="標楷體" w:eastAsia="標楷體" w:hAnsi="標楷體"/>
                <w:bCs/>
                <w:color w:val="auto"/>
                <w:lang w:eastAsia="zh-TW"/>
              </w:rPr>
            </w:pPr>
            <w:r w:rsidRPr="00007DF0">
              <w:rPr>
                <w:rFonts w:ascii="標楷體" w:eastAsia="標楷體" w:hAnsi="標楷體"/>
                <w:bCs/>
                <w:color w:val="auto"/>
                <w:szCs w:val="22"/>
                <w:lang w:eastAsia="zh-TW"/>
              </w:rPr>
              <w:t>B-</w:t>
            </w:r>
            <w:r w:rsidRPr="00007DF0">
              <w:rPr>
                <w:rFonts w:ascii="標楷體" w:eastAsia="標楷體" w:hAnsi="標楷體" w:hint="eastAsia"/>
                <w:bCs/>
                <w:color w:val="auto"/>
                <w:szCs w:val="22"/>
                <w:lang w:eastAsia="zh-TW"/>
              </w:rPr>
              <w:t>Ⅳ</w:t>
            </w:r>
            <w:r w:rsidRPr="00007DF0">
              <w:rPr>
                <w:rFonts w:ascii="標楷體" w:eastAsia="標楷體" w:hAnsi="標楷體"/>
                <w:bCs/>
                <w:color w:val="auto"/>
                <w:szCs w:val="22"/>
                <w:lang w:eastAsia="zh-TW"/>
              </w:rPr>
              <w:t>-5</w:t>
            </w:r>
            <w:r w:rsidRPr="00007DF0">
              <w:rPr>
                <w:rFonts w:ascii="標楷體" w:eastAsia="標楷體" w:hAnsi="標楷體" w:hint="eastAsia"/>
                <w:bCs/>
                <w:color w:val="auto"/>
                <w:szCs w:val="22"/>
                <w:lang w:eastAsia="zh-TW"/>
              </w:rPr>
              <w:t>人、事、時、地、物的描述及問答。</w:t>
            </w:r>
          </w:p>
          <w:p w:rsidR="00007DF0" w:rsidRPr="00007DF0" w:rsidRDefault="00007DF0" w:rsidP="00007DF0">
            <w:pPr>
              <w:snapToGrid w:val="0"/>
              <w:spacing w:line="280" w:lineRule="exact"/>
              <w:ind w:left="480" w:hanging="480"/>
              <w:rPr>
                <w:rFonts w:ascii="標楷體" w:eastAsia="標楷體" w:hAnsi="標楷體"/>
                <w:bCs/>
                <w:color w:val="auto"/>
                <w:lang w:eastAsia="zh-TW"/>
              </w:rPr>
            </w:pPr>
            <w:r w:rsidRPr="00007DF0">
              <w:rPr>
                <w:rFonts w:ascii="標楷體" w:eastAsia="標楷體" w:hAnsi="標楷體" w:hint="eastAsia"/>
                <w:bCs/>
                <w:color w:val="auto"/>
                <w:szCs w:val="22"/>
                <w:vertAlign w:val="superscript"/>
                <w:lang w:eastAsia="zh-TW"/>
              </w:rPr>
              <w:t>◎</w:t>
            </w:r>
            <w:r w:rsidRPr="00007DF0">
              <w:rPr>
                <w:rFonts w:ascii="標楷體" w:eastAsia="標楷體" w:hAnsi="標楷體"/>
                <w:bCs/>
                <w:color w:val="auto"/>
                <w:szCs w:val="22"/>
                <w:lang w:eastAsia="zh-TW"/>
              </w:rPr>
              <w:t>B-</w:t>
            </w:r>
            <w:r w:rsidRPr="00007DF0">
              <w:rPr>
                <w:rFonts w:ascii="標楷體" w:eastAsia="標楷體" w:hAnsi="標楷體" w:hint="eastAsia"/>
                <w:bCs/>
                <w:color w:val="auto"/>
                <w:szCs w:val="22"/>
                <w:lang w:eastAsia="zh-TW"/>
              </w:rPr>
              <w:t>Ⅳ</w:t>
            </w:r>
            <w:r w:rsidRPr="00007DF0">
              <w:rPr>
                <w:rFonts w:ascii="標楷體" w:eastAsia="標楷體" w:hAnsi="標楷體"/>
                <w:bCs/>
                <w:color w:val="auto"/>
                <w:szCs w:val="22"/>
                <w:lang w:eastAsia="zh-TW"/>
              </w:rPr>
              <w:t>-6</w:t>
            </w:r>
            <w:r w:rsidRPr="00007DF0">
              <w:rPr>
                <w:rFonts w:ascii="標楷體" w:eastAsia="標楷體" w:hAnsi="標楷體" w:hint="eastAsia"/>
                <w:bCs/>
                <w:color w:val="auto"/>
                <w:szCs w:val="22"/>
                <w:lang w:eastAsia="zh-TW"/>
              </w:rPr>
              <w:t>圖片描述。</w:t>
            </w:r>
          </w:p>
          <w:p w:rsidR="00007DF0" w:rsidRPr="00007DF0" w:rsidRDefault="00007DF0" w:rsidP="00007DF0">
            <w:pPr>
              <w:snapToGrid w:val="0"/>
              <w:spacing w:line="280" w:lineRule="exact"/>
              <w:ind w:firstLine="120"/>
              <w:rPr>
                <w:rFonts w:ascii="標楷體" w:eastAsia="標楷體" w:hAnsi="標楷體"/>
                <w:bCs/>
                <w:color w:val="auto"/>
                <w:lang w:eastAsia="zh-TW"/>
              </w:rPr>
            </w:pPr>
            <w:r w:rsidRPr="00007DF0">
              <w:rPr>
                <w:rFonts w:ascii="標楷體" w:eastAsia="標楷體" w:hAnsi="標楷體"/>
                <w:bCs/>
                <w:color w:val="auto"/>
                <w:szCs w:val="22"/>
                <w:lang w:eastAsia="zh-TW"/>
              </w:rPr>
              <w:t>B-</w:t>
            </w:r>
            <w:r w:rsidRPr="00007DF0">
              <w:rPr>
                <w:rFonts w:ascii="標楷體" w:eastAsia="標楷體" w:hAnsi="標楷體" w:hint="eastAsia"/>
                <w:bCs/>
                <w:color w:val="auto"/>
                <w:szCs w:val="22"/>
                <w:lang w:eastAsia="zh-TW"/>
              </w:rPr>
              <w:t>Ⅳ</w:t>
            </w:r>
            <w:r w:rsidRPr="00007DF0">
              <w:rPr>
                <w:rFonts w:ascii="標楷體" w:eastAsia="標楷體" w:hAnsi="標楷體"/>
                <w:bCs/>
                <w:color w:val="auto"/>
                <w:szCs w:val="22"/>
                <w:lang w:eastAsia="zh-TW"/>
              </w:rPr>
              <w:t>-7</w:t>
            </w:r>
            <w:r w:rsidRPr="00007DF0">
              <w:rPr>
                <w:rFonts w:ascii="標楷體" w:eastAsia="標楷體" w:hAnsi="標楷體" w:hint="eastAsia"/>
                <w:bCs/>
                <w:color w:val="auto"/>
                <w:szCs w:val="22"/>
                <w:lang w:eastAsia="zh-TW"/>
              </w:rPr>
              <w:t>角色扮演。</w:t>
            </w:r>
          </w:p>
          <w:p w:rsidR="00007DF0" w:rsidRPr="00007DF0" w:rsidRDefault="00007DF0" w:rsidP="00007DF0">
            <w:pPr>
              <w:snapToGrid w:val="0"/>
              <w:spacing w:line="280" w:lineRule="exact"/>
              <w:ind w:left="480" w:hanging="480"/>
              <w:rPr>
                <w:rFonts w:ascii="標楷體" w:eastAsia="標楷體" w:hAnsi="標楷體"/>
                <w:bCs/>
                <w:color w:val="auto"/>
                <w:lang w:eastAsia="zh-TW"/>
              </w:rPr>
            </w:pPr>
            <w:r w:rsidRPr="00007DF0">
              <w:rPr>
                <w:rFonts w:ascii="標楷體" w:eastAsia="標楷體" w:hAnsi="標楷體"/>
                <w:bCs/>
                <w:color w:val="auto"/>
                <w:szCs w:val="22"/>
                <w:lang w:eastAsia="zh-TW"/>
              </w:rPr>
              <w:t>*</w:t>
            </w:r>
            <w:r w:rsidRPr="00007DF0">
              <w:rPr>
                <w:rFonts w:ascii="標楷體" w:eastAsia="標楷體" w:hAnsi="標楷體" w:hint="eastAsia"/>
                <w:bCs/>
                <w:color w:val="auto"/>
                <w:szCs w:val="22"/>
                <w:vertAlign w:val="superscript"/>
                <w:lang w:eastAsia="zh-TW"/>
              </w:rPr>
              <w:t>◎</w:t>
            </w:r>
            <w:r w:rsidRPr="00007DF0">
              <w:rPr>
                <w:rFonts w:ascii="標楷體" w:eastAsia="標楷體" w:hAnsi="標楷體"/>
                <w:bCs/>
                <w:color w:val="auto"/>
                <w:szCs w:val="22"/>
                <w:lang w:eastAsia="zh-TW"/>
              </w:rPr>
              <w:t>B-</w:t>
            </w:r>
            <w:r w:rsidRPr="00007DF0">
              <w:rPr>
                <w:rFonts w:ascii="標楷體" w:eastAsia="標楷體" w:hAnsi="標楷體" w:hint="eastAsia"/>
                <w:bCs/>
                <w:color w:val="auto"/>
                <w:szCs w:val="22"/>
                <w:lang w:eastAsia="zh-TW"/>
              </w:rPr>
              <w:t>Ⅳ</w:t>
            </w:r>
            <w:r w:rsidRPr="00007DF0">
              <w:rPr>
                <w:rFonts w:ascii="標楷體" w:eastAsia="標楷體" w:hAnsi="標楷體"/>
                <w:bCs/>
                <w:color w:val="auto"/>
                <w:szCs w:val="22"/>
                <w:lang w:eastAsia="zh-TW"/>
              </w:rPr>
              <w:t>-8</w:t>
            </w:r>
            <w:r w:rsidRPr="00007DF0">
              <w:rPr>
                <w:rFonts w:ascii="標楷體" w:eastAsia="標楷體" w:hAnsi="標楷體" w:hint="eastAsia"/>
                <w:bCs/>
                <w:color w:val="auto"/>
                <w:szCs w:val="22"/>
                <w:lang w:eastAsia="zh-TW"/>
              </w:rPr>
              <w:t>引導式討論。</w:t>
            </w:r>
          </w:p>
        </w:tc>
      </w:tr>
      <w:tr w:rsidR="00007DF0" w:rsidRPr="00007DF0" w:rsidTr="00FC1FED">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snapToGrid w:val="0"/>
              <w:spacing w:line="280" w:lineRule="exact"/>
              <w:jc w:val="center"/>
              <w:rPr>
                <w:rFonts w:ascii="標楷體" w:eastAsia="標楷體" w:hAnsi="標楷體"/>
                <w:b/>
                <w:bCs/>
                <w:color w:val="auto"/>
                <w:lang w:eastAsia="zh-TW"/>
              </w:rPr>
            </w:pPr>
            <w:r w:rsidRPr="00007DF0">
              <w:rPr>
                <w:rFonts w:ascii="標楷體" w:eastAsia="標楷體" w:hAnsi="標楷體"/>
                <w:b/>
                <w:bCs/>
                <w:color w:val="auto"/>
                <w:szCs w:val="22"/>
                <w:lang w:eastAsia="zh-TW"/>
              </w:rPr>
              <w:lastRenderedPageBreak/>
              <w:t>C.</w:t>
            </w:r>
          </w:p>
          <w:p w:rsidR="00007DF0" w:rsidRPr="00007DF0" w:rsidRDefault="00007DF0" w:rsidP="00007DF0">
            <w:pPr>
              <w:snapToGrid w:val="0"/>
              <w:spacing w:line="280" w:lineRule="exact"/>
              <w:jc w:val="center"/>
              <w:rPr>
                <w:rFonts w:ascii="標楷體" w:eastAsia="標楷體" w:hAnsi="標楷體"/>
                <w:b/>
                <w:bCs/>
                <w:color w:val="auto"/>
                <w:lang w:eastAsia="zh-TW"/>
              </w:rPr>
            </w:pPr>
            <w:r w:rsidRPr="00007DF0">
              <w:rPr>
                <w:rFonts w:ascii="標楷體" w:eastAsia="標楷體" w:hAnsi="標楷體" w:hint="eastAsia"/>
                <w:b/>
                <w:bCs/>
                <w:color w:val="auto"/>
                <w:szCs w:val="22"/>
                <w:lang w:eastAsia="zh-TW"/>
              </w:rPr>
              <w:t>文化</w:t>
            </w:r>
          </w:p>
          <w:p w:rsidR="00007DF0" w:rsidRPr="00007DF0" w:rsidRDefault="00007DF0" w:rsidP="00007DF0">
            <w:pPr>
              <w:snapToGrid w:val="0"/>
              <w:spacing w:line="280" w:lineRule="exact"/>
              <w:jc w:val="center"/>
              <w:rPr>
                <w:rFonts w:ascii="標楷體" w:eastAsia="標楷體" w:hAnsi="標楷體"/>
                <w:b/>
                <w:bCs/>
                <w:color w:val="auto"/>
                <w:lang w:eastAsia="zh-TW"/>
              </w:rPr>
            </w:pPr>
            <w:r w:rsidRPr="00007DF0">
              <w:rPr>
                <w:rFonts w:ascii="標楷體" w:eastAsia="標楷體" w:hAnsi="標楷體" w:hint="eastAsia"/>
                <w:b/>
                <w:bCs/>
                <w:color w:val="auto"/>
                <w:szCs w:val="22"/>
                <w:lang w:eastAsia="zh-TW"/>
              </w:rPr>
              <w:t>與</w:t>
            </w:r>
          </w:p>
          <w:p w:rsidR="00007DF0" w:rsidRPr="00007DF0" w:rsidRDefault="00007DF0" w:rsidP="00007DF0">
            <w:pPr>
              <w:snapToGrid w:val="0"/>
              <w:spacing w:line="280" w:lineRule="exact"/>
              <w:jc w:val="center"/>
              <w:rPr>
                <w:rFonts w:ascii="標楷體" w:eastAsia="標楷體" w:hAnsi="標楷體"/>
                <w:b/>
                <w:bCs/>
                <w:color w:val="auto"/>
                <w:lang w:eastAsia="zh-TW"/>
              </w:rPr>
            </w:pPr>
            <w:r w:rsidRPr="00007DF0">
              <w:rPr>
                <w:rFonts w:ascii="標楷體" w:eastAsia="標楷體" w:hAnsi="標楷體" w:hint="eastAsia"/>
                <w:b/>
                <w:bCs/>
                <w:color w:val="auto"/>
                <w:szCs w:val="22"/>
                <w:lang w:eastAsia="zh-TW"/>
              </w:rPr>
              <w:t>習俗</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rsidR="00007DF0" w:rsidRPr="00007DF0" w:rsidRDefault="00007DF0" w:rsidP="00007DF0">
            <w:pPr>
              <w:snapToGrid w:val="0"/>
              <w:spacing w:line="280" w:lineRule="exact"/>
              <w:jc w:val="center"/>
              <w:rPr>
                <w:rFonts w:ascii="標楷體" w:eastAsia="標楷體" w:hAnsi="標楷體"/>
                <w:b/>
                <w:bCs/>
                <w:color w:val="auto"/>
                <w:lang w:eastAsia="zh-TW"/>
              </w:rPr>
            </w:pPr>
          </w:p>
        </w:tc>
        <w:tc>
          <w:tcPr>
            <w:tcW w:w="1254" w:type="pct"/>
            <w:tcBorders>
              <w:top w:val="single" w:sz="4" w:space="0" w:color="auto"/>
              <w:left w:val="single" w:sz="4" w:space="0" w:color="auto"/>
              <w:bottom w:val="single" w:sz="4" w:space="0" w:color="auto"/>
              <w:right w:val="single" w:sz="4" w:space="0" w:color="auto"/>
            </w:tcBorders>
            <w:shd w:val="clear" w:color="auto" w:fill="auto"/>
          </w:tcPr>
          <w:p w:rsidR="00007DF0" w:rsidRPr="00007DF0" w:rsidRDefault="00007DF0" w:rsidP="00007DF0">
            <w:pPr>
              <w:snapToGrid w:val="0"/>
              <w:spacing w:line="280" w:lineRule="exact"/>
              <w:ind w:left="360" w:hanging="360"/>
              <w:rPr>
                <w:rFonts w:ascii="標楷體" w:eastAsia="標楷體" w:hAnsi="標楷體"/>
                <w:bCs/>
                <w:color w:val="auto"/>
                <w:lang w:eastAsia="zh-TW"/>
              </w:rPr>
            </w:pPr>
            <w:r w:rsidRPr="00007DF0">
              <w:rPr>
                <w:rFonts w:ascii="標楷體" w:eastAsia="標楷體" w:hAnsi="標楷體" w:hint="eastAsia"/>
                <w:b/>
                <w:bCs/>
                <w:color w:val="auto"/>
                <w:sz w:val="18"/>
                <w:szCs w:val="18"/>
                <w:vertAlign w:val="superscript"/>
                <w:lang w:eastAsia="zh-TW"/>
              </w:rPr>
              <w:t>◎</w:t>
            </w:r>
            <w:r w:rsidRPr="00007DF0">
              <w:rPr>
                <w:rFonts w:ascii="標楷體" w:eastAsia="標楷體" w:hAnsi="標楷體"/>
                <w:bCs/>
                <w:color w:val="auto"/>
                <w:szCs w:val="22"/>
                <w:lang w:eastAsia="zh-TW"/>
              </w:rPr>
              <w:t>C-</w:t>
            </w:r>
            <w:r w:rsidRPr="00007DF0">
              <w:rPr>
                <w:rFonts w:ascii="標楷體" w:eastAsia="標楷體" w:hAnsi="標楷體" w:hint="eastAsia"/>
                <w:bCs/>
                <w:color w:val="auto"/>
                <w:szCs w:val="22"/>
                <w:lang w:eastAsia="zh-TW"/>
              </w:rPr>
              <w:t>Ⅱ</w:t>
            </w:r>
            <w:r w:rsidRPr="00007DF0">
              <w:rPr>
                <w:rFonts w:ascii="標楷體" w:eastAsia="標楷體" w:hAnsi="標楷體"/>
                <w:bCs/>
                <w:color w:val="auto"/>
                <w:szCs w:val="22"/>
                <w:lang w:eastAsia="zh-TW"/>
              </w:rPr>
              <w:t>-1</w:t>
            </w:r>
            <w:r w:rsidRPr="00007DF0">
              <w:rPr>
                <w:rFonts w:ascii="標楷體" w:eastAsia="標楷體" w:hAnsi="標楷體" w:hint="eastAsia"/>
                <w:bCs/>
                <w:color w:val="auto"/>
                <w:szCs w:val="22"/>
                <w:lang w:eastAsia="zh-TW"/>
              </w:rPr>
              <w:t>國內（外）招呼方式。</w:t>
            </w:r>
          </w:p>
          <w:p w:rsidR="00007DF0" w:rsidRPr="00007DF0" w:rsidRDefault="00007DF0" w:rsidP="00007DF0">
            <w:pPr>
              <w:snapToGrid w:val="0"/>
              <w:spacing w:line="280" w:lineRule="exact"/>
              <w:ind w:left="360" w:hanging="360"/>
              <w:rPr>
                <w:rFonts w:ascii="標楷體" w:eastAsia="標楷體" w:hAnsi="標楷體"/>
                <w:bCs/>
                <w:color w:val="auto"/>
                <w:lang w:eastAsia="zh-TW"/>
              </w:rPr>
            </w:pPr>
            <w:r w:rsidRPr="00007DF0">
              <w:rPr>
                <w:rFonts w:ascii="標楷體" w:eastAsia="標楷體" w:hAnsi="標楷體" w:hint="eastAsia"/>
                <w:b/>
                <w:bCs/>
                <w:color w:val="auto"/>
                <w:sz w:val="18"/>
                <w:szCs w:val="18"/>
                <w:vertAlign w:val="superscript"/>
                <w:lang w:eastAsia="zh-TW"/>
              </w:rPr>
              <w:t>◎</w:t>
            </w:r>
            <w:r w:rsidRPr="00007DF0">
              <w:rPr>
                <w:rFonts w:ascii="標楷體" w:eastAsia="標楷體" w:hAnsi="標楷體"/>
                <w:bCs/>
                <w:color w:val="auto"/>
                <w:szCs w:val="22"/>
                <w:lang w:eastAsia="zh-TW"/>
              </w:rPr>
              <w:t>C-</w:t>
            </w:r>
            <w:r w:rsidRPr="00007DF0">
              <w:rPr>
                <w:rFonts w:ascii="標楷體" w:eastAsia="標楷體" w:hAnsi="標楷體" w:hint="eastAsia"/>
                <w:bCs/>
                <w:color w:val="auto"/>
                <w:szCs w:val="22"/>
                <w:lang w:eastAsia="zh-TW"/>
              </w:rPr>
              <w:t>Ⅱ</w:t>
            </w:r>
            <w:r w:rsidRPr="00007DF0">
              <w:rPr>
                <w:rFonts w:ascii="標楷體" w:eastAsia="標楷體" w:hAnsi="標楷體"/>
                <w:bCs/>
                <w:color w:val="auto"/>
                <w:szCs w:val="22"/>
                <w:lang w:eastAsia="zh-TW"/>
              </w:rPr>
              <w:t>-2</w:t>
            </w:r>
            <w:r w:rsidRPr="00007DF0">
              <w:rPr>
                <w:rFonts w:ascii="標楷體" w:eastAsia="標楷體" w:hAnsi="標楷體" w:hint="eastAsia"/>
                <w:bCs/>
                <w:color w:val="auto"/>
                <w:szCs w:val="22"/>
                <w:lang w:eastAsia="zh-TW"/>
              </w:rPr>
              <w:t>國內外主要節慶習俗。</w:t>
            </w:r>
          </w:p>
          <w:p w:rsidR="00007DF0" w:rsidRPr="00007DF0" w:rsidRDefault="00007DF0" w:rsidP="00007DF0">
            <w:pPr>
              <w:snapToGrid w:val="0"/>
              <w:spacing w:line="280" w:lineRule="exact"/>
              <w:ind w:left="840" w:hanging="720"/>
              <w:rPr>
                <w:rFonts w:ascii="標楷體" w:eastAsia="標楷體" w:hAnsi="標楷體"/>
                <w:bCs/>
                <w:color w:val="auto"/>
                <w:lang w:eastAsia="zh-TW"/>
              </w:rPr>
            </w:pPr>
          </w:p>
        </w:tc>
        <w:tc>
          <w:tcPr>
            <w:tcW w:w="1397" w:type="pct"/>
            <w:tcBorders>
              <w:top w:val="single" w:sz="4" w:space="0" w:color="auto"/>
              <w:left w:val="single" w:sz="4" w:space="0" w:color="auto"/>
              <w:bottom w:val="single" w:sz="4" w:space="0" w:color="auto"/>
              <w:right w:val="single" w:sz="4" w:space="0" w:color="auto"/>
            </w:tcBorders>
            <w:shd w:val="clear" w:color="auto" w:fill="auto"/>
          </w:tcPr>
          <w:p w:rsidR="00007DF0" w:rsidRPr="00007DF0" w:rsidRDefault="00007DF0" w:rsidP="00007DF0">
            <w:pPr>
              <w:snapToGrid w:val="0"/>
              <w:spacing w:line="280" w:lineRule="exact"/>
              <w:ind w:left="360" w:hanging="360"/>
              <w:rPr>
                <w:rFonts w:ascii="標楷體" w:eastAsia="標楷體" w:hAnsi="標楷體"/>
                <w:bCs/>
                <w:color w:val="auto"/>
                <w:lang w:eastAsia="zh-TW"/>
              </w:rPr>
            </w:pPr>
            <w:r w:rsidRPr="00007DF0">
              <w:rPr>
                <w:rFonts w:ascii="標楷體" w:eastAsia="標楷體" w:hAnsi="標楷體" w:hint="eastAsia"/>
                <w:b/>
                <w:bCs/>
                <w:color w:val="auto"/>
                <w:sz w:val="18"/>
                <w:szCs w:val="18"/>
                <w:vertAlign w:val="superscript"/>
                <w:lang w:eastAsia="zh-TW"/>
              </w:rPr>
              <w:t>◎</w:t>
            </w:r>
            <w:r w:rsidRPr="00007DF0">
              <w:rPr>
                <w:rFonts w:ascii="標楷體" w:eastAsia="標楷體" w:hAnsi="標楷體"/>
                <w:bCs/>
                <w:color w:val="auto"/>
                <w:szCs w:val="22"/>
                <w:lang w:eastAsia="zh-TW"/>
              </w:rPr>
              <w:t>C-</w:t>
            </w:r>
            <w:r w:rsidRPr="00007DF0">
              <w:rPr>
                <w:rFonts w:ascii="標楷體" w:eastAsia="標楷體" w:hAnsi="標楷體" w:hint="eastAsia"/>
                <w:bCs/>
                <w:color w:val="auto"/>
                <w:szCs w:val="22"/>
                <w:lang w:eastAsia="zh-TW"/>
              </w:rPr>
              <w:t>Ⅲ</w:t>
            </w:r>
            <w:r w:rsidRPr="00007DF0">
              <w:rPr>
                <w:rFonts w:ascii="標楷體" w:eastAsia="標楷體" w:hAnsi="標楷體"/>
                <w:bCs/>
                <w:color w:val="auto"/>
                <w:szCs w:val="22"/>
                <w:lang w:eastAsia="zh-TW"/>
              </w:rPr>
              <w:t>-1</w:t>
            </w:r>
            <w:r w:rsidRPr="00007DF0">
              <w:rPr>
                <w:rFonts w:ascii="標楷體" w:eastAsia="標楷體" w:hAnsi="標楷體" w:hint="eastAsia"/>
                <w:bCs/>
                <w:color w:val="auto"/>
                <w:szCs w:val="22"/>
                <w:lang w:eastAsia="zh-TW"/>
              </w:rPr>
              <w:t>國內（外）招呼方式。</w:t>
            </w:r>
          </w:p>
          <w:p w:rsidR="00007DF0" w:rsidRPr="00007DF0" w:rsidRDefault="00007DF0" w:rsidP="00007DF0">
            <w:pPr>
              <w:snapToGrid w:val="0"/>
              <w:spacing w:line="280" w:lineRule="exact"/>
              <w:ind w:left="360" w:hanging="360"/>
              <w:rPr>
                <w:rFonts w:ascii="標楷體" w:eastAsia="標楷體" w:hAnsi="標楷體"/>
                <w:bCs/>
                <w:color w:val="auto"/>
                <w:lang w:eastAsia="zh-TW"/>
              </w:rPr>
            </w:pPr>
            <w:r w:rsidRPr="00007DF0">
              <w:rPr>
                <w:rFonts w:ascii="標楷體" w:eastAsia="標楷體" w:hAnsi="標楷體" w:hint="eastAsia"/>
                <w:b/>
                <w:bCs/>
                <w:color w:val="auto"/>
                <w:sz w:val="18"/>
                <w:szCs w:val="18"/>
                <w:vertAlign w:val="superscript"/>
                <w:lang w:eastAsia="zh-TW"/>
              </w:rPr>
              <w:t>◎</w:t>
            </w:r>
            <w:r w:rsidRPr="00007DF0">
              <w:rPr>
                <w:rFonts w:ascii="標楷體" w:eastAsia="標楷體" w:hAnsi="標楷體"/>
                <w:bCs/>
                <w:color w:val="auto"/>
                <w:szCs w:val="22"/>
                <w:lang w:eastAsia="zh-TW"/>
              </w:rPr>
              <w:t>C-</w:t>
            </w:r>
            <w:r w:rsidRPr="00007DF0">
              <w:rPr>
                <w:rFonts w:ascii="標楷體" w:eastAsia="標楷體" w:hAnsi="標楷體" w:hint="eastAsia"/>
                <w:bCs/>
                <w:color w:val="auto"/>
                <w:szCs w:val="22"/>
                <w:lang w:eastAsia="zh-TW"/>
              </w:rPr>
              <w:t>Ⅲ</w:t>
            </w:r>
            <w:r w:rsidRPr="00007DF0">
              <w:rPr>
                <w:rFonts w:ascii="標楷體" w:eastAsia="標楷體" w:hAnsi="標楷體"/>
                <w:bCs/>
                <w:color w:val="auto"/>
                <w:szCs w:val="22"/>
                <w:lang w:eastAsia="zh-TW"/>
              </w:rPr>
              <w:t>-2</w:t>
            </w:r>
            <w:r w:rsidRPr="00007DF0">
              <w:rPr>
                <w:rFonts w:ascii="標楷體" w:eastAsia="標楷體" w:hAnsi="標楷體" w:hint="eastAsia"/>
                <w:bCs/>
                <w:color w:val="auto"/>
                <w:szCs w:val="22"/>
                <w:lang w:eastAsia="zh-TW"/>
              </w:rPr>
              <w:t>國內外主要節慶習俗。</w:t>
            </w:r>
          </w:p>
          <w:p w:rsidR="00007DF0" w:rsidRPr="00007DF0" w:rsidRDefault="00007DF0" w:rsidP="00007DF0">
            <w:pPr>
              <w:snapToGrid w:val="0"/>
              <w:spacing w:line="280" w:lineRule="exact"/>
              <w:ind w:left="840" w:hanging="720"/>
              <w:rPr>
                <w:rFonts w:ascii="標楷體" w:eastAsia="標楷體" w:hAnsi="標楷體"/>
                <w:bCs/>
                <w:color w:val="auto"/>
                <w:lang w:eastAsia="zh-TW"/>
              </w:rPr>
            </w:pPr>
          </w:p>
        </w:tc>
        <w:tc>
          <w:tcPr>
            <w:tcW w:w="1617" w:type="pct"/>
            <w:tcBorders>
              <w:top w:val="single" w:sz="4" w:space="0" w:color="auto"/>
              <w:left w:val="single" w:sz="4" w:space="0" w:color="auto"/>
              <w:bottom w:val="single" w:sz="4" w:space="0" w:color="auto"/>
              <w:right w:val="single" w:sz="4" w:space="0" w:color="auto"/>
            </w:tcBorders>
            <w:shd w:val="clear" w:color="auto" w:fill="auto"/>
            <w:hideMark/>
          </w:tcPr>
          <w:p w:rsidR="00007DF0" w:rsidRPr="00007DF0" w:rsidRDefault="00007DF0" w:rsidP="00007DF0">
            <w:pPr>
              <w:snapToGrid w:val="0"/>
              <w:spacing w:line="280" w:lineRule="exact"/>
              <w:ind w:left="480" w:hanging="360"/>
              <w:rPr>
                <w:rFonts w:ascii="標楷體" w:eastAsia="標楷體" w:hAnsi="標楷體"/>
                <w:bCs/>
                <w:color w:val="auto"/>
                <w:lang w:eastAsia="zh-TW"/>
              </w:rPr>
            </w:pPr>
            <w:r w:rsidRPr="00007DF0">
              <w:rPr>
                <w:rFonts w:ascii="標楷體" w:eastAsia="標楷體" w:hAnsi="標楷體"/>
                <w:bCs/>
                <w:color w:val="auto"/>
                <w:szCs w:val="22"/>
                <w:lang w:eastAsia="zh-TW"/>
              </w:rPr>
              <w:t>C-</w:t>
            </w:r>
            <w:r w:rsidRPr="00007DF0">
              <w:rPr>
                <w:rFonts w:ascii="標楷體" w:eastAsia="標楷體" w:hAnsi="標楷體" w:hint="eastAsia"/>
                <w:bCs/>
                <w:color w:val="auto"/>
                <w:szCs w:val="22"/>
                <w:lang w:eastAsia="zh-TW"/>
              </w:rPr>
              <w:t>Ⅳ</w:t>
            </w:r>
            <w:r w:rsidRPr="00007DF0">
              <w:rPr>
                <w:rFonts w:ascii="標楷體" w:eastAsia="標楷體" w:hAnsi="標楷體"/>
                <w:bCs/>
                <w:color w:val="auto"/>
                <w:szCs w:val="22"/>
                <w:lang w:eastAsia="zh-TW"/>
              </w:rPr>
              <w:t>-1</w:t>
            </w:r>
            <w:r w:rsidRPr="00007DF0">
              <w:rPr>
                <w:rFonts w:ascii="標楷體" w:eastAsia="標楷體" w:hAnsi="標楷體" w:hint="eastAsia"/>
                <w:bCs/>
                <w:color w:val="auto"/>
                <w:szCs w:val="22"/>
                <w:lang w:eastAsia="zh-TW"/>
              </w:rPr>
              <w:t>國內外節慶習俗。</w:t>
            </w:r>
          </w:p>
          <w:p w:rsidR="00007DF0" w:rsidRPr="00007DF0" w:rsidRDefault="00007DF0" w:rsidP="00007DF0">
            <w:pPr>
              <w:snapToGrid w:val="0"/>
              <w:spacing w:line="280" w:lineRule="exact"/>
              <w:ind w:left="480" w:hanging="360"/>
              <w:rPr>
                <w:rFonts w:ascii="標楷體" w:eastAsia="標楷體" w:hAnsi="標楷體"/>
                <w:bCs/>
                <w:color w:val="auto"/>
                <w:lang w:eastAsia="zh-TW"/>
              </w:rPr>
            </w:pPr>
            <w:r w:rsidRPr="00007DF0">
              <w:rPr>
                <w:rFonts w:ascii="標楷體" w:eastAsia="標楷體" w:hAnsi="標楷體"/>
                <w:bCs/>
                <w:color w:val="auto"/>
                <w:szCs w:val="22"/>
                <w:lang w:eastAsia="zh-TW"/>
              </w:rPr>
              <w:t>C-</w:t>
            </w:r>
            <w:r w:rsidRPr="00007DF0">
              <w:rPr>
                <w:rFonts w:ascii="標楷體" w:eastAsia="標楷體" w:hAnsi="標楷體" w:hint="eastAsia"/>
                <w:bCs/>
                <w:color w:val="auto"/>
                <w:szCs w:val="22"/>
                <w:lang w:eastAsia="zh-TW"/>
              </w:rPr>
              <w:t>Ⅳ</w:t>
            </w:r>
            <w:r w:rsidRPr="00007DF0">
              <w:rPr>
                <w:rFonts w:ascii="標楷體" w:eastAsia="標楷體" w:hAnsi="標楷體"/>
                <w:bCs/>
                <w:color w:val="auto"/>
                <w:szCs w:val="22"/>
                <w:lang w:eastAsia="zh-TW"/>
              </w:rPr>
              <w:t>-2</w:t>
            </w:r>
            <w:r w:rsidRPr="00007DF0">
              <w:rPr>
                <w:rFonts w:ascii="標楷體" w:eastAsia="標楷體" w:hAnsi="標楷體" w:hint="eastAsia"/>
                <w:bCs/>
                <w:color w:val="auto"/>
                <w:szCs w:val="22"/>
                <w:lang w:eastAsia="zh-TW"/>
              </w:rPr>
              <w:t>國內外風土民情。</w:t>
            </w:r>
          </w:p>
          <w:p w:rsidR="00007DF0" w:rsidRPr="00007DF0" w:rsidRDefault="00007DF0" w:rsidP="00007DF0">
            <w:pPr>
              <w:snapToGrid w:val="0"/>
              <w:spacing w:line="280" w:lineRule="exact"/>
              <w:ind w:left="480" w:hanging="360"/>
              <w:rPr>
                <w:rFonts w:ascii="標楷體" w:eastAsia="標楷體" w:hAnsi="標楷體"/>
                <w:bCs/>
                <w:color w:val="auto"/>
                <w:lang w:eastAsia="zh-TW"/>
              </w:rPr>
            </w:pPr>
            <w:r w:rsidRPr="00007DF0">
              <w:rPr>
                <w:rFonts w:ascii="標楷體" w:eastAsia="標楷體" w:hAnsi="標楷體"/>
                <w:bCs/>
                <w:color w:val="auto"/>
                <w:szCs w:val="22"/>
                <w:lang w:eastAsia="zh-TW"/>
              </w:rPr>
              <w:t>C-</w:t>
            </w:r>
            <w:r w:rsidRPr="00007DF0">
              <w:rPr>
                <w:rFonts w:ascii="標楷體" w:eastAsia="標楷體" w:hAnsi="標楷體" w:hint="eastAsia"/>
                <w:bCs/>
                <w:color w:val="auto"/>
                <w:szCs w:val="22"/>
                <w:lang w:eastAsia="zh-TW"/>
              </w:rPr>
              <w:t>Ⅳ</w:t>
            </w:r>
            <w:r w:rsidRPr="00007DF0">
              <w:rPr>
                <w:rFonts w:ascii="標楷體" w:eastAsia="標楷體" w:hAnsi="標楷體"/>
                <w:bCs/>
                <w:color w:val="auto"/>
                <w:szCs w:val="22"/>
                <w:lang w:eastAsia="zh-TW"/>
              </w:rPr>
              <w:t>-3</w:t>
            </w:r>
            <w:r w:rsidRPr="00007DF0">
              <w:rPr>
                <w:rFonts w:ascii="標楷體" w:eastAsia="標楷體" w:hAnsi="標楷體" w:hint="eastAsia"/>
                <w:bCs/>
                <w:color w:val="auto"/>
                <w:szCs w:val="22"/>
                <w:lang w:eastAsia="zh-TW"/>
              </w:rPr>
              <w:t>文化習俗的了解及尊重。</w:t>
            </w:r>
          </w:p>
          <w:p w:rsidR="00007DF0" w:rsidRPr="00007DF0" w:rsidRDefault="00007DF0" w:rsidP="00007DF0">
            <w:pPr>
              <w:snapToGrid w:val="0"/>
              <w:spacing w:line="280" w:lineRule="exact"/>
              <w:ind w:left="480" w:hanging="360"/>
              <w:rPr>
                <w:rFonts w:ascii="標楷體" w:eastAsia="標楷體" w:hAnsi="標楷體"/>
                <w:bCs/>
                <w:color w:val="auto"/>
                <w:lang w:eastAsia="zh-TW"/>
              </w:rPr>
            </w:pPr>
            <w:r w:rsidRPr="00007DF0">
              <w:rPr>
                <w:rFonts w:ascii="標楷體" w:eastAsia="標楷體" w:hAnsi="標楷體"/>
                <w:bCs/>
                <w:color w:val="auto"/>
                <w:szCs w:val="22"/>
                <w:lang w:eastAsia="zh-TW"/>
              </w:rPr>
              <w:t>C-</w:t>
            </w:r>
            <w:r w:rsidRPr="00007DF0">
              <w:rPr>
                <w:rFonts w:ascii="標楷體" w:eastAsia="標楷體" w:hAnsi="標楷體" w:hint="eastAsia"/>
                <w:bCs/>
                <w:color w:val="auto"/>
                <w:szCs w:val="22"/>
                <w:lang w:eastAsia="zh-TW"/>
              </w:rPr>
              <w:t>Ⅳ</w:t>
            </w:r>
            <w:r w:rsidRPr="00007DF0">
              <w:rPr>
                <w:rFonts w:ascii="標楷體" w:eastAsia="標楷體" w:hAnsi="標楷體"/>
                <w:bCs/>
                <w:color w:val="auto"/>
                <w:szCs w:val="22"/>
                <w:lang w:eastAsia="zh-TW"/>
              </w:rPr>
              <w:t>-4</w:t>
            </w:r>
            <w:r w:rsidRPr="00007DF0">
              <w:rPr>
                <w:rFonts w:ascii="標楷體" w:eastAsia="標楷體" w:hAnsi="標楷體" w:hint="eastAsia"/>
                <w:bCs/>
                <w:color w:val="auto"/>
                <w:szCs w:val="22"/>
                <w:lang w:eastAsia="zh-TW"/>
              </w:rPr>
              <w:t>基本的世界觀。</w:t>
            </w:r>
          </w:p>
          <w:p w:rsidR="00007DF0" w:rsidRPr="00007DF0" w:rsidRDefault="00007DF0" w:rsidP="00007DF0">
            <w:pPr>
              <w:snapToGrid w:val="0"/>
              <w:spacing w:line="280" w:lineRule="exact"/>
              <w:ind w:left="480" w:hanging="480"/>
              <w:rPr>
                <w:rFonts w:ascii="標楷體" w:eastAsia="標楷體" w:hAnsi="標楷體"/>
                <w:bCs/>
                <w:color w:val="auto"/>
                <w:lang w:eastAsia="zh-TW"/>
              </w:rPr>
            </w:pPr>
            <w:r w:rsidRPr="00007DF0">
              <w:rPr>
                <w:rFonts w:ascii="標楷體" w:eastAsia="標楷體" w:hAnsi="標楷體"/>
                <w:bCs/>
                <w:color w:val="auto"/>
                <w:szCs w:val="22"/>
                <w:lang w:eastAsia="zh-TW"/>
              </w:rPr>
              <w:t>*C-</w:t>
            </w:r>
            <w:r w:rsidRPr="00007DF0">
              <w:rPr>
                <w:rFonts w:ascii="標楷體" w:eastAsia="標楷體" w:hAnsi="標楷體" w:hint="eastAsia"/>
                <w:bCs/>
                <w:color w:val="auto"/>
                <w:szCs w:val="22"/>
                <w:lang w:eastAsia="zh-TW"/>
              </w:rPr>
              <w:t>Ⅳ</w:t>
            </w:r>
            <w:r w:rsidRPr="00007DF0">
              <w:rPr>
                <w:rFonts w:ascii="標楷體" w:eastAsia="標楷體" w:hAnsi="標楷體"/>
                <w:bCs/>
                <w:color w:val="auto"/>
                <w:szCs w:val="22"/>
                <w:lang w:eastAsia="zh-TW"/>
              </w:rPr>
              <w:t>-5</w:t>
            </w:r>
            <w:r w:rsidRPr="00007DF0">
              <w:rPr>
                <w:rFonts w:ascii="標楷體" w:eastAsia="標楷體" w:hAnsi="標楷體" w:hint="eastAsia"/>
                <w:bCs/>
                <w:color w:val="auto"/>
                <w:szCs w:val="22"/>
                <w:lang w:eastAsia="zh-TW"/>
              </w:rPr>
              <w:t>國際生活禮儀。</w:t>
            </w:r>
          </w:p>
        </w:tc>
      </w:tr>
      <w:tr w:rsidR="00007DF0" w:rsidRPr="00007DF0" w:rsidTr="00FC1FED">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DF0" w:rsidRPr="00007DF0" w:rsidRDefault="00007DF0" w:rsidP="00007DF0">
            <w:pPr>
              <w:snapToGrid w:val="0"/>
              <w:spacing w:line="280" w:lineRule="exact"/>
              <w:jc w:val="center"/>
              <w:rPr>
                <w:rFonts w:ascii="標楷體" w:eastAsia="標楷體" w:hAnsi="標楷體"/>
                <w:b/>
                <w:bCs/>
                <w:color w:val="auto"/>
                <w:lang w:eastAsia="zh-TW"/>
              </w:rPr>
            </w:pPr>
            <w:r w:rsidRPr="00007DF0">
              <w:rPr>
                <w:rFonts w:ascii="標楷體" w:eastAsia="標楷體" w:hAnsi="標楷體"/>
                <w:b/>
                <w:bCs/>
                <w:color w:val="auto"/>
                <w:szCs w:val="22"/>
                <w:lang w:eastAsia="zh-TW"/>
              </w:rPr>
              <w:t>D.</w:t>
            </w:r>
          </w:p>
          <w:p w:rsidR="00007DF0" w:rsidRPr="00007DF0" w:rsidRDefault="00007DF0" w:rsidP="00007DF0">
            <w:pPr>
              <w:snapToGrid w:val="0"/>
              <w:spacing w:line="280" w:lineRule="exact"/>
              <w:jc w:val="center"/>
              <w:rPr>
                <w:rFonts w:ascii="標楷體" w:eastAsia="標楷體" w:hAnsi="標楷體"/>
                <w:b/>
                <w:bCs/>
                <w:color w:val="auto"/>
                <w:lang w:eastAsia="zh-TW"/>
              </w:rPr>
            </w:pPr>
            <w:r w:rsidRPr="00007DF0">
              <w:rPr>
                <w:rFonts w:ascii="標楷體" w:eastAsia="標楷體" w:hAnsi="標楷體" w:hint="eastAsia"/>
                <w:b/>
                <w:bCs/>
                <w:color w:val="auto"/>
                <w:szCs w:val="22"/>
                <w:lang w:eastAsia="zh-TW"/>
              </w:rPr>
              <w:t>思考能力</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rsidR="00007DF0" w:rsidRPr="00007DF0" w:rsidRDefault="00007DF0" w:rsidP="00007DF0">
            <w:pPr>
              <w:snapToGrid w:val="0"/>
              <w:spacing w:line="280" w:lineRule="exact"/>
              <w:jc w:val="center"/>
              <w:rPr>
                <w:rFonts w:ascii="標楷體" w:eastAsia="標楷體" w:hAnsi="標楷體"/>
                <w:b/>
                <w:bCs/>
                <w:color w:val="auto"/>
                <w:lang w:eastAsia="zh-TW"/>
              </w:rPr>
            </w:pPr>
          </w:p>
        </w:tc>
        <w:tc>
          <w:tcPr>
            <w:tcW w:w="1254" w:type="pct"/>
            <w:tcBorders>
              <w:top w:val="single" w:sz="4" w:space="0" w:color="auto"/>
              <w:left w:val="single" w:sz="4" w:space="0" w:color="auto"/>
              <w:bottom w:val="single" w:sz="4" w:space="0" w:color="auto"/>
              <w:right w:val="single" w:sz="4" w:space="0" w:color="auto"/>
            </w:tcBorders>
            <w:shd w:val="clear" w:color="auto" w:fill="auto"/>
            <w:hideMark/>
          </w:tcPr>
          <w:p w:rsidR="00007DF0" w:rsidRPr="00007DF0" w:rsidRDefault="00007DF0" w:rsidP="00007DF0">
            <w:pPr>
              <w:snapToGrid w:val="0"/>
              <w:spacing w:line="280" w:lineRule="exact"/>
              <w:ind w:left="360" w:hanging="360"/>
              <w:rPr>
                <w:rFonts w:ascii="標楷體" w:eastAsia="標楷體" w:hAnsi="標楷體"/>
                <w:bCs/>
                <w:color w:val="auto"/>
                <w:lang w:eastAsia="zh-TW"/>
              </w:rPr>
            </w:pPr>
            <w:r w:rsidRPr="00007DF0">
              <w:rPr>
                <w:rFonts w:ascii="標楷體" w:eastAsia="標楷體" w:hAnsi="標楷體" w:hint="eastAsia"/>
                <w:b/>
                <w:bCs/>
                <w:color w:val="auto"/>
                <w:sz w:val="18"/>
                <w:szCs w:val="18"/>
                <w:vertAlign w:val="superscript"/>
                <w:lang w:eastAsia="zh-TW"/>
              </w:rPr>
              <w:t>◎</w:t>
            </w:r>
            <w:r w:rsidRPr="00007DF0">
              <w:rPr>
                <w:rFonts w:ascii="標楷體" w:eastAsia="標楷體" w:hAnsi="標楷體"/>
                <w:bCs/>
                <w:color w:val="auto"/>
                <w:szCs w:val="22"/>
                <w:lang w:eastAsia="zh-TW"/>
              </w:rPr>
              <w:t>D-</w:t>
            </w:r>
            <w:r w:rsidRPr="00007DF0">
              <w:rPr>
                <w:rFonts w:ascii="標楷體" w:eastAsia="標楷體" w:hAnsi="標楷體" w:hint="eastAsia"/>
                <w:bCs/>
                <w:color w:val="auto"/>
                <w:szCs w:val="22"/>
                <w:lang w:eastAsia="zh-TW"/>
              </w:rPr>
              <w:t>Ⅱ</w:t>
            </w:r>
            <w:r w:rsidRPr="00007DF0">
              <w:rPr>
                <w:rFonts w:ascii="標楷體" w:eastAsia="標楷體" w:hAnsi="標楷體"/>
                <w:bCs/>
                <w:color w:val="auto"/>
                <w:szCs w:val="22"/>
                <w:lang w:eastAsia="zh-TW"/>
              </w:rPr>
              <w:t>-1</w:t>
            </w:r>
            <w:r w:rsidRPr="00007DF0">
              <w:rPr>
                <w:rFonts w:ascii="標楷體" w:eastAsia="標楷體" w:hAnsi="標楷體" w:hint="eastAsia"/>
                <w:bCs/>
                <w:color w:val="auto"/>
                <w:szCs w:val="22"/>
                <w:lang w:eastAsia="zh-TW"/>
              </w:rPr>
              <w:t>所學字詞的簡易歸類</w:t>
            </w:r>
          </w:p>
        </w:tc>
        <w:tc>
          <w:tcPr>
            <w:tcW w:w="1397" w:type="pct"/>
            <w:tcBorders>
              <w:top w:val="single" w:sz="4" w:space="0" w:color="auto"/>
              <w:left w:val="single" w:sz="4" w:space="0" w:color="auto"/>
              <w:bottom w:val="single" w:sz="4" w:space="0" w:color="auto"/>
              <w:right w:val="single" w:sz="4" w:space="0" w:color="auto"/>
            </w:tcBorders>
            <w:shd w:val="clear" w:color="auto" w:fill="auto"/>
            <w:hideMark/>
          </w:tcPr>
          <w:p w:rsidR="00007DF0" w:rsidRPr="00007DF0" w:rsidRDefault="00007DF0" w:rsidP="00007DF0">
            <w:pPr>
              <w:snapToGrid w:val="0"/>
              <w:spacing w:line="280" w:lineRule="exact"/>
              <w:ind w:left="360" w:hanging="360"/>
              <w:rPr>
                <w:rFonts w:ascii="標楷體" w:eastAsia="標楷體" w:hAnsi="標楷體"/>
                <w:bCs/>
                <w:color w:val="auto"/>
                <w:lang w:eastAsia="zh-TW"/>
              </w:rPr>
            </w:pPr>
            <w:r w:rsidRPr="00007DF0">
              <w:rPr>
                <w:rFonts w:ascii="標楷體" w:eastAsia="標楷體" w:hAnsi="標楷體" w:hint="eastAsia"/>
                <w:b/>
                <w:bCs/>
                <w:color w:val="auto"/>
                <w:sz w:val="18"/>
                <w:szCs w:val="18"/>
                <w:vertAlign w:val="superscript"/>
                <w:lang w:eastAsia="zh-TW"/>
              </w:rPr>
              <w:t>◎</w:t>
            </w:r>
            <w:r w:rsidRPr="00007DF0">
              <w:rPr>
                <w:rFonts w:ascii="標楷體" w:eastAsia="標楷體" w:hAnsi="標楷體"/>
                <w:bCs/>
                <w:color w:val="auto"/>
                <w:szCs w:val="22"/>
                <w:lang w:eastAsia="zh-TW"/>
              </w:rPr>
              <w:t>D-</w:t>
            </w:r>
            <w:r w:rsidRPr="00007DF0">
              <w:rPr>
                <w:rFonts w:ascii="標楷體" w:eastAsia="標楷體" w:hAnsi="標楷體" w:hint="eastAsia"/>
                <w:bCs/>
                <w:color w:val="auto"/>
                <w:szCs w:val="22"/>
                <w:lang w:eastAsia="zh-TW"/>
              </w:rPr>
              <w:t>Ⅲ</w:t>
            </w:r>
            <w:r w:rsidRPr="00007DF0">
              <w:rPr>
                <w:rFonts w:ascii="標楷體" w:eastAsia="標楷體" w:hAnsi="標楷體"/>
                <w:bCs/>
                <w:color w:val="auto"/>
                <w:szCs w:val="22"/>
                <w:lang w:eastAsia="zh-TW"/>
              </w:rPr>
              <w:t>-1</w:t>
            </w:r>
            <w:r w:rsidRPr="00007DF0">
              <w:rPr>
                <w:rFonts w:ascii="標楷體" w:eastAsia="標楷體" w:hAnsi="標楷體" w:hint="eastAsia"/>
                <w:bCs/>
                <w:color w:val="auto"/>
                <w:szCs w:val="22"/>
                <w:lang w:eastAsia="zh-TW"/>
              </w:rPr>
              <w:t>所學字詞的簡易歸類。</w:t>
            </w:r>
          </w:p>
          <w:p w:rsidR="00007DF0" w:rsidRPr="00007DF0" w:rsidRDefault="00007DF0" w:rsidP="00007DF0">
            <w:pPr>
              <w:snapToGrid w:val="0"/>
              <w:spacing w:line="280" w:lineRule="exact"/>
              <w:ind w:left="480" w:hanging="360"/>
              <w:rPr>
                <w:rFonts w:ascii="標楷體" w:eastAsia="標楷體" w:hAnsi="標楷體"/>
                <w:bCs/>
                <w:color w:val="auto"/>
                <w:lang w:eastAsia="zh-TW"/>
              </w:rPr>
            </w:pPr>
            <w:r w:rsidRPr="00007DF0">
              <w:rPr>
                <w:rFonts w:ascii="標楷體" w:eastAsia="標楷體" w:hAnsi="標楷體"/>
                <w:bCs/>
                <w:color w:val="auto"/>
                <w:szCs w:val="22"/>
                <w:lang w:eastAsia="zh-TW"/>
              </w:rPr>
              <w:t>D-</w:t>
            </w:r>
            <w:r w:rsidRPr="00007DF0">
              <w:rPr>
                <w:rFonts w:ascii="標楷體" w:eastAsia="標楷體" w:hAnsi="標楷體" w:hint="eastAsia"/>
                <w:bCs/>
                <w:color w:val="auto"/>
                <w:szCs w:val="22"/>
                <w:lang w:eastAsia="zh-TW"/>
              </w:rPr>
              <w:t>Ⅲ</w:t>
            </w:r>
            <w:r w:rsidRPr="00007DF0">
              <w:rPr>
                <w:rFonts w:ascii="標楷體" w:eastAsia="標楷體" w:hAnsi="標楷體"/>
                <w:bCs/>
                <w:color w:val="auto"/>
                <w:szCs w:val="22"/>
                <w:lang w:eastAsia="zh-TW"/>
              </w:rPr>
              <w:t>-2</w:t>
            </w:r>
            <w:r w:rsidRPr="00007DF0">
              <w:rPr>
                <w:rFonts w:ascii="標楷體" w:eastAsia="標楷體" w:hAnsi="標楷體" w:hint="eastAsia"/>
                <w:bCs/>
                <w:color w:val="auto"/>
                <w:szCs w:val="22"/>
                <w:lang w:eastAsia="zh-TW"/>
              </w:rPr>
              <w:t>故事發展的排序</w:t>
            </w:r>
          </w:p>
          <w:p w:rsidR="00007DF0" w:rsidRPr="00007DF0" w:rsidRDefault="00007DF0" w:rsidP="00007DF0">
            <w:pPr>
              <w:snapToGrid w:val="0"/>
              <w:spacing w:line="280" w:lineRule="exact"/>
              <w:ind w:left="480" w:hanging="360"/>
              <w:rPr>
                <w:rFonts w:ascii="標楷體" w:eastAsia="標楷體" w:hAnsi="標楷體" w:cs="Arial"/>
                <w:bCs/>
                <w:color w:val="auto"/>
                <w:lang w:eastAsia="zh-TW"/>
              </w:rPr>
            </w:pPr>
            <w:r w:rsidRPr="00007DF0">
              <w:rPr>
                <w:rFonts w:ascii="標楷體" w:eastAsia="標楷體" w:hAnsi="標楷體"/>
                <w:bCs/>
                <w:color w:val="auto"/>
                <w:szCs w:val="22"/>
                <w:lang w:eastAsia="zh-TW"/>
              </w:rPr>
              <w:t>D-</w:t>
            </w:r>
            <w:r w:rsidRPr="00007DF0">
              <w:rPr>
                <w:rFonts w:ascii="標楷體" w:eastAsia="標楷體" w:hAnsi="標楷體" w:hint="eastAsia"/>
                <w:bCs/>
                <w:color w:val="auto"/>
                <w:szCs w:val="22"/>
                <w:lang w:eastAsia="zh-TW"/>
              </w:rPr>
              <w:t>Ⅲ</w:t>
            </w:r>
            <w:r w:rsidRPr="00007DF0">
              <w:rPr>
                <w:rFonts w:ascii="標楷體" w:eastAsia="標楷體" w:hAnsi="標楷體"/>
                <w:bCs/>
                <w:color w:val="auto"/>
                <w:szCs w:val="22"/>
                <w:lang w:eastAsia="zh-TW"/>
              </w:rPr>
              <w:t>-3</w:t>
            </w:r>
            <w:r w:rsidRPr="00007DF0">
              <w:rPr>
                <w:rFonts w:ascii="標楷體" w:eastAsia="標楷體" w:hAnsi="標楷體" w:cs="Arial" w:hint="eastAsia"/>
                <w:bCs/>
                <w:color w:val="auto"/>
                <w:szCs w:val="22"/>
                <w:lang w:eastAsia="zh-TW"/>
              </w:rPr>
              <w:t>依綜合資訊作簡易猜測。</w:t>
            </w:r>
          </w:p>
        </w:tc>
        <w:tc>
          <w:tcPr>
            <w:tcW w:w="1617" w:type="pct"/>
            <w:tcBorders>
              <w:top w:val="single" w:sz="4" w:space="0" w:color="auto"/>
              <w:left w:val="single" w:sz="4" w:space="0" w:color="auto"/>
              <w:bottom w:val="single" w:sz="4" w:space="0" w:color="auto"/>
              <w:right w:val="single" w:sz="4" w:space="0" w:color="auto"/>
            </w:tcBorders>
            <w:shd w:val="clear" w:color="auto" w:fill="auto"/>
            <w:hideMark/>
          </w:tcPr>
          <w:p w:rsidR="00007DF0" w:rsidRPr="00007DF0" w:rsidRDefault="00007DF0" w:rsidP="00007DF0">
            <w:pPr>
              <w:snapToGrid w:val="0"/>
              <w:spacing w:line="280" w:lineRule="exact"/>
              <w:ind w:left="480" w:hanging="360"/>
              <w:rPr>
                <w:rFonts w:ascii="標楷體" w:eastAsia="標楷體" w:hAnsi="標楷體" w:cs="Arial"/>
                <w:bCs/>
                <w:color w:val="auto"/>
                <w:lang w:eastAsia="zh-TW"/>
              </w:rPr>
            </w:pPr>
            <w:r w:rsidRPr="00007DF0">
              <w:rPr>
                <w:rFonts w:ascii="標楷體" w:eastAsia="標楷體" w:hAnsi="標楷體"/>
                <w:bCs/>
                <w:color w:val="auto"/>
                <w:szCs w:val="22"/>
                <w:lang w:eastAsia="zh-TW"/>
              </w:rPr>
              <w:t>D-</w:t>
            </w:r>
            <w:r w:rsidRPr="00007DF0">
              <w:rPr>
                <w:rFonts w:ascii="標楷體" w:eastAsia="標楷體" w:hAnsi="標楷體" w:hint="eastAsia"/>
                <w:bCs/>
                <w:color w:val="auto"/>
                <w:szCs w:val="22"/>
                <w:lang w:eastAsia="zh-TW"/>
              </w:rPr>
              <w:t>Ⅳ</w:t>
            </w:r>
            <w:r w:rsidRPr="00007DF0">
              <w:rPr>
                <w:rFonts w:ascii="標楷體" w:eastAsia="標楷體" w:hAnsi="標楷體"/>
                <w:bCs/>
                <w:color w:val="auto"/>
                <w:szCs w:val="22"/>
                <w:lang w:eastAsia="zh-TW"/>
              </w:rPr>
              <w:t>-1</w:t>
            </w:r>
            <w:r w:rsidRPr="00007DF0">
              <w:rPr>
                <w:rFonts w:ascii="標楷體" w:eastAsia="標楷體" w:hAnsi="標楷體" w:cs="Arial" w:hint="eastAsia"/>
                <w:bCs/>
                <w:color w:val="auto"/>
                <w:szCs w:val="22"/>
                <w:lang w:eastAsia="zh-TW"/>
              </w:rPr>
              <w:t>依綜合資訊作</w:t>
            </w:r>
            <w:r w:rsidRPr="00007DF0">
              <w:rPr>
                <w:rFonts w:ascii="標楷體" w:eastAsia="標楷體" w:hAnsi="標楷體" w:hint="eastAsia"/>
                <w:bCs/>
                <w:color w:val="auto"/>
                <w:szCs w:val="22"/>
                <w:lang w:eastAsia="zh-TW"/>
              </w:rPr>
              <w:t>合理猜測。</w:t>
            </w:r>
          </w:p>
          <w:p w:rsidR="00007DF0" w:rsidRPr="00007DF0" w:rsidRDefault="00007DF0" w:rsidP="00007DF0">
            <w:pPr>
              <w:snapToGrid w:val="0"/>
              <w:spacing w:line="280" w:lineRule="exact"/>
              <w:ind w:left="480" w:hanging="360"/>
              <w:rPr>
                <w:rFonts w:ascii="標楷體" w:eastAsia="標楷體" w:hAnsi="標楷體" w:cs="Arial"/>
                <w:bCs/>
                <w:color w:val="auto"/>
                <w:lang w:eastAsia="zh-TW"/>
              </w:rPr>
            </w:pPr>
            <w:r w:rsidRPr="00007DF0">
              <w:rPr>
                <w:rFonts w:ascii="標楷體" w:eastAsia="標楷體" w:hAnsi="標楷體"/>
                <w:bCs/>
                <w:color w:val="auto"/>
                <w:szCs w:val="22"/>
                <w:lang w:eastAsia="zh-TW"/>
              </w:rPr>
              <w:t>D-</w:t>
            </w:r>
            <w:r w:rsidRPr="00007DF0">
              <w:rPr>
                <w:rFonts w:ascii="標楷體" w:eastAsia="標楷體" w:hAnsi="標楷體" w:hint="eastAsia"/>
                <w:bCs/>
                <w:color w:val="auto"/>
                <w:szCs w:val="22"/>
                <w:lang w:eastAsia="zh-TW"/>
              </w:rPr>
              <w:t>Ⅳ</w:t>
            </w:r>
            <w:r w:rsidRPr="00007DF0">
              <w:rPr>
                <w:rFonts w:ascii="標楷體" w:eastAsia="標楷體" w:hAnsi="標楷體"/>
                <w:bCs/>
                <w:color w:val="auto"/>
                <w:szCs w:val="22"/>
                <w:lang w:eastAsia="zh-TW"/>
              </w:rPr>
              <w:t xml:space="preserve">-2 </w:t>
            </w:r>
            <w:r w:rsidRPr="00007DF0">
              <w:rPr>
                <w:rFonts w:ascii="標楷體" w:eastAsia="標楷體" w:hAnsi="標楷體" w:hint="eastAsia"/>
                <w:bCs/>
                <w:color w:val="auto"/>
                <w:szCs w:val="22"/>
                <w:lang w:eastAsia="zh-TW"/>
              </w:rPr>
              <w:t>二至三項訊息的比較、歸類、排序。</w:t>
            </w:r>
          </w:p>
          <w:p w:rsidR="00007DF0" w:rsidRPr="00007DF0" w:rsidRDefault="00007DF0" w:rsidP="00007DF0">
            <w:pPr>
              <w:snapToGrid w:val="0"/>
              <w:spacing w:line="280" w:lineRule="exact"/>
              <w:ind w:left="480" w:hanging="360"/>
              <w:rPr>
                <w:rFonts w:ascii="標楷體" w:eastAsia="標楷體" w:hAnsi="標楷體" w:cs="Arial"/>
                <w:bCs/>
                <w:color w:val="auto"/>
                <w:lang w:eastAsia="zh-TW"/>
              </w:rPr>
            </w:pPr>
            <w:r w:rsidRPr="00007DF0">
              <w:rPr>
                <w:rFonts w:ascii="標楷體" w:eastAsia="標楷體" w:hAnsi="標楷體"/>
                <w:bCs/>
                <w:color w:val="auto"/>
                <w:szCs w:val="22"/>
                <w:lang w:eastAsia="zh-TW"/>
              </w:rPr>
              <w:t>D-</w:t>
            </w:r>
            <w:r w:rsidRPr="00007DF0">
              <w:rPr>
                <w:rFonts w:ascii="標楷體" w:eastAsia="標楷體" w:hAnsi="標楷體" w:hint="eastAsia"/>
                <w:bCs/>
                <w:color w:val="auto"/>
                <w:szCs w:val="22"/>
                <w:lang w:eastAsia="zh-TW"/>
              </w:rPr>
              <w:t>Ⅳ</w:t>
            </w:r>
            <w:r w:rsidRPr="00007DF0">
              <w:rPr>
                <w:rFonts w:ascii="標楷體" w:eastAsia="標楷體" w:hAnsi="標楷體"/>
                <w:bCs/>
                <w:color w:val="auto"/>
                <w:szCs w:val="22"/>
                <w:lang w:eastAsia="zh-TW"/>
              </w:rPr>
              <w:t>-3</w:t>
            </w:r>
            <w:r w:rsidRPr="00007DF0">
              <w:rPr>
                <w:rFonts w:ascii="標楷體" w:eastAsia="標楷體" w:hAnsi="標楷體" w:hint="eastAsia"/>
                <w:bCs/>
                <w:color w:val="auto"/>
                <w:szCs w:val="22"/>
                <w:lang w:eastAsia="zh-TW"/>
              </w:rPr>
              <w:t>訊息因果關係的釐清。</w:t>
            </w:r>
          </w:p>
          <w:p w:rsidR="00007DF0" w:rsidRPr="00007DF0" w:rsidRDefault="00007DF0" w:rsidP="00007DF0">
            <w:pPr>
              <w:snapToGrid w:val="0"/>
              <w:spacing w:line="280" w:lineRule="exact"/>
              <w:ind w:left="480" w:hanging="480"/>
              <w:rPr>
                <w:rFonts w:ascii="標楷體" w:eastAsia="標楷體" w:hAnsi="標楷體"/>
                <w:bCs/>
                <w:color w:val="auto"/>
                <w:lang w:eastAsia="zh-TW"/>
              </w:rPr>
            </w:pPr>
            <w:r w:rsidRPr="00007DF0">
              <w:rPr>
                <w:rFonts w:ascii="標楷體" w:eastAsia="標楷體" w:hAnsi="標楷體"/>
                <w:bCs/>
                <w:color w:val="auto"/>
                <w:szCs w:val="22"/>
                <w:lang w:eastAsia="zh-TW"/>
              </w:rPr>
              <w:t>*</w:t>
            </w:r>
            <w:r w:rsidRPr="00007DF0">
              <w:rPr>
                <w:rFonts w:ascii="標楷體" w:eastAsia="標楷體" w:hAnsi="標楷體" w:hint="eastAsia"/>
                <w:b/>
                <w:bCs/>
                <w:color w:val="auto"/>
                <w:sz w:val="18"/>
                <w:szCs w:val="18"/>
                <w:vertAlign w:val="superscript"/>
                <w:lang w:eastAsia="zh-TW"/>
              </w:rPr>
              <w:t>◎</w:t>
            </w:r>
            <w:r w:rsidRPr="00007DF0">
              <w:rPr>
                <w:rFonts w:ascii="標楷體" w:eastAsia="標楷體" w:hAnsi="標楷體"/>
                <w:bCs/>
                <w:color w:val="auto"/>
                <w:szCs w:val="22"/>
                <w:lang w:eastAsia="zh-TW"/>
              </w:rPr>
              <w:t>D-</w:t>
            </w:r>
            <w:r w:rsidRPr="00007DF0">
              <w:rPr>
                <w:rFonts w:ascii="標楷體" w:eastAsia="標楷體" w:hAnsi="標楷體" w:hint="eastAsia"/>
                <w:bCs/>
                <w:color w:val="auto"/>
                <w:szCs w:val="22"/>
                <w:lang w:eastAsia="zh-TW"/>
              </w:rPr>
              <w:t>Ⅳ</w:t>
            </w:r>
            <w:r w:rsidRPr="00007DF0">
              <w:rPr>
                <w:rFonts w:ascii="標楷體" w:eastAsia="標楷體" w:hAnsi="標楷體"/>
                <w:bCs/>
                <w:color w:val="auto"/>
                <w:szCs w:val="22"/>
                <w:lang w:eastAsia="zh-TW"/>
              </w:rPr>
              <w:t>-4</w:t>
            </w:r>
            <w:r w:rsidRPr="00007DF0">
              <w:rPr>
                <w:rFonts w:ascii="標楷體" w:eastAsia="標楷體" w:hAnsi="標楷體" w:hint="eastAsia"/>
                <w:bCs/>
                <w:color w:val="auto"/>
                <w:szCs w:val="22"/>
                <w:lang w:eastAsia="zh-TW"/>
              </w:rPr>
              <w:t>藉</w:t>
            </w:r>
            <w:r w:rsidRPr="00007DF0">
              <w:rPr>
                <w:rFonts w:ascii="標楷體" w:eastAsia="標楷體" w:hAnsi="標楷體" w:hint="eastAsia"/>
                <w:bCs/>
                <w:color w:val="auto"/>
                <w:lang w:eastAsia="zh-TW"/>
              </w:rPr>
              <w:t>文字線索，對</w:t>
            </w:r>
            <w:r w:rsidRPr="00007DF0">
              <w:rPr>
                <w:rFonts w:ascii="標楷體" w:eastAsia="標楷體" w:hAnsi="標楷體" w:hint="eastAsia"/>
                <w:bCs/>
                <w:color w:val="auto"/>
                <w:szCs w:val="22"/>
                <w:lang w:eastAsia="zh-TW"/>
              </w:rPr>
              <w:t>客觀事實及主觀意見的分辨。</w:t>
            </w:r>
          </w:p>
        </w:tc>
      </w:tr>
    </w:tbl>
    <w:p w:rsidR="00FC1FED" w:rsidRDefault="00FC1FED" w:rsidP="00200174">
      <w:pPr>
        <w:spacing w:beforeLines="50" w:line="400" w:lineRule="exact"/>
        <w:jc w:val="distribute"/>
        <w:rPr>
          <w:rFonts w:eastAsia="標楷體"/>
          <w:b/>
          <w:bCs/>
          <w:color w:val="auto"/>
          <w:kern w:val="0"/>
          <w:sz w:val="32"/>
          <w:szCs w:val="32"/>
          <w:lang w:eastAsia="zh-TW"/>
        </w:rPr>
      </w:pPr>
    </w:p>
    <w:p w:rsidR="00FC1FED" w:rsidRDefault="00FC1FED" w:rsidP="00FC1FED">
      <w:pPr>
        <w:widowControl/>
        <w:rPr>
          <w:rFonts w:eastAsia="標楷體"/>
          <w:b/>
          <w:bCs/>
          <w:color w:val="auto"/>
          <w:kern w:val="0"/>
          <w:sz w:val="32"/>
          <w:szCs w:val="32"/>
          <w:lang w:eastAsia="zh-TW"/>
        </w:rPr>
      </w:pPr>
      <w:r>
        <w:rPr>
          <w:rFonts w:eastAsia="標楷體"/>
          <w:b/>
          <w:bCs/>
          <w:color w:val="auto"/>
          <w:kern w:val="0"/>
          <w:sz w:val="32"/>
          <w:szCs w:val="32"/>
          <w:lang w:eastAsia="zh-TW"/>
        </w:rPr>
        <w:br w:type="page"/>
      </w:r>
    </w:p>
    <w:p w:rsidR="00007DF0" w:rsidRPr="00007DF0" w:rsidRDefault="007D5289" w:rsidP="00200174">
      <w:pPr>
        <w:spacing w:beforeLines="50" w:line="400" w:lineRule="exact"/>
        <w:jc w:val="distribute"/>
        <w:rPr>
          <w:rFonts w:eastAsia="標楷體"/>
          <w:b/>
          <w:bCs/>
          <w:color w:val="auto"/>
          <w:kern w:val="0"/>
          <w:sz w:val="32"/>
          <w:szCs w:val="32"/>
          <w:lang w:eastAsia="zh-TW"/>
        </w:rPr>
      </w:pPr>
      <w:r w:rsidRPr="007D5289">
        <w:rPr>
          <w:bCs/>
          <w:noProof/>
          <w:color w:val="auto"/>
          <w:kern w:val="0"/>
          <w:lang w:eastAsia="zh-TW"/>
        </w:rPr>
        <w:lastRenderedPageBreak/>
        <w:pict>
          <v:shape id="文字方塊 5" o:spid="_x0000_s1027" type="#_x0000_t202" style="position:absolute;left:0;text-align:left;margin-left:-17.9pt;margin-top:-25.85pt;width:53.4pt;height:25.3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">
            <v:textbox>
              <w:txbxContent>
                <w:p w:rsidR="00FC1FED" w:rsidRDefault="00FC1FED" w:rsidP="00007DF0">
                  <w:pPr>
                    <w:rPr>
                      <w:rFonts w:ascii="標楷體" w:eastAsia="標楷體" w:hAnsi="標楷體"/>
                    </w:rPr>
                  </w:pPr>
                  <w:r>
                    <w:rPr>
                      <w:rFonts w:ascii="標楷體" w:eastAsia="標楷體" w:hAnsi="標楷體" w:hint="eastAsia"/>
                    </w:rPr>
                    <w:t>附件二</w:t>
                  </w:r>
                </w:p>
              </w:txbxContent>
            </v:textbox>
          </v:shape>
        </w:pict>
      </w:r>
      <w:r w:rsidR="00FC1FED" w:rsidRPr="00FC1FED">
        <w:rPr>
          <w:rFonts w:eastAsia="標楷體" w:hint="eastAsia"/>
          <w:b/>
          <w:bCs/>
          <w:color w:val="auto"/>
          <w:kern w:val="0"/>
          <w:sz w:val="32"/>
          <w:szCs w:val="32"/>
          <w:lang w:eastAsia="zh-TW"/>
        </w:rPr>
        <w:t>桃園市</w:t>
      </w:r>
      <w:r w:rsidR="00FC1FED" w:rsidRPr="00FC1FED">
        <w:rPr>
          <w:rFonts w:eastAsia="標楷體"/>
          <w:b/>
          <w:bCs/>
          <w:color w:val="auto"/>
          <w:kern w:val="0"/>
          <w:sz w:val="32"/>
          <w:szCs w:val="32"/>
          <w:lang w:eastAsia="zh-TW"/>
        </w:rPr>
        <w:t>10</w:t>
      </w:r>
      <w:r w:rsidR="00FC1FED" w:rsidRPr="00FC1FED">
        <w:rPr>
          <w:rFonts w:eastAsia="標楷體" w:hint="eastAsia"/>
          <w:b/>
          <w:bCs/>
          <w:color w:val="auto"/>
          <w:kern w:val="0"/>
          <w:sz w:val="32"/>
          <w:szCs w:val="32"/>
          <w:lang w:eastAsia="zh-TW"/>
        </w:rPr>
        <w:t>7</w:t>
      </w:r>
      <w:r w:rsidR="00FC1FED" w:rsidRPr="00FC1FED">
        <w:rPr>
          <w:rFonts w:eastAsia="標楷體" w:hint="eastAsia"/>
          <w:b/>
          <w:bCs/>
          <w:color w:val="auto"/>
          <w:kern w:val="0"/>
          <w:sz w:val="32"/>
          <w:szCs w:val="32"/>
          <w:lang w:eastAsia="zh-TW"/>
        </w:rPr>
        <w:t>學年度十二年國民基本教育精進國民中學及國民小學教學品質計畫「英語素養導向教案設計甄選」</w:t>
      </w:r>
      <w:r w:rsidR="00007DF0" w:rsidRPr="00007DF0">
        <w:rPr>
          <w:rFonts w:eastAsia="標楷體" w:hint="eastAsia"/>
          <w:b/>
          <w:bCs/>
          <w:color w:val="auto"/>
          <w:kern w:val="0"/>
          <w:sz w:val="32"/>
          <w:szCs w:val="32"/>
          <w:lang w:eastAsia="zh-TW"/>
        </w:rPr>
        <w:t>徵稿</w:t>
      </w:r>
    </w:p>
    <w:p w:rsidR="00007DF0" w:rsidRPr="00007DF0" w:rsidRDefault="00007DF0" w:rsidP="00200174">
      <w:pPr>
        <w:snapToGrid w:val="0"/>
        <w:spacing w:beforeLines="100" w:afterLines="100"/>
        <w:jc w:val="center"/>
        <w:outlineLvl w:val="0"/>
        <w:rPr>
          <w:rFonts w:eastAsia="標楷體"/>
          <w:bCs/>
          <w:color w:val="auto"/>
          <w:kern w:val="0"/>
          <w:sz w:val="44"/>
          <w:lang w:eastAsia="zh-TW"/>
        </w:rPr>
      </w:pPr>
      <w:r w:rsidRPr="00007DF0">
        <w:rPr>
          <w:rFonts w:eastAsia="標楷體" w:hint="eastAsia"/>
          <w:bCs/>
          <w:color w:val="auto"/>
          <w:kern w:val="0"/>
          <w:sz w:val="44"/>
          <w:lang w:eastAsia="zh-TW"/>
        </w:rPr>
        <w:t>報名表</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657"/>
        <w:gridCol w:w="1314"/>
        <w:gridCol w:w="1398"/>
        <w:gridCol w:w="737"/>
        <w:gridCol w:w="817"/>
        <w:gridCol w:w="1971"/>
        <w:gridCol w:w="3121"/>
      </w:tblGrid>
      <w:tr w:rsidR="00007DF0" w:rsidRPr="00007DF0" w:rsidTr="00FC1FED">
        <w:trPr>
          <w:trHeight w:val="680"/>
        </w:trPr>
        <w:tc>
          <w:tcPr>
            <w:tcW w:w="10015" w:type="dxa"/>
            <w:gridSpan w:val="7"/>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007DF0" w:rsidRPr="00007DF0" w:rsidRDefault="00007DF0" w:rsidP="00007DF0">
            <w:pPr>
              <w:outlineLvl w:val="0"/>
              <w:rPr>
                <w:rFonts w:eastAsia="標楷體"/>
                <w:bCs/>
                <w:color w:val="auto"/>
                <w:kern w:val="0"/>
                <w:sz w:val="28"/>
                <w:szCs w:val="28"/>
                <w:lang w:eastAsia="zh-TW"/>
              </w:rPr>
            </w:pPr>
            <w:r w:rsidRPr="00007DF0">
              <w:rPr>
                <w:rFonts w:eastAsia="標楷體" w:hint="eastAsia"/>
                <w:bCs/>
                <w:color w:val="auto"/>
                <w:kern w:val="0"/>
                <w:sz w:val="28"/>
                <w:szCs w:val="28"/>
                <w:lang w:eastAsia="zh-TW"/>
              </w:rPr>
              <w:t>教學案例名稱：</w:t>
            </w:r>
          </w:p>
        </w:tc>
      </w:tr>
      <w:tr w:rsidR="00007DF0" w:rsidRPr="00007DF0" w:rsidTr="00FC1FED">
        <w:trPr>
          <w:trHeight w:val="1410"/>
        </w:trPr>
        <w:tc>
          <w:tcPr>
            <w:tcW w:w="10015" w:type="dxa"/>
            <w:gridSpan w:val="7"/>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007DF0" w:rsidRPr="00007DF0" w:rsidRDefault="00007DF0" w:rsidP="00007DF0">
            <w:pPr>
              <w:outlineLvl w:val="0"/>
              <w:rPr>
                <w:rFonts w:eastAsia="標楷體"/>
                <w:bCs/>
                <w:color w:val="auto"/>
                <w:kern w:val="0"/>
                <w:sz w:val="28"/>
                <w:szCs w:val="28"/>
                <w:lang w:eastAsia="zh-TW"/>
              </w:rPr>
            </w:pPr>
            <w:r w:rsidRPr="00007DF0">
              <w:rPr>
                <w:rFonts w:eastAsia="標楷體" w:hint="eastAsia"/>
                <w:bCs/>
                <w:color w:val="auto"/>
                <w:kern w:val="0"/>
                <w:sz w:val="28"/>
                <w:szCs w:val="28"/>
                <w:lang w:eastAsia="zh-TW"/>
              </w:rPr>
              <w:t>單元名稱：</w:t>
            </w:r>
          </w:p>
          <w:p w:rsidR="00007DF0" w:rsidRPr="00007DF0" w:rsidRDefault="00007DF0" w:rsidP="00007DF0">
            <w:pPr>
              <w:outlineLvl w:val="0"/>
              <w:rPr>
                <w:rFonts w:eastAsia="標楷體"/>
                <w:bCs/>
                <w:color w:val="auto"/>
                <w:kern w:val="0"/>
                <w:sz w:val="28"/>
                <w:szCs w:val="28"/>
                <w:lang w:eastAsia="zh-TW"/>
              </w:rPr>
            </w:pPr>
            <w:r w:rsidRPr="00007DF0">
              <w:rPr>
                <w:rFonts w:eastAsia="標楷體" w:hint="eastAsia"/>
                <w:bCs/>
                <w:color w:val="auto"/>
                <w:kern w:val="0"/>
                <w:sz w:val="28"/>
                <w:szCs w:val="28"/>
                <w:lang w:eastAsia="zh-TW"/>
              </w:rPr>
              <w:t>教科書</w:t>
            </w:r>
            <w:r w:rsidRPr="00007DF0">
              <w:rPr>
                <w:rFonts w:eastAsia="標楷體"/>
                <w:bCs/>
                <w:color w:val="auto"/>
                <w:kern w:val="0"/>
                <w:sz w:val="28"/>
                <w:szCs w:val="28"/>
                <w:lang w:eastAsia="zh-TW"/>
              </w:rPr>
              <w:t>/</w:t>
            </w:r>
            <w:r w:rsidRPr="00007DF0">
              <w:rPr>
                <w:rFonts w:eastAsia="標楷體" w:hint="eastAsia"/>
                <w:bCs/>
                <w:color w:val="auto"/>
                <w:kern w:val="0"/>
                <w:sz w:val="28"/>
                <w:szCs w:val="28"/>
                <w:lang w:eastAsia="zh-TW"/>
              </w:rPr>
              <w:t>教材版本及冊別：</w:t>
            </w:r>
          </w:p>
        </w:tc>
      </w:tr>
      <w:tr w:rsidR="00007DF0" w:rsidRPr="00007DF0" w:rsidTr="00FC1FED">
        <w:trPr>
          <w:trHeight w:hRule="exact" w:val="588"/>
        </w:trPr>
        <w:tc>
          <w:tcPr>
            <w:tcW w:w="1971"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007DF0" w:rsidRPr="00007DF0" w:rsidRDefault="00007DF0" w:rsidP="00007DF0">
            <w:pPr>
              <w:jc w:val="center"/>
              <w:outlineLvl w:val="0"/>
              <w:rPr>
                <w:rFonts w:eastAsia="標楷體"/>
                <w:bCs/>
                <w:kern w:val="0"/>
                <w:sz w:val="28"/>
                <w:szCs w:val="28"/>
                <w:lang w:eastAsia="zh-TW"/>
              </w:rPr>
            </w:pPr>
            <w:r w:rsidRPr="00007DF0">
              <w:rPr>
                <w:rFonts w:eastAsia="標楷體" w:hint="eastAsia"/>
                <w:bCs/>
                <w:kern w:val="0"/>
                <w:sz w:val="28"/>
                <w:szCs w:val="28"/>
                <w:lang w:eastAsia="zh-TW"/>
              </w:rPr>
              <w:t>學　校</w:t>
            </w:r>
          </w:p>
        </w:tc>
        <w:tc>
          <w:tcPr>
            <w:tcW w:w="2952" w:type="dxa"/>
            <w:gridSpan w:val="3"/>
            <w:tcBorders>
              <w:top w:val="single" w:sz="4" w:space="0" w:color="auto"/>
              <w:left w:val="single" w:sz="4" w:space="0" w:color="auto"/>
              <w:bottom w:val="single" w:sz="4" w:space="0" w:color="auto"/>
              <w:right w:val="single" w:sz="4" w:space="0" w:color="auto"/>
            </w:tcBorders>
            <w:vAlign w:val="center"/>
          </w:tcPr>
          <w:p w:rsidR="00007DF0" w:rsidRPr="00007DF0" w:rsidRDefault="00007DF0" w:rsidP="00007DF0">
            <w:pPr>
              <w:jc w:val="center"/>
              <w:outlineLvl w:val="0"/>
              <w:rPr>
                <w:rFonts w:eastAsia="標楷體"/>
                <w:bCs/>
                <w:kern w:val="0"/>
                <w:lang w:eastAsia="zh-TW"/>
              </w:rPr>
            </w:pPr>
          </w:p>
        </w:tc>
        <w:tc>
          <w:tcPr>
            <w:tcW w:w="197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007DF0" w:rsidRPr="00007DF0" w:rsidRDefault="00007DF0" w:rsidP="00007DF0">
            <w:pPr>
              <w:jc w:val="center"/>
              <w:outlineLvl w:val="0"/>
              <w:rPr>
                <w:rFonts w:eastAsia="標楷體"/>
                <w:bCs/>
                <w:kern w:val="0"/>
                <w:sz w:val="28"/>
                <w:szCs w:val="28"/>
                <w:lang w:eastAsia="zh-TW"/>
              </w:rPr>
            </w:pPr>
            <w:r w:rsidRPr="00007DF0">
              <w:rPr>
                <w:rFonts w:eastAsia="標楷體" w:hint="eastAsia"/>
                <w:bCs/>
                <w:kern w:val="0"/>
                <w:sz w:val="28"/>
                <w:szCs w:val="28"/>
                <w:lang w:eastAsia="zh-TW"/>
              </w:rPr>
              <w:t>學校電話</w:t>
            </w:r>
          </w:p>
        </w:tc>
        <w:tc>
          <w:tcPr>
            <w:tcW w:w="3121" w:type="dxa"/>
            <w:tcBorders>
              <w:top w:val="single" w:sz="4" w:space="0" w:color="auto"/>
              <w:left w:val="single" w:sz="4" w:space="0" w:color="auto"/>
              <w:bottom w:val="single" w:sz="4" w:space="0" w:color="auto"/>
              <w:right w:val="single" w:sz="4" w:space="0" w:color="auto"/>
            </w:tcBorders>
            <w:vAlign w:val="center"/>
          </w:tcPr>
          <w:p w:rsidR="00007DF0" w:rsidRPr="00007DF0" w:rsidRDefault="00007DF0" w:rsidP="00007DF0">
            <w:pPr>
              <w:jc w:val="center"/>
              <w:outlineLvl w:val="0"/>
              <w:rPr>
                <w:rFonts w:eastAsia="標楷體"/>
                <w:bCs/>
                <w:kern w:val="0"/>
                <w:sz w:val="28"/>
                <w:szCs w:val="28"/>
                <w:lang w:eastAsia="zh-TW"/>
              </w:rPr>
            </w:pPr>
          </w:p>
        </w:tc>
      </w:tr>
      <w:tr w:rsidR="00007DF0" w:rsidRPr="00007DF0" w:rsidTr="00FC1FED">
        <w:trPr>
          <w:trHeight w:hRule="exact" w:val="680"/>
        </w:trPr>
        <w:tc>
          <w:tcPr>
            <w:tcW w:w="6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007DF0" w:rsidRPr="00007DF0" w:rsidRDefault="00007DF0" w:rsidP="00007DF0">
            <w:pPr>
              <w:jc w:val="center"/>
              <w:outlineLvl w:val="0"/>
              <w:rPr>
                <w:rFonts w:eastAsia="標楷體"/>
                <w:bCs/>
                <w:kern w:val="0"/>
                <w:sz w:val="28"/>
                <w:szCs w:val="28"/>
                <w:lang w:eastAsia="zh-TW"/>
              </w:rPr>
            </w:pPr>
          </w:p>
        </w:tc>
        <w:tc>
          <w:tcPr>
            <w:tcW w:w="1314" w:type="dxa"/>
            <w:tcBorders>
              <w:top w:val="single" w:sz="4" w:space="0" w:color="auto"/>
              <w:left w:val="single" w:sz="4" w:space="0" w:color="auto"/>
              <w:bottom w:val="single" w:sz="4" w:space="0" w:color="auto"/>
              <w:right w:val="single" w:sz="4" w:space="0" w:color="auto"/>
            </w:tcBorders>
            <w:vAlign w:val="center"/>
          </w:tcPr>
          <w:p w:rsidR="00007DF0" w:rsidRPr="00007DF0" w:rsidRDefault="00007DF0" w:rsidP="00007DF0">
            <w:pPr>
              <w:jc w:val="center"/>
              <w:outlineLvl w:val="0"/>
              <w:rPr>
                <w:rFonts w:eastAsia="標楷體"/>
                <w:bCs/>
                <w:kern w:val="0"/>
                <w:sz w:val="28"/>
                <w:szCs w:val="28"/>
                <w:lang w:eastAsia="zh-TW"/>
              </w:rPr>
            </w:pPr>
            <w:r w:rsidRPr="00007DF0">
              <w:rPr>
                <w:rFonts w:eastAsia="標楷體" w:hint="eastAsia"/>
                <w:bCs/>
                <w:kern w:val="0"/>
                <w:sz w:val="28"/>
                <w:szCs w:val="28"/>
                <w:lang w:eastAsia="zh-TW"/>
              </w:rPr>
              <w:t>教師</w:t>
            </w:r>
          </w:p>
        </w:tc>
        <w:tc>
          <w:tcPr>
            <w:tcW w:w="2135" w:type="dxa"/>
            <w:gridSpan w:val="2"/>
            <w:tcBorders>
              <w:top w:val="single" w:sz="4" w:space="0" w:color="auto"/>
              <w:left w:val="single" w:sz="4" w:space="0" w:color="auto"/>
              <w:bottom w:val="single" w:sz="4" w:space="0" w:color="auto"/>
              <w:right w:val="single" w:sz="4" w:space="0" w:color="auto"/>
            </w:tcBorders>
            <w:vAlign w:val="center"/>
          </w:tcPr>
          <w:p w:rsidR="00007DF0" w:rsidRPr="00007DF0" w:rsidRDefault="00007DF0" w:rsidP="00007DF0">
            <w:pPr>
              <w:jc w:val="center"/>
              <w:outlineLvl w:val="0"/>
              <w:rPr>
                <w:rFonts w:eastAsia="標楷體"/>
                <w:bCs/>
                <w:kern w:val="0"/>
                <w:sz w:val="28"/>
                <w:szCs w:val="28"/>
                <w:lang w:eastAsia="zh-TW"/>
              </w:rPr>
            </w:pPr>
            <w:r w:rsidRPr="00007DF0">
              <w:rPr>
                <w:rFonts w:eastAsia="標楷體" w:hint="eastAsia"/>
                <w:bCs/>
                <w:kern w:val="0"/>
                <w:sz w:val="28"/>
                <w:szCs w:val="28"/>
                <w:lang w:eastAsia="zh-TW"/>
              </w:rPr>
              <w:t>身分證字號</w:t>
            </w:r>
          </w:p>
        </w:tc>
        <w:tc>
          <w:tcPr>
            <w:tcW w:w="817" w:type="dxa"/>
            <w:tcBorders>
              <w:top w:val="single" w:sz="4" w:space="0" w:color="auto"/>
              <w:left w:val="single" w:sz="4" w:space="0" w:color="auto"/>
              <w:bottom w:val="single" w:sz="4" w:space="0" w:color="auto"/>
              <w:right w:val="single" w:sz="4" w:space="0" w:color="auto"/>
            </w:tcBorders>
            <w:vAlign w:val="center"/>
          </w:tcPr>
          <w:p w:rsidR="00007DF0" w:rsidRPr="00007DF0" w:rsidRDefault="00007DF0" w:rsidP="00007DF0">
            <w:pPr>
              <w:jc w:val="center"/>
              <w:outlineLvl w:val="0"/>
              <w:rPr>
                <w:rFonts w:eastAsia="標楷體"/>
                <w:bCs/>
                <w:kern w:val="0"/>
                <w:sz w:val="28"/>
                <w:szCs w:val="28"/>
                <w:lang w:eastAsia="zh-TW"/>
              </w:rPr>
            </w:pPr>
            <w:r w:rsidRPr="00007DF0">
              <w:rPr>
                <w:rFonts w:eastAsia="標楷體" w:hint="eastAsia"/>
                <w:bCs/>
                <w:kern w:val="0"/>
                <w:sz w:val="28"/>
                <w:szCs w:val="28"/>
                <w:lang w:eastAsia="zh-TW"/>
              </w:rPr>
              <w:t>職稱</w:t>
            </w:r>
          </w:p>
        </w:tc>
        <w:tc>
          <w:tcPr>
            <w:tcW w:w="197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007DF0" w:rsidRPr="00007DF0" w:rsidRDefault="00007DF0" w:rsidP="00007DF0">
            <w:pPr>
              <w:jc w:val="center"/>
              <w:outlineLvl w:val="0"/>
              <w:rPr>
                <w:rFonts w:eastAsia="標楷體"/>
                <w:bCs/>
                <w:kern w:val="0"/>
                <w:sz w:val="28"/>
                <w:szCs w:val="28"/>
                <w:lang w:eastAsia="zh-TW"/>
              </w:rPr>
            </w:pPr>
            <w:r w:rsidRPr="00007DF0">
              <w:rPr>
                <w:rFonts w:eastAsia="標楷體" w:hint="eastAsia"/>
                <w:bCs/>
                <w:kern w:val="0"/>
                <w:sz w:val="28"/>
                <w:szCs w:val="28"/>
                <w:lang w:eastAsia="zh-TW"/>
              </w:rPr>
              <w:t>手機</w:t>
            </w:r>
          </w:p>
        </w:tc>
        <w:tc>
          <w:tcPr>
            <w:tcW w:w="3121" w:type="dxa"/>
            <w:tcBorders>
              <w:top w:val="single" w:sz="4" w:space="0" w:color="auto"/>
              <w:left w:val="single" w:sz="4" w:space="0" w:color="auto"/>
              <w:bottom w:val="single" w:sz="4" w:space="0" w:color="auto"/>
              <w:right w:val="single" w:sz="4" w:space="0" w:color="auto"/>
            </w:tcBorders>
            <w:vAlign w:val="center"/>
          </w:tcPr>
          <w:p w:rsidR="00007DF0" w:rsidRPr="00007DF0" w:rsidRDefault="00007DF0" w:rsidP="00007DF0">
            <w:pPr>
              <w:jc w:val="center"/>
              <w:outlineLvl w:val="0"/>
              <w:rPr>
                <w:rFonts w:eastAsia="標楷體"/>
                <w:bCs/>
                <w:kern w:val="0"/>
                <w:sz w:val="28"/>
                <w:szCs w:val="28"/>
                <w:lang w:eastAsia="zh-TW"/>
              </w:rPr>
            </w:pPr>
            <w:r w:rsidRPr="00007DF0">
              <w:rPr>
                <w:rFonts w:eastAsia="標楷體"/>
                <w:bCs/>
                <w:kern w:val="0"/>
                <w:sz w:val="28"/>
                <w:szCs w:val="28"/>
                <w:lang w:eastAsia="zh-TW"/>
              </w:rPr>
              <w:t>E-mail</w:t>
            </w:r>
          </w:p>
        </w:tc>
      </w:tr>
      <w:tr w:rsidR="00007DF0" w:rsidRPr="00007DF0" w:rsidTr="00FC1FED">
        <w:tc>
          <w:tcPr>
            <w:tcW w:w="6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007DF0" w:rsidRPr="00007DF0" w:rsidRDefault="00007DF0" w:rsidP="00200174">
            <w:pPr>
              <w:spacing w:afterLines="50"/>
              <w:jc w:val="center"/>
              <w:outlineLvl w:val="0"/>
              <w:rPr>
                <w:rFonts w:eastAsia="標楷體"/>
                <w:bCs/>
                <w:kern w:val="0"/>
                <w:sz w:val="28"/>
                <w:szCs w:val="28"/>
                <w:lang w:eastAsia="zh-TW"/>
              </w:rPr>
            </w:pPr>
            <w:r w:rsidRPr="00007DF0">
              <w:rPr>
                <w:rFonts w:eastAsia="標楷體"/>
                <w:bCs/>
                <w:kern w:val="0"/>
                <w:sz w:val="28"/>
                <w:szCs w:val="28"/>
                <w:lang w:eastAsia="zh-TW"/>
              </w:rPr>
              <w:t>1</w:t>
            </w:r>
          </w:p>
        </w:tc>
        <w:tc>
          <w:tcPr>
            <w:tcW w:w="1314" w:type="dxa"/>
            <w:tcBorders>
              <w:top w:val="single" w:sz="4" w:space="0" w:color="auto"/>
              <w:left w:val="single" w:sz="4" w:space="0" w:color="auto"/>
              <w:bottom w:val="single" w:sz="4" w:space="0" w:color="auto"/>
              <w:right w:val="single" w:sz="4" w:space="0" w:color="auto"/>
            </w:tcBorders>
            <w:vAlign w:val="center"/>
          </w:tcPr>
          <w:p w:rsidR="00007DF0" w:rsidRPr="00007DF0" w:rsidRDefault="00007DF0" w:rsidP="00200174">
            <w:pPr>
              <w:spacing w:afterLines="50"/>
              <w:jc w:val="center"/>
              <w:outlineLvl w:val="0"/>
              <w:rPr>
                <w:rFonts w:eastAsia="標楷體"/>
                <w:bCs/>
                <w:kern w:val="0"/>
                <w:sz w:val="28"/>
                <w:szCs w:val="28"/>
                <w:lang w:eastAsia="zh-TW"/>
              </w:rPr>
            </w:pPr>
          </w:p>
        </w:tc>
        <w:tc>
          <w:tcPr>
            <w:tcW w:w="2135" w:type="dxa"/>
            <w:gridSpan w:val="2"/>
            <w:tcBorders>
              <w:top w:val="single" w:sz="4" w:space="0" w:color="auto"/>
              <w:left w:val="single" w:sz="4" w:space="0" w:color="auto"/>
              <w:bottom w:val="single" w:sz="4" w:space="0" w:color="auto"/>
              <w:right w:val="single" w:sz="4" w:space="0" w:color="auto"/>
            </w:tcBorders>
            <w:vAlign w:val="center"/>
          </w:tcPr>
          <w:p w:rsidR="00007DF0" w:rsidRPr="00007DF0" w:rsidRDefault="00007DF0" w:rsidP="00200174">
            <w:pPr>
              <w:spacing w:afterLines="50"/>
              <w:jc w:val="center"/>
              <w:outlineLvl w:val="0"/>
              <w:rPr>
                <w:rFonts w:eastAsia="標楷體"/>
                <w:bCs/>
                <w:kern w:val="0"/>
                <w:sz w:val="28"/>
                <w:szCs w:val="28"/>
                <w:lang w:eastAsia="zh-TW"/>
              </w:rPr>
            </w:pPr>
          </w:p>
        </w:tc>
        <w:tc>
          <w:tcPr>
            <w:tcW w:w="817" w:type="dxa"/>
            <w:tcBorders>
              <w:top w:val="single" w:sz="4" w:space="0" w:color="auto"/>
              <w:left w:val="single" w:sz="4" w:space="0" w:color="auto"/>
              <w:bottom w:val="single" w:sz="4" w:space="0" w:color="auto"/>
              <w:right w:val="single" w:sz="4" w:space="0" w:color="auto"/>
            </w:tcBorders>
            <w:vAlign w:val="center"/>
          </w:tcPr>
          <w:p w:rsidR="00007DF0" w:rsidRPr="00007DF0" w:rsidRDefault="00007DF0" w:rsidP="00200174">
            <w:pPr>
              <w:spacing w:afterLines="50"/>
              <w:jc w:val="center"/>
              <w:outlineLvl w:val="0"/>
              <w:rPr>
                <w:rFonts w:eastAsia="標楷體"/>
                <w:bCs/>
                <w:kern w:val="0"/>
                <w:sz w:val="28"/>
                <w:szCs w:val="28"/>
                <w:lang w:eastAsia="zh-TW"/>
              </w:rPr>
            </w:pPr>
          </w:p>
        </w:tc>
        <w:tc>
          <w:tcPr>
            <w:tcW w:w="197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007DF0" w:rsidRPr="00007DF0" w:rsidRDefault="00007DF0" w:rsidP="00200174">
            <w:pPr>
              <w:spacing w:afterLines="50"/>
              <w:jc w:val="center"/>
              <w:outlineLvl w:val="0"/>
              <w:rPr>
                <w:rFonts w:eastAsia="標楷體"/>
                <w:bCs/>
                <w:kern w:val="0"/>
                <w:sz w:val="28"/>
                <w:szCs w:val="28"/>
                <w:lang w:eastAsia="zh-TW"/>
              </w:rPr>
            </w:pPr>
          </w:p>
        </w:tc>
        <w:tc>
          <w:tcPr>
            <w:tcW w:w="3121" w:type="dxa"/>
            <w:tcBorders>
              <w:top w:val="single" w:sz="4" w:space="0" w:color="auto"/>
              <w:left w:val="single" w:sz="4" w:space="0" w:color="auto"/>
              <w:bottom w:val="single" w:sz="4" w:space="0" w:color="auto"/>
              <w:right w:val="single" w:sz="4" w:space="0" w:color="auto"/>
            </w:tcBorders>
            <w:vAlign w:val="center"/>
          </w:tcPr>
          <w:p w:rsidR="00007DF0" w:rsidRPr="00007DF0" w:rsidRDefault="00007DF0" w:rsidP="00200174">
            <w:pPr>
              <w:spacing w:afterLines="50"/>
              <w:jc w:val="center"/>
              <w:outlineLvl w:val="0"/>
              <w:rPr>
                <w:rFonts w:eastAsia="標楷體"/>
                <w:bCs/>
                <w:kern w:val="0"/>
                <w:sz w:val="28"/>
                <w:szCs w:val="28"/>
                <w:lang w:eastAsia="zh-TW"/>
              </w:rPr>
            </w:pPr>
          </w:p>
        </w:tc>
      </w:tr>
      <w:tr w:rsidR="00007DF0" w:rsidRPr="00007DF0" w:rsidTr="00FC1FED">
        <w:tc>
          <w:tcPr>
            <w:tcW w:w="6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007DF0" w:rsidRPr="00007DF0" w:rsidRDefault="00007DF0" w:rsidP="00200174">
            <w:pPr>
              <w:spacing w:afterLines="50"/>
              <w:jc w:val="center"/>
              <w:outlineLvl w:val="0"/>
              <w:rPr>
                <w:rFonts w:eastAsia="標楷體"/>
                <w:bCs/>
                <w:kern w:val="0"/>
                <w:sz w:val="28"/>
                <w:szCs w:val="28"/>
                <w:lang w:eastAsia="zh-TW"/>
              </w:rPr>
            </w:pPr>
            <w:r w:rsidRPr="00007DF0">
              <w:rPr>
                <w:rFonts w:eastAsia="標楷體"/>
                <w:bCs/>
                <w:kern w:val="0"/>
                <w:sz w:val="28"/>
                <w:szCs w:val="28"/>
                <w:lang w:eastAsia="zh-TW"/>
              </w:rPr>
              <w:t>2</w:t>
            </w:r>
          </w:p>
        </w:tc>
        <w:tc>
          <w:tcPr>
            <w:tcW w:w="1314" w:type="dxa"/>
            <w:tcBorders>
              <w:top w:val="single" w:sz="4" w:space="0" w:color="auto"/>
              <w:left w:val="single" w:sz="4" w:space="0" w:color="auto"/>
              <w:bottom w:val="single" w:sz="4" w:space="0" w:color="auto"/>
              <w:right w:val="single" w:sz="4" w:space="0" w:color="auto"/>
            </w:tcBorders>
            <w:vAlign w:val="center"/>
          </w:tcPr>
          <w:p w:rsidR="00007DF0" w:rsidRPr="00007DF0" w:rsidRDefault="00007DF0" w:rsidP="00200174">
            <w:pPr>
              <w:spacing w:afterLines="50"/>
              <w:jc w:val="center"/>
              <w:outlineLvl w:val="0"/>
              <w:rPr>
                <w:rFonts w:eastAsia="標楷體"/>
                <w:bCs/>
                <w:kern w:val="0"/>
                <w:sz w:val="28"/>
                <w:szCs w:val="28"/>
                <w:lang w:eastAsia="zh-TW"/>
              </w:rPr>
            </w:pPr>
          </w:p>
        </w:tc>
        <w:tc>
          <w:tcPr>
            <w:tcW w:w="2135" w:type="dxa"/>
            <w:gridSpan w:val="2"/>
            <w:tcBorders>
              <w:top w:val="single" w:sz="4" w:space="0" w:color="auto"/>
              <w:left w:val="single" w:sz="4" w:space="0" w:color="auto"/>
              <w:bottom w:val="single" w:sz="4" w:space="0" w:color="auto"/>
              <w:right w:val="single" w:sz="4" w:space="0" w:color="auto"/>
            </w:tcBorders>
          </w:tcPr>
          <w:p w:rsidR="00007DF0" w:rsidRPr="00007DF0" w:rsidRDefault="00007DF0" w:rsidP="00200174">
            <w:pPr>
              <w:spacing w:afterLines="50"/>
              <w:outlineLvl w:val="0"/>
              <w:rPr>
                <w:rFonts w:eastAsia="標楷體"/>
                <w:bCs/>
                <w:kern w:val="0"/>
                <w:sz w:val="28"/>
                <w:szCs w:val="28"/>
                <w:lang w:eastAsia="zh-TW"/>
              </w:rPr>
            </w:pPr>
          </w:p>
        </w:tc>
        <w:tc>
          <w:tcPr>
            <w:tcW w:w="817" w:type="dxa"/>
            <w:tcBorders>
              <w:top w:val="single" w:sz="4" w:space="0" w:color="auto"/>
              <w:left w:val="single" w:sz="4" w:space="0" w:color="auto"/>
              <w:bottom w:val="single" w:sz="4" w:space="0" w:color="auto"/>
              <w:right w:val="single" w:sz="4" w:space="0" w:color="auto"/>
            </w:tcBorders>
          </w:tcPr>
          <w:p w:rsidR="00007DF0" w:rsidRPr="00007DF0" w:rsidRDefault="00007DF0" w:rsidP="00200174">
            <w:pPr>
              <w:spacing w:afterLines="50"/>
              <w:outlineLvl w:val="0"/>
              <w:rPr>
                <w:rFonts w:eastAsia="標楷體"/>
                <w:bCs/>
                <w:kern w:val="0"/>
                <w:sz w:val="28"/>
                <w:szCs w:val="28"/>
                <w:lang w:eastAsia="zh-TW"/>
              </w:rPr>
            </w:pPr>
          </w:p>
        </w:tc>
        <w:tc>
          <w:tcPr>
            <w:tcW w:w="197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007DF0" w:rsidRPr="00007DF0" w:rsidRDefault="00007DF0" w:rsidP="00200174">
            <w:pPr>
              <w:spacing w:afterLines="50"/>
              <w:outlineLvl w:val="0"/>
              <w:rPr>
                <w:rFonts w:eastAsia="標楷體"/>
                <w:bCs/>
                <w:kern w:val="0"/>
                <w:sz w:val="28"/>
                <w:szCs w:val="28"/>
                <w:lang w:eastAsia="zh-TW"/>
              </w:rPr>
            </w:pPr>
          </w:p>
        </w:tc>
        <w:tc>
          <w:tcPr>
            <w:tcW w:w="3121" w:type="dxa"/>
            <w:tcBorders>
              <w:top w:val="single" w:sz="4" w:space="0" w:color="auto"/>
              <w:left w:val="single" w:sz="4" w:space="0" w:color="auto"/>
              <w:bottom w:val="single" w:sz="4" w:space="0" w:color="auto"/>
              <w:right w:val="single" w:sz="4" w:space="0" w:color="auto"/>
            </w:tcBorders>
          </w:tcPr>
          <w:p w:rsidR="00007DF0" w:rsidRPr="00007DF0" w:rsidRDefault="00007DF0" w:rsidP="00200174">
            <w:pPr>
              <w:spacing w:afterLines="50"/>
              <w:outlineLvl w:val="0"/>
              <w:rPr>
                <w:rFonts w:eastAsia="標楷體"/>
                <w:bCs/>
                <w:kern w:val="0"/>
                <w:sz w:val="28"/>
                <w:szCs w:val="28"/>
                <w:lang w:eastAsia="zh-TW"/>
              </w:rPr>
            </w:pPr>
          </w:p>
        </w:tc>
      </w:tr>
      <w:tr w:rsidR="00007DF0" w:rsidRPr="00007DF0" w:rsidTr="00FC1FED">
        <w:tc>
          <w:tcPr>
            <w:tcW w:w="6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007DF0" w:rsidRPr="00007DF0" w:rsidRDefault="00007DF0" w:rsidP="00200174">
            <w:pPr>
              <w:spacing w:afterLines="50"/>
              <w:jc w:val="center"/>
              <w:outlineLvl w:val="0"/>
              <w:rPr>
                <w:rFonts w:eastAsia="標楷體"/>
                <w:bCs/>
                <w:kern w:val="0"/>
                <w:sz w:val="28"/>
                <w:szCs w:val="28"/>
                <w:lang w:eastAsia="zh-TW"/>
              </w:rPr>
            </w:pPr>
            <w:r w:rsidRPr="00007DF0">
              <w:rPr>
                <w:rFonts w:eastAsia="標楷體"/>
                <w:bCs/>
                <w:kern w:val="0"/>
                <w:sz w:val="28"/>
                <w:szCs w:val="28"/>
                <w:lang w:eastAsia="zh-TW"/>
              </w:rPr>
              <w:t>3</w:t>
            </w:r>
          </w:p>
        </w:tc>
        <w:tc>
          <w:tcPr>
            <w:tcW w:w="1314" w:type="dxa"/>
            <w:tcBorders>
              <w:top w:val="single" w:sz="4" w:space="0" w:color="auto"/>
              <w:left w:val="single" w:sz="4" w:space="0" w:color="auto"/>
              <w:bottom w:val="single" w:sz="4" w:space="0" w:color="auto"/>
              <w:right w:val="single" w:sz="4" w:space="0" w:color="auto"/>
            </w:tcBorders>
            <w:vAlign w:val="center"/>
          </w:tcPr>
          <w:p w:rsidR="00007DF0" w:rsidRPr="00007DF0" w:rsidRDefault="00007DF0" w:rsidP="00200174">
            <w:pPr>
              <w:spacing w:afterLines="50"/>
              <w:jc w:val="center"/>
              <w:outlineLvl w:val="0"/>
              <w:rPr>
                <w:rFonts w:eastAsia="標楷體"/>
                <w:bCs/>
                <w:kern w:val="0"/>
                <w:sz w:val="28"/>
                <w:szCs w:val="28"/>
                <w:lang w:eastAsia="zh-TW"/>
              </w:rPr>
            </w:pPr>
          </w:p>
        </w:tc>
        <w:tc>
          <w:tcPr>
            <w:tcW w:w="2135" w:type="dxa"/>
            <w:gridSpan w:val="2"/>
            <w:tcBorders>
              <w:top w:val="single" w:sz="4" w:space="0" w:color="auto"/>
              <w:left w:val="single" w:sz="4" w:space="0" w:color="auto"/>
              <w:bottom w:val="single" w:sz="4" w:space="0" w:color="auto"/>
              <w:right w:val="single" w:sz="4" w:space="0" w:color="auto"/>
            </w:tcBorders>
          </w:tcPr>
          <w:p w:rsidR="00007DF0" w:rsidRPr="00007DF0" w:rsidRDefault="00007DF0" w:rsidP="00200174">
            <w:pPr>
              <w:spacing w:afterLines="50"/>
              <w:outlineLvl w:val="0"/>
              <w:rPr>
                <w:rFonts w:eastAsia="標楷體"/>
                <w:bCs/>
                <w:kern w:val="0"/>
                <w:sz w:val="28"/>
                <w:szCs w:val="28"/>
                <w:lang w:eastAsia="zh-TW"/>
              </w:rPr>
            </w:pPr>
          </w:p>
        </w:tc>
        <w:tc>
          <w:tcPr>
            <w:tcW w:w="817" w:type="dxa"/>
            <w:tcBorders>
              <w:top w:val="single" w:sz="4" w:space="0" w:color="auto"/>
              <w:left w:val="single" w:sz="4" w:space="0" w:color="auto"/>
              <w:bottom w:val="single" w:sz="4" w:space="0" w:color="auto"/>
              <w:right w:val="single" w:sz="4" w:space="0" w:color="auto"/>
            </w:tcBorders>
          </w:tcPr>
          <w:p w:rsidR="00007DF0" w:rsidRPr="00007DF0" w:rsidRDefault="00007DF0" w:rsidP="00200174">
            <w:pPr>
              <w:spacing w:afterLines="50"/>
              <w:outlineLvl w:val="0"/>
              <w:rPr>
                <w:rFonts w:eastAsia="標楷體"/>
                <w:bCs/>
                <w:kern w:val="0"/>
                <w:sz w:val="28"/>
                <w:szCs w:val="28"/>
                <w:lang w:eastAsia="zh-TW"/>
              </w:rPr>
            </w:pPr>
          </w:p>
        </w:tc>
        <w:tc>
          <w:tcPr>
            <w:tcW w:w="197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007DF0" w:rsidRPr="00007DF0" w:rsidRDefault="00007DF0" w:rsidP="00200174">
            <w:pPr>
              <w:spacing w:afterLines="50"/>
              <w:outlineLvl w:val="0"/>
              <w:rPr>
                <w:rFonts w:eastAsia="標楷體"/>
                <w:bCs/>
                <w:kern w:val="0"/>
                <w:sz w:val="28"/>
                <w:szCs w:val="28"/>
                <w:lang w:eastAsia="zh-TW"/>
              </w:rPr>
            </w:pPr>
          </w:p>
        </w:tc>
        <w:tc>
          <w:tcPr>
            <w:tcW w:w="3121" w:type="dxa"/>
            <w:tcBorders>
              <w:top w:val="single" w:sz="4" w:space="0" w:color="auto"/>
              <w:left w:val="single" w:sz="4" w:space="0" w:color="auto"/>
              <w:bottom w:val="single" w:sz="4" w:space="0" w:color="auto"/>
              <w:right w:val="single" w:sz="4" w:space="0" w:color="auto"/>
            </w:tcBorders>
          </w:tcPr>
          <w:p w:rsidR="00007DF0" w:rsidRPr="00007DF0" w:rsidRDefault="00007DF0" w:rsidP="00200174">
            <w:pPr>
              <w:spacing w:afterLines="50"/>
              <w:outlineLvl w:val="0"/>
              <w:rPr>
                <w:rFonts w:eastAsia="標楷體"/>
                <w:bCs/>
                <w:kern w:val="0"/>
                <w:sz w:val="28"/>
                <w:szCs w:val="28"/>
                <w:lang w:eastAsia="zh-TW"/>
              </w:rPr>
            </w:pPr>
          </w:p>
        </w:tc>
      </w:tr>
      <w:tr w:rsidR="00007DF0" w:rsidRPr="00007DF0" w:rsidTr="00FC1FED">
        <w:tc>
          <w:tcPr>
            <w:tcW w:w="6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007DF0" w:rsidRPr="00007DF0" w:rsidRDefault="00007DF0" w:rsidP="00200174">
            <w:pPr>
              <w:spacing w:afterLines="50"/>
              <w:jc w:val="center"/>
              <w:outlineLvl w:val="0"/>
              <w:rPr>
                <w:rFonts w:eastAsia="標楷體"/>
                <w:bCs/>
                <w:color w:val="auto"/>
                <w:kern w:val="0"/>
                <w:sz w:val="28"/>
                <w:szCs w:val="28"/>
                <w:lang w:eastAsia="zh-TW"/>
              </w:rPr>
            </w:pPr>
            <w:r w:rsidRPr="00007DF0">
              <w:rPr>
                <w:rFonts w:eastAsia="標楷體"/>
                <w:bCs/>
                <w:color w:val="auto"/>
                <w:kern w:val="0"/>
                <w:sz w:val="28"/>
                <w:szCs w:val="28"/>
                <w:lang w:eastAsia="zh-TW"/>
              </w:rPr>
              <w:t>4</w:t>
            </w:r>
          </w:p>
        </w:tc>
        <w:tc>
          <w:tcPr>
            <w:tcW w:w="1314" w:type="dxa"/>
            <w:tcBorders>
              <w:top w:val="single" w:sz="4" w:space="0" w:color="auto"/>
              <w:left w:val="single" w:sz="4" w:space="0" w:color="auto"/>
              <w:bottom w:val="single" w:sz="4" w:space="0" w:color="auto"/>
              <w:right w:val="single" w:sz="4" w:space="0" w:color="auto"/>
            </w:tcBorders>
            <w:vAlign w:val="center"/>
          </w:tcPr>
          <w:p w:rsidR="00007DF0" w:rsidRPr="00007DF0" w:rsidRDefault="00007DF0" w:rsidP="00200174">
            <w:pPr>
              <w:spacing w:afterLines="50"/>
              <w:jc w:val="center"/>
              <w:outlineLvl w:val="0"/>
              <w:rPr>
                <w:rFonts w:eastAsia="標楷體"/>
                <w:bCs/>
                <w:kern w:val="0"/>
                <w:sz w:val="28"/>
                <w:szCs w:val="28"/>
                <w:lang w:eastAsia="zh-TW"/>
              </w:rPr>
            </w:pPr>
          </w:p>
        </w:tc>
        <w:tc>
          <w:tcPr>
            <w:tcW w:w="2135" w:type="dxa"/>
            <w:gridSpan w:val="2"/>
            <w:tcBorders>
              <w:top w:val="single" w:sz="4" w:space="0" w:color="auto"/>
              <w:left w:val="single" w:sz="4" w:space="0" w:color="auto"/>
              <w:bottom w:val="single" w:sz="4" w:space="0" w:color="auto"/>
              <w:right w:val="single" w:sz="4" w:space="0" w:color="auto"/>
            </w:tcBorders>
          </w:tcPr>
          <w:p w:rsidR="00007DF0" w:rsidRPr="00007DF0" w:rsidRDefault="00007DF0" w:rsidP="00200174">
            <w:pPr>
              <w:spacing w:afterLines="50"/>
              <w:outlineLvl w:val="0"/>
              <w:rPr>
                <w:rFonts w:eastAsia="標楷體"/>
                <w:bCs/>
                <w:kern w:val="0"/>
                <w:sz w:val="28"/>
                <w:szCs w:val="28"/>
                <w:lang w:eastAsia="zh-TW"/>
              </w:rPr>
            </w:pPr>
          </w:p>
        </w:tc>
        <w:tc>
          <w:tcPr>
            <w:tcW w:w="817" w:type="dxa"/>
            <w:tcBorders>
              <w:top w:val="single" w:sz="4" w:space="0" w:color="auto"/>
              <w:left w:val="single" w:sz="4" w:space="0" w:color="auto"/>
              <w:bottom w:val="single" w:sz="4" w:space="0" w:color="auto"/>
              <w:right w:val="single" w:sz="4" w:space="0" w:color="auto"/>
            </w:tcBorders>
          </w:tcPr>
          <w:p w:rsidR="00007DF0" w:rsidRPr="00007DF0" w:rsidRDefault="00007DF0" w:rsidP="00200174">
            <w:pPr>
              <w:spacing w:afterLines="50"/>
              <w:outlineLvl w:val="0"/>
              <w:rPr>
                <w:rFonts w:eastAsia="標楷體"/>
                <w:bCs/>
                <w:kern w:val="0"/>
                <w:sz w:val="28"/>
                <w:szCs w:val="28"/>
                <w:lang w:eastAsia="zh-TW"/>
              </w:rPr>
            </w:pPr>
          </w:p>
        </w:tc>
        <w:tc>
          <w:tcPr>
            <w:tcW w:w="197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007DF0" w:rsidRPr="00007DF0" w:rsidRDefault="00007DF0" w:rsidP="00200174">
            <w:pPr>
              <w:spacing w:afterLines="50"/>
              <w:outlineLvl w:val="0"/>
              <w:rPr>
                <w:rFonts w:eastAsia="標楷體"/>
                <w:bCs/>
                <w:kern w:val="0"/>
                <w:sz w:val="28"/>
                <w:szCs w:val="28"/>
                <w:lang w:eastAsia="zh-TW"/>
              </w:rPr>
            </w:pPr>
          </w:p>
        </w:tc>
        <w:tc>
          <w:tcPr>
            <w:tcW w:w="3121" w:type="dxa"/>
            <w:tcBorders>
              <w:top w:val="single" w:sz="4" w:space="0" w:color="auto"/>
              <w:left w:val="single" w:sz="4" w:space="0" w:color="auto"/>
              <w:bottom w:val="single" w:sz="4" w:space="0" w:color="auto"/>
              <w:right w:val="single" w:sz="4" w:space="0" w:color="auto"/>
            </w:tcBorders>
          </w:tcPr>
          <w:p w:rsidR="00007DF0" w:rsidRPr="00007DF0" w:rsidRDefault="00007DF0" w:rsidP="00200174">
            <w:pPr>
              <w:spacing w:afterLines="50"/>
              <w:outlineLvl w:val="0"/>
              <w:rPr>
                <w:rFonts w:eastAsia="標楷體"/>
                <w:bCs/>
                <w:kern w:val="0"/>
                <w:sz w:val="28"/>
                <w:szCs w:val="28"/>
                <w:lang w:eastAsia="zh-TW"/>
              </w:rPr>
            </w:pPr>
          </w:p>
        </w:tc>
      </w:tr>
      <w:tr w:rsidR="00007DF0" w:rsidRPr="00007DF0" w:rsidTr="00FC1FED">
        <w:tc>
          <w:tcPr>
            <w:tcW w:w="6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007DF0" w:rsidRPr="00007DF0" w:rsidRDefault="00007DF0" w:rsidP="00200174">
            <w:pPr>
              <w:spacing w:afterLines="50"/>
              <w:jc w:val="center"/>
              <w:outlineLvl w:val="0"/>
              <w:rPr>
                <w:rFonts w:eastAsia="標楷體"/>
                <w:bCs/>
                <w:color w:val="auto"/>
                <w:kern w:val="0"/>
                <w:sz w:val="28"/>
                <w:szCs w:val="28"/>
                <w:lang w:eastAsia="zh-TW"/>
              </w:rPr>
            </w:pPr>
            <w:r w:rsidRPr="00007DF0">
              <w:rPr>
                <w:rFonts w:eastAsia="標楷體"/>
                <w:bCs/>
                <w:color w:val="auto"/>
                <w:kern w:val="0"/>
                <w:sz w:val="28"/>
                <w:szCs w:val="28"/>
                <w:lang w:eastAsia="zh-TW"/>
              </w:rPr>
              <w:t>5</w:t>
            </w:r>
          </w:p>
        </w:tc>
        <w:tc>
          <w:tcPr>
            <w:tcW w:w="1314" w:type="dxa"/>
            <w:tcBorders>
              <w:top w:val="single" w:sz="4" w:space="0" w:color="auto"/>
              <w:left w:val="single" w:sz="4" w:space="0" w:color="auto"/>
              <w:bottom w:val="single" w:sz="4" w:space="0" w:color="auto"/>
              <w:right w:val="single" w:sz="4" w:space="0" w:color="auto"/>
            </w:tcBorders>
            <w:vAlign w:val="center"/>
          </w:tcPr>
          <w:p w:rsidR="00007DF0" w:rsidRPr="00007DF0" w:rsidRDefault="00007DF0" w:rsidP="00200174">
            <w:pPr>
              <w:spacing w:afterLines="50"/>
              <w:jc w:val="center"/>
              <w:outlineLvl w:val="0"/>
              <w:rPr>
                <w:rFonts w:eastAsia="標楷體"/>
                <w:bCs/>
                <w:kern w:val="0"/>
                <w:sz w:val="28"/>
                <w:szCs w:val="28"/>
                <w:lang w:eastAsia="zh-TW"/>
              </w:rPr>
            </w:pPr>
          </w:p>
        </w:tc>
        <w:tc>
          <w:tcPr>
            <w:tcW w:w="2135" w:type="dxa"/>
            <w:gridSpan w:val="2"/>
            <w:tcBorders>
              <w:top w:val="single" w:sz="4" w:space="0" w:color="auto"/>
              <w:left w:val="single" w:sz="4" w:space="0" w:color="auto"/>
              <w:bottom w:val="single" w:sz="4" w:space="0" w:color="auto"/>
              <w:right w:val="single" w:sz="4" w:space="0" w:color="auto"/>
            </w:tcBorders>
          </w:tcPr>
          <w:p w:rsidR="00007DF0" w:rsidRPr="00007DF0" w:rsidRDefault="00007DF0" w:rsidP="00200174">
            <w:pPr>
              <w:spacing w:afterLines="50"/>
              <w:outlineLvl w:val="0"/>
              <w:rPr>
                <w:rFonts w:eastAsia="標楷體"/>
                <w:bCs/>
                <w:kern w:val="0"/>
                <w:sz w:val="28"/>
                <w:szCs w:val="28"/>
                <w:lang w:eastAsia="zh-TW"/>
              </w:rPr>
            </w:pPr>
          </w:p>
        </w:tc>
        <w:tc>
          <w:tcPr>
            <w:tcW w:w="817" w:type="dxa"/>
            <w:tcBorders>
              <w:top w:val="single" w:sz="4" w:space="0" w:color="auto"/>
              <w:left w:val="single" w:sz="4" w:space="0" w:color="auto"/>
              <w:bottom w:val="single" w:sz="4" w:space="0" w:color="auto"/>
              <w:right w:val="single" w:sz="4" w:space="0" w:color="auto"/>
            </w:tcBorders>
          </w:tcPr>
          <w:p w:rsidR="00007DF0" w:rsidRPr="00007DF0" w:rsidRDefault="00007DF0" w:rsidP="00200174">
            <w:pPr>
              <w:spacing w:afterLines="50"/>
              <w:outlineLvl w:val="0"/>
              <w:rPr>
                <w:rFonts w:eastAsia="標楷體"/>
                <w:bCs/>
                <w:kern w:val="0"/>
                <w:sz w:val="28"/>
                <w:szCs w:val="28"/>
                <w:lang w:eastAsia="zh-TW"/>
              </w:rPr>
            </w:pPr>
          </w:p>
        </w:tc>
        <w:tc>
          <w:tcPr>
            <w:tcW w:w="197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007DF0" w:rsidRPr="00007DF0" w:rsidRDefault="00007DF0" w:rsidP="00200174">
            <w:pPr>
              <w:spacing w:afterLines="50"/>
              <w:outlineLvl w:val="0"/>
              <w:rPr>
                <w:rFonts w:eastAsia="標楷體"/>
                <w:bCs/>
                <w:kern w:val="0"/>
                <w:sz w:val="28"/>
                <w:szCs w:val="28"/>
                <w:lang w:eastAsia="zh-TW"/>
              </w:rPr>
            </w:pPr>
          </w:p>
        </w:tc>
        <w:tc>
          <w:tcPr>
            <w:tcW w:w="3121" w:type="dxa"/>
            <w:tcBorders>
              <w:top w:val="single" w:sz="4" w:space="0" w:color="auto"/>
              <w:left w:val="single" w:sz="4" w:space="0" w:color="auto"/>
              <w:bottom w:val="single" w:sz="4" w:space="0" w:color="auto"/>
              <w:right w:val="single" w:sz="4" w:space="0" w:color="auto"/>
            </w:tcBorders>
          </w:tcPr>
          <w:p w:rsidR="00007DF0" w:rsidRPr="00007DF0" w:rsidRDefault="00007DF0" w:rsidP="00200174">
            <w:pPr>
              <w:spacing w:afterLines="50"/>
              <w:outlineLvl w:val="0"/>
              <w:rPr>
                <w:rFonts w:eastAsia="標楷體"/>
                <w:bCs/>
                <w:kern w:val="0"/>
                <w:sz w:val="28"/>
                <w:szCs w:val="28"/>
                <w:lang w:eastAsia="zh-TW"/>
              </w:rPr>
            </w:pPr>
          </w:p>
        </w:tc>
      </w:tr>
      <w:tr w:rsidR="00007DF0" w:rsidRPr="00007DF0" w:rsidTr="00FC1FED">
        <w:tc>
          <w:tcPr>
            <w:tcW w:w="6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007DF0" w:rsidRPr="00007DF0" w:rsidRDefault="00007DF0" w:rsidP="00200174">
            <w:pPr>
              <w:spacing w:afterLines="50"/>
              <w:jc w:val="center"/>
              <w:outlineLvl w:val="0"/>
              <w:rPr>
                <w:rFonts w:eastAsia="標楷體"/>
                <w:bCs/>
                <w:color w:val="auto"/>
                <w:kern w:val="0"/>
                <w:sz w:val="28"/>
                <w:szCs w:val="28"/>
                <w:lang w:eastAsia="zh-TW"/>
              </w:rPr>
            </w:pPr>
            <w:r w:rsidRPr="00007DF0">
              <w:rPr>
                <w:rFonts w:eastAsia="標楷體"/>
                <w:bCs/>
                <w:color w:val="auto"/>
                <w:kern w:val="0"/>
                <w:sz w:val="28"/>
                <w:szCs w:val="28"/>
                <w:lang w:eastAsia="zh-TW"/>
              </w:rPr>
              <w:t>6</w:t>
            </w:r>
          </w:p>
        </w:tc>
        <w:tc>
          <w:tcPr>
            <w:tcW w:w="1314" w:type="dxa"/>
            <w:tcBorders>
              <w:top w:val="single" w:sz="4" w:space="0" w:color="auto"/>
              <w:left w:val="single" w:sz="4" w:space="0" w:color="auto"/>
              <w:bottom w:val="single" w:sz="4" w:space="0" w:color="auto"/>
              <w:right w:val="single" w:sz="4" w:space="0" w:color="auto"/>
            </w:tcBorders>
            <w:vAlign w:val="center"/>
          </w:tcPr>
          <w:p w:rsidR="00007DF0" w:rsidRPr="00007DF0" w:rsidRDefault="00007DF0" w:rsidP="00200174">
            <w:pPr>
              <w:spacing w:afterLines="50"/>
              <w:jc w:val="center"/>
              <w:outlineLvl w:val="0"/>
              <w:rPr>
                <w:rFonts w:eastAsia="標楷體"/>
                <w:bCs/>
                <w:kern w:val="0"/>
                <w:sz w:val="28"/>
                <w:szCs w:val="28"/>
                <w:lang w:eastAsia="zh-TW"/>
              </w:rPr>
            </w:pPr>
          </w:p>
        </w:tc>
        <w:tc>
          <w:tcPr>
            <w:tcW w:w="2135" w:type="dxa"/>
            <w:gridSpan w:val="2"/>
            <w:tcBorders>
              <w:top w:val="single" w:sz="4" w:space="0" w:color="auto"/>
              <w:left w:val="single" w:sz="4" w:space="0" w:color="auto"/>
              <w:bottom w:val="single" w:sz="4" w:space="0" w:color="auto"/>
              <w:right w:val="single" w:sz="4" w:space="0" w:color="auto"/>
            </w:tcBorders>
          </w:tcPr>
          <w:p w:rsidR="00007DF0" w:rsidRPr="00007DF0" w:rsidRDefault="00007DF0" w:rsidP="00200174">
            <w:pPr>
              <w:spacing w:afterLines="50"/>
              <w:outlineLvl w:val="0"/>
              <w:rPr>
                <w:rFonts w:eastAsia="標楷體"/>
                <w:bCs/>
                <w:kern w:val="0"/>
                <w:sz w:val="28"/>
                <w:szCs w:val="28"/>
                <w:lang w:eastAsia="zh-TW"/>
              </w:rPr>
            </w:pPr>
          </w:p>
        </w:tc>
        <w:tc>
          <w:tcPr>
            <w:tcW w:w="817" w:type="dxa"/>
            <w:tcBorders>
              <w:top w:val="single" w:sz="4" w:space="0" w:color="auto"/>
              <w:left w:val="single" w:sz="4" w:space="0" w:color="auto"/>
              <w:bottom w:val="single" w:sz="4" w:space="0" w:color="auto"/>
              <w:right w:val="single" w:sz="4" w:space="0" w:color="auto"/>
            </w:tcBorders>
          </w:tcPr>
          <w:p w:rsidR="00007DF0" w:rsidRPr="00007DF0" w:rsidRDefault="00007DF0" w:rsidP="00200174">
            <w:pPr>
              <w:spacing w:afterLines="50"/>
              <w:outlineLvl w:val="0"/>
              <w:rPr>
                <w:rFonts w:eastAsia="標楷體"/>
                <w:bCs/>
                <w:kern w:val="0"/>
                <w:sz w:val="28"/>
                <w:szCs w:val="28"/>
                <w:lang w:eastAsia="zh-TW"/>
              </w:rPr>
            </w:pPr>
          </w:p>
        </w:tc>
        <w:tc>
          <w:tcPr>
            <w:tcW w:w="197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007DF0" w:rsidRPr="00007DF0" w:rsidRDefault="00007DF0" w:rsidP="00200174">
            <w:pPr>
              <w:spacing w:afterLines="50"/>
              <w:outlineLvl w:val="0"/>
              <w:rPr>
                <w:rFonts w:eastAsia="標楷體"/>
                <w:bCs/>
                <w:kern w:val="0"/>
                <w:sz w:val="28"/>
                <w:szCs w:val="28"/>
                <w:lang w:eastAsia="zh-TW"/>
              </w:rPr>
            </w:pPr>
          </w:p>
        </w:tc>
        <w:tc>
          <w:tcPr>
            <w:tcW w:w="3121" w:type="dxa"/>
            <w:tcBorders>
              <w:top w:val="single" w:sz="4" w:space="0" w:color="auto"/>
              <w:left w:val="single" w:sz="4" w:space="0" w:color="auto"/>
              <w:bottom w:val="single" w:sz="4" w:space="0" w:color="auto"/>
              <w:right w:val="single" w:sz="4" w:space="0" w:color="auto"/>
            </w:tcBorders>
          </w:tcPr>
          <w:p w:rsidR="00007DF0" w:rsidRPr="00007DF0" w:rsidRDefault="00007DF0" w:rsidP="00200174">
            <w:pPr>
              <w:spacing w:afterLines="50"/>
              <w:outlineLvl w:val="0"/>
              <w:rPr>
                <w:rFonts w:eastAsia="標楷體"/>
                <w:bCs/>
                <w:kern w:val="0"/>
                <w:sz w:val="28"/>
                <w:szCs w:val="28"/>
                <w:lang w:eastAsia="zh-TW"/>
              </w:rPr>
            </w:pPr>
          </w:p>
        </w:tc>
      </w:tr>
      <w:tr w:rsidR="00007DF0" w:rsidRPr="00007DF0" w:rsidTr="00FC1FED">
        <w:trPr>
          <w:trHeight w:hRule="exact" w:val="680"/>
        </w:trPr>
        <w:tc>
          <w:tcPr>
            <w:tcW w:w="657"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007DF0" w:rsidRPr="00007DF0" w:rsidRDefault="00007DF0" w:rsidP="00200174">
            <w:pPr>
              <w:spacing w:afterLines="50"/>
              <w:jc w:val="center"/>
              <w:outlineLvl w:val="0"/>
              <w:rPr>
                <w:rFonts w:eastAsia="標楷體"/>
                <w:bCs/>
                <w:kern w:val="0"/>
                <w:sz w:val="28"/>
                <w:szCs w:val="28"/>
                <w:lang w:eastAsia="zh-TW"/>
              </w:rPr>
            </w:pPr>
            <w:r w:rsidRPr="00007DF0">
              <w:rPr>
                <w:rFonts w:eastAsia="標楷體"/>
                <w:bCs/>
                <w:kern w:val="0"/>
                <w:sz w:val="28"/>
                <w:szCs w:val="28"/>
                <w:lang w:eastAsia="zh-TW"/>
              </w:rPr>
              <w:t>1</w:t>
            </w:r>
          </w:p>
        </w:tc>
        <w:tc>
          <w:tcPr>
            <w:tcW w:w="1314" w:type="dxa"/>
            <w:tcBorders>
              <w:top w:val="single" w:sz="4" w:space="0" w:color="auto"/>
              <w:left w:val="single" w:sz="4" w:space="0" w:color="auto"/>
              <w:bottom w:val="single" w:sz="4" w:space="0" w:color="auto"/>
              <w:right w:val="single" w:sz="4" w:space="0" w:color="auto"/>
            </w:tcBorders>
            <w:vAlign w:val="center"/>
          </w:tcPr>
          <w:p w:rsidR="00007DF0" w:rsidRPr="00007DF0" w:rsidRDefault="00007DF0" w:rsidP="00007DF0">
            <w:pPr>
              <w:spacing w:line="320" w:lineRule="exact"/>
              <w:jc w:val="center"/>
              <w:outlineLvl w:val="0"/>
              <w:rPr>
                <w:rFonts w:eastAsia="標楷體"/>
                <w:bCs/>
                <w:kern w:val="0"/>
                <w:lang w:eastAsia="zh-TW"/>
              </w:rPr>
            </w:pPr>
            <w:r w:rsidRPr="00007DF0">
              <w:rPr>
                <w:rFonts w:eastAsia="標楷體" w:hint="eastAsia"/>
                <w:bCs/>
                <w:kern w:val="0"/>
                <w:lang w:eastAsia="zh-TW"/>
              </w:rPr>
              <w:t>戶籍地址</w:t>
            </w:r>
            <w:r w:rsidRPr="00007DF0">
              <w:rPr>
                <w:rFonts w:eastAsia="標楷體"/>
                <w:bCs/>
                <w:kern w:val="0"/>
                <w:lang w:eastAsia="zh-TW"/>
              </w:rPr>
              <w:t>(</w:t>
            </w:r>
            <w:r w:rsidRPr="00007DF0">
              <w:rPr>
                <w:rFonts w:eastAsia="標楷體" w:hint="eastAsia"/>
                <w:bCs/>
                <w:kern w:val="0"/>
                <w:lang w:eastAsia="zh-TW"/>
              </w:rPr>
              <w:t>含鄰里</w:t>
            </w:r>
            <w:r w:rsidRPr="00007DF0">
              <w:rPr>
                <w:rFonts w:eastAsia="標楷體"/>
                <w:bCs/>
                <w:kern w:val="0"/>
                <w:lang w:eastAsia="zh-TW"/>
              </w:rPr>
              <w:t>)</w:t>
            </w:r>
          </w:p>
        </w:tc>
        <w:tc>
          <w:tcPr>
            <w:tcW w:w="8044" w:type="dxa"/>
            <w:gridSpan w:val="5"/>
            <w:tcBorders>
              <w:top w:val="single" w:sz="4" w:space="0" w:color="auto"/>
              <w:left w:val="single" w:sz="4" w:space="0" w:color="auto"/>
              <w:bottom w:val="single" w:sz="4" w:space="0" w:color="auto"/>
              <w:right w:val="single" w:sz="4" w:space="0" w:color="auto"/>
            </w:tcBorders>
          </w:tcPr>
          <w:p w:rsidR="00007DF0" w:rsidRPr="00007DF0" w:rsidRDefault="00007DF0" w:rsidP="00200174">
            <w:pPr>
              <w:spacing w:afterLines="50"/>
              <w:outlineLvl w:val="0"/>
              <w:rPr>
                <w:rFonts w:eastAsia="標楷體"/>
                <w:bCs/>
                <w:kern w:val="0"/>
                <w:sz w:val="28"/>
                <w:szCs w:val="28"/>
                <w:lang w:eastAsia="zh-TW"/>
              </w:rPr>
            </w:pPr>
          </w:p>
        </w:tc>
      </w:tr>
      <w:tr w:rsidR="00007DF0" w:rsidRPr="00007DF0" w:rsidTr="00FC1FED">
        <w:trPr>
          <w:trHeight w:hRule="exact" w:val="680"/>
        </w:trPr>
        <w:tc>
          <w:tcPr>
            <w:tcW w:w="657" w:type="dxa"/>
            <w:vMerge/>
            <w:tcBorders>
              <w:top w:val="single" w:sz="4" w:space="0" w:color="auto"/>
              <w:left w:val="single" w:sz="4" w:space="0" w:color="auto"/>
              <w:bottom w:val="single" w:sz="4" w:space="0" w:color="auto"/>
              <w:right w:val="single" w:sz="4" w:space="0" w:color="auto"/>
            </w:tcBorders>
            <w:vAlign w:val="center"/>
          </w:tcPr>
          <w:p w:rsidR="00007DF0" w:rsidRPr="00007DF0" w:rsidRDefault="00007DF0" w:rsidP="00007DF0">
            <w:pPr>
              <w:widowControl/>
              <w:rPr>
                <w:rFonts w:eastAsia="標楷體"/>
                <w:bCs/>
                <w:kern w:val="0"/>
                <w:sz w:val="28"/>
                <w:szCs w:val="28"/>
                <w:lang w:eastAsia="zh-TW"/>
              </w:rPr>
            </w:pPr>
          </w:p>
        </w:tc>
        <w:tc>
          <w:tcPr>
            <w:tcW w:w="1314" w:type="dxa"/>
            <w:tcBorders>
              <w:top w:val="single" w:sz="4" w:space="0" w:color="auto"/>
              <w:left w:val="single" w:sz="4" w:space="0" w:color="auto"/>
              <w:bottom w:val="single" w:sz="4" w:space="0" w:color="auto"/>
              <w:right w:val="single" w:sz="4" w:space="0" w:color="auto"/>
            </w:tcBorders>
            <w:vAlign w:val="center"/>
          </w:tcPr>
          <w:p w:rsidR="00007DF0" w:rsidRPr="00007DF0" w:rsidRDefault="00007DF0" w:rsidP="00007DF0">
            <w:pPr>
              <w:spacing w:line="320" w:lineRule="exact"/>
              <w:jc w:val="center"/>
              <w:outlineLvl w:val="0"/>
              <w:rPr>
                <w:rFonts w:eastAsia="標楷體"/>
                <w:bCs/>
                <w:kern w:val="0"/>
                <w:lang w:eastAsia="zh-TW"/>
              </w:rPr>
            </w:pPr>
            <w:r w:rsidRPr="00007DF0">
              <w:rPr>
                <w:rFonts w:eastAsia="標楷體" w:hint="eastAsia"/>
                <w:bCs/>
                <w:kern w:val="0"/>
                <w:lang w:eastAsia="zh-TW"/>
              </w:rPr>
              <w:t>聯絡地址</w:t>
            </w:r>
          </w:p>
        </w:tc>
        <w:tc>
          <w:tcPr>
            <w:tcW w:w="1398" w:type="dxa"/>
            <w:tcBorders>
              <w:top w:val="single" w:sz="4" w:space="0" w:color="auto"/>
              <w:left w:val="single" w:sz="4" w:space="0" w:color="auto"/>
              <w:bottom w:val="single" w:sz="4" w:space="0" w:color="auto"/>
              <w:right w:val="single" w:sz="4" w:space="0" w:color="auto"/>
            </w:tcBorders>
          </w:tcPr>
          <w:p w:rsidR="00007DF0" w:rsidRPr="00007DF0" w:rsidRDefault="00007DF0" w:rsidP="00200174">
            <w:pPr>
              <w:spacing w:afterLines="50"/>
              <w:outlineLvl w:val="0"/>
              <w:rPr>
                <w:rFonts w:eastAsia="標楷體"/>
                <w:bCs/>
                <w:kern w:val="0"/>
                <w:sz w:val="28"/>
                <w:szCs w:val="28"/>
                <w:lang w:eastAsia="zh-TW"/>
              </w:rPr>
            </w:pPr>
            <w:r w:rsidRPr="00007DF0">
              <w:rPr>
                <w:rFonts w:ascii="新細明體" w:hAnsi="新細明體" w:hint="eastAsia"/>
                <w:bCs/>
                <w:kern w:val="0"/>
                <w:sz w:val="28"/>
                <w:szCs w:val="28"/>
                <w:lang w:eastAsia="zh-TW"/>
              </w:rPr>
              <w:t>□</w:t>
            </w:r>
            <w:r w:rsidRPr="00007DF0">
              <w:rPr>
                <w:rFonts w:eastAsia="標楷體" w:hint="eastAsia"/>
                <w:bCs/>
                <w:kern w:val="0"/>
                <w:sz w:val="28"/>
                <w:szCs w:val="28"/>
                <w:lang w:eastAsia="zh-TW"/>
              </w:rPr>
              <w:t>同戶籍地</w:t>
            </w:r>
          </w:p>
        </w:tc>
        <w:tc>
          <w:tcPr>
            <w:tcW w:w="6646" w:type="dxa"/>
            <w:gridSpan w:val="4"/>
            <w:tcBorders>
              <w:top w:val="single" w:sz="4" w:space="0" w:color="auto"/>
              <w:left w:val="single" w:sz="4" w:space="0" w:color="auto"/>
              <w:bottom w:val="single" w:sz="4" w:space="0" w:color="auto"/>
              <w:right w:val="single" w:sz="4" w:space="0" w:color="auto"/>
            </w:tcBorders>
          </w:tcPr>
          <w:p w:rsidR="00007DF0" w:rsidRPr="00007DF0" w:rsidRDefault="00007DF0" w:rsidP="00200174">
            <w:pPr>
              <w:spacing w:afterLines="50"/>
              <w:outlineLvl w:val="0"/>
              <w:rPr>
                <w:rFonts w:eastAsia="標楷體"/>
                <w:bCs/>
                <w:kern w:val="0"/>
                <w:sz w:val="28"/>
                <w:szCs w:val="28"/>
                <w:lang w:eastAsia="zh-TW"/>
              </w:rPr>
            </w:pPr>
          </w:p>
        </w:tc>
      </w:tr>
      <w:tr w:rsidR="00007DF0" w:rsidRPr="00007DF0" w:rsidTr="00FC1FED">
        <w:trPr>
          <w:trHeight w:hRule="exact" w:val="680"/>
        </w:trPr>
        <w:tc>
          <w:tcPr>
            <w:tcW w:w="657"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007DF0" w:rsidRPr="00007DF0" w:rsidRDefault="00007DF0" w:rsidP="00200174">
            <w:pPr>
              <w:spacing w:afterLines="50"/>
              <w:jc w:val="center"/>
              <w:outlineLvl w:val="0"/>
              <w:rPr>
                <w:rFonts w:eastAsia="標楷體"/>
                <w:bCs/>
                <w:kern w:val="0"/>
                <w:sz w:val="28"/>
                <w:szCs w:val="28"/>
                <w:lang w:eastAsia="zh-TW"/>
              </w:rPr>
            </w:pPr>
            <w:r w:rsidRPr="00007DF0">
              <w:rPr>
                <w:rFonts w:eastAsia="標楷體"/>
                <w:bCs/>
                <w:kern w:val="0"/>
                <w:sz w:val="28"/>
                <w:szCs w:val="28"/>
                <w:lang w:eastAsia="zh-TW"/>
              </w:rPr>
              <w:t>2</w:t>
            </w:r>
          </w:p>
        </w:tc>
        <w:tc>
          <w:tcPr>
            <w:tcW w:w="1314" w:type="dxa"/>
            <w:tcBorders>
              <w:top w:val="single" w:sz="4" w:space="0" w:color="auto"/>
              <w:left w:val="single" w:sz="4" w:space="0" w:color="auto"/>
              <w:bottom w:val="single" w:sz="4" w:space="0" w:color="auto"/>
              <w:right w:val="single" w:sz="4" w:space="0" w:color="auto"/>
            </w:tcBorders>
            <w:vAlign w:val="center"/>
          </w:tcPr>
          <w:p w:rsidR="00007DF0" w:rsidRPr="00007DF0" w:rsidRDefault="00007DF0" w:rsidP="00007DF0">
            <w:pPr>
              <w:spacing w:line="320" w:lineRule="exact"/>
              <w:jc w:val="center"/>
              <w:outlineLvl w:val="0"/>
              <w:rPr>
                <w:rFonts w:eastAsia="標楷體"/>
                <w:bCs/>
                <w:kern w:val="0"/>
                <w:lang w:eastAsia="zh-TW"/>
              </w:rPr>
            </w:pPr>
            <w:r w:rsidRPr="00007DF0">
              <w:rPr>
                <w:rFonts w:eastAsia="標楷體" w:hint="eastAsia"/>
                <w:bCs/>
                <w:kern w:val="0"/>
                <w:lang w:eastAsia="zh-TW"/>
              </w:rPr>
              <w:t>戶籍地址</w:t>
            </w:r>
            <w:r w:rsidRPr="00007DF0">
              <w:rPr>
                <w:rFonts w:eastAsia="標楷體"/>
                <w:bCs/>
                <w:kern w:val="0"/>
                <w:lang w:eastAsia="zh-TW"/>
              </w:rPr>
              <w:t>(</w:t>
            </w:r>
            <w:r w:rsidRPr="00007DF0">
              <w:rPr>
                <w:rFonts w:eastAsia="標楷體" w:hint="eastAsia"/>
                <w:bCs/>
                <w:kern w:val="0"/>
                <w:lang w:eastAsia="zh-TW"/>
              </w:rPr>
              <w:t>含鄰里</w:t>
            </w:r>
            <w:r w:rsidRPr="00007DF0">
              <w:rPr>
                <w:rFonts w:eastAsia="標楷體"/>
                <w:bCs/>
                <w:kern w:val="0"/>
                <w:lang w:eastAsia="zh-TW"/>
              </w:rPr>
              <w:t>)</w:t>
            </w:r>
          </w:p>
        </w:tc>
        <w:tc>
          <w:tcPr>
            <w:tcW w:w="8044" w:type="dxa"/>
            <w:gridSpan w:val="5"/>
            <w:tcBorders>
              <w:top w:val="single" w:sz="4" w:space="0" w:color="auto"/>
              <w:left w:val="single" w:sz="4" w:space="0" w:color="auto"/>
              <w:bottom w:val="single" w:sz="4" w:space="0" w:color="auto"/>
              <w:right w:val="single" w:sz="4" w:space="0" w:color="auto"/>
            </w:tcBorders>
          </w:tcPr>
          <w:p w:rsidR="00007DF0" w:rsidRPr="00007DF0" w:rsidRDefault="00007DF0" w:rsidP="00200174">
            <w:pPr>
              <w:spacing w:afterLines="50"/>
              <w:outlineLvl w:val="0"/>
              <w:rPr>
                <w:rFonts w:eastAsia="標楷體"/>
                <w:bCs/>
                <w:kern w:val="0"/>
                <w:sz w:val="28"/>
                <w:szCs w:val="28"/>
                <w:lang w:eastAsia="zh-TW"/>
              </w:rPr>
            </w:pPr>
          </w:p>
        </w:tc>
      </w:tr>
      <w:tr w:rsidR="00007DF0" w:rsidRPr="00007DF0" w:rsidTr="00FC1FED">
        <w:trPr>
          <w:trHeight w:hRule="exact" w:val="680"/>
        </w:trPr>
        <w:tc>
          <w:tcPr>
            <w:tcW w:w="657" w:type="dxa"/>
            <w:vMerge/>
            <w:tcBorders>
              <w:top w:val="single" w:sz="4" w:space="0" w:color="auto"/>
              <w:left w:val="single" w:sz="4" w:space="0" w:color="auto"/>
              <w:bottom w:val="single" w:sz="4" w:space="0" w:color="auto"/>
              <w:right w:val="single" w:sz="4" w:space="0" w:color="auto"/>
            </w:tcBorders>
            <w:vAlign w:val="center"/>
          </w:tcPr>
          <w:p w:rsidR="00007DF0" w:rsidRPr="00007DF0" w:rsidRDefault="00007DF0" w:rsidP="00007DF0">
            <w:pPr>
              <w:widowControl/>
              <w:rPr>
                <w:rFonts w:eastAsia="標楷體"/>
                <w:bCs/>
                <w:kern w:val="0"/>
                <w:sz w:val="28"/>
                <w:szCs w:val="28"/>
                <w:lang w:eastAsia="zh-TW"/>
              </w:rPr>
            </w:pPr>
          </w:p>
        </w:tc>
        <w:tc>
          <w:tcPr>
            <w:tcW w:w="1314" w:type="dxa"/>
            <w:tcBorders>
              <w:top w:val="single" w:sz="4" w:space="0" w:color="auto"/>
              <w:left w:val="single" w:sz="4" w:space="0" w:color="auto"/>
              <w:bottom w:val="single" w:sz="4" w:space="0" w:color="auto"/>
              <w:right w:val="single" w:sz="4" w:space="0" w:color="auto"/>
            </w:tcBorders>
            <w:vAlign w:val="center"/>
          </w:tcPr>
          <w:p w:rsidR="00007DF0" w:rsidRPr="00007DF0" w:rsidRDefault="00007DF0" w:rsidP="00007DF0">
            <w:pPr>
              <w:spacing w:line="320" w:lineRule="exact"/>
              <w:jc w:val="center"/>
              <w:outlineLvl w:val="0"/>
              <w:rPr>
                <w:rFonts w:eastAsia="標楷體"/>
                <w:bCs/>
                <w:kern w:val="0"/>
                <w:lang w:eastAsia="zh-TW"/>
              </w:rPr>
            </w:pPr>
            <w:r w:rsidRPr="00007DF0">
              <w:rPr>
                <w:rFonts w:eastAsia="標楷體" w:hint="eastAsia"/>
                <w:bCs/>
                <w:kern w:val="0"/>
                <w:lang w:eastAsia="zh-TW"/>
              </w:rPr>
              <w:t>聯絡地址</w:t>
            </w:r>
          </w:p>
        </w:tc>
        <w:tc>
          <w:tcPr>
            <w:tcW w:w="1398" w:type="dxa"/>
            <w:tcBorders>
              <w:top w:val="single" w:sz="4" w:space="0" w:color="auto"/>
              <w:left w:val="single" w:sz="4" w:space="0" w:color="auto"/>
              <w:bottom w:val="single" w:sz="4" w:space="0" w:color="auto"/>
              <w:right w:val="single" w:sz="4" w:space="0" w:color="auto"/>
            </w:tcBorders>
          </w:tcPr>
          <w:p w:rsidR="00007DF0" w:rsidRPr="00007DF0" w:rsidRDefault="00007DF0" w:rsidP="00200174">
            <w:pPr>
              <w:spacing w:afterLines="50"/>
              <w:outlineLvl w:val="0"/>
              <w:rPr>
                <w:rFonts w:eastAsia="標楷體"/>
                <w:bCs/>
                <w:kern w:val="0"/>
                <w:sz w:val="28"/>
                <w:szCs w:val="28"/>
                <w:lang w:eastAsia="zh-TW"/>
              </w:rPr>
            </w:pPr>
            <w:r w:rsidRPr="00007DF0">
              <w:rPr>
                <w:rFonts w:ascii="新細明體" w:hAnsi="新細明體" w:hint="eastAsia"/>
                <w:bCs/>
                <w:kern w:val="0"/>
                <w:sz w:val="28"/>
                <w:szCs w:val="28"/>
                <w:lang w:eastAsia="zh-TW"/>
              </w:rPr>
              <w:t>□</w:t>
            </w:r>
            <w:r w:rsidRPr="00007DF0">
              <w:rPr>
                <w:rFonts w:eastAsia="標楷體" w:hint="eastAsia"/>
                <w:bCs/>
                <w:kern w:val="0"/>
                <w:sz w:val="28"/>
                <w:szCs w:val="28"/>
                <w:lang w:eastAsia="zh-TW"/>
              </w:rPr>
              <w:t>同戶籍地</w:t>
            </w:r>
          </w:p>
        </w:tc>
        <w:tc>
          <w:tcPr>
            <w:tcW w:w="6646" w:type="dxa"/>
            <w:gridSpan w:val="4"/>
            <w:tcBorders>
              <w:top w:val="single" w:sz="4" w:space="0" w:color="auto"/>
              <w:left w:val="single" w:sz="4" w:space="0" w:color="auto"/>
              <w:bottom w:val="single" w:sz="4" w:space="0" w:color="auto"/>
              <w:right w:val="single" w:sz="4" w:space="0" w:color="auto"/>
            </w:tcBorders>
          </w:tcPr>
          <w:p w:rsidR="00007DF0" w:rsidRPr="00007DF0" w:rsidRDefault="00007DF0" w:rsidP="00200174">
            <w:pPr>
              <w:spacing w:afterLines="50"/>
              <w:outlineLvl w:val="0"/>
              <w:rPr>
                <w:rFonts w:eastAsia="標楷體"/>
                <w:bCs/>
                <w:kern w:val="0"/>
                <w:sz w:val="28"/>
                <w:szCs w:val="28"/>
                <w:lang w:eastAsia="zh-TW"/>
              </w:rPr>
            </w:pPr>
          </w:p>
        </w:tc>
      </w:tr>
      <w:tr w:rsidR="00007DF0" w:rsidRPr="00007DF0" w:rsidTr="00FC1FED">
        <w:trPr>
          <w:trHeight w:hRule="exact" w:val="680"/>
        </w:trPr>
        <w:tc>
          <w:tcPr>
            <w:tcW w:w="657"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007DF0" w:rsidRPr="00007DF0" w:rsidRDefault="00007DF0" w:rsidP="00200174">
            <w:pPr>
              <w:spacing w:afterLines="50"/>
              <w:jc w:val="center"/>
              <w:outlineLvl w:val="0"/>
              <w:rPr>
                <w:rFonts w:eastAsia="標楷體"/>
                <w:bCs/>
                <w:kern w:val="0"/>
                <w:sz w:val="28"/>
                <w:szCs w:val="28"/>
                <w:lang w:eastAsia="zh-TW"/>
              </w:rPr>
            </w:pPr>
            <w:r w:rsidRPr="00007DF0">
              <w:rPr>
                <w:rFonts w:eastAsia="標楷體"/>
                <w:bCs/>
                <w:kern w:val="0"/>
                <w:sz w:val="28"/>
                <w:szCs w:val="28"/>
                <w:lang w:eastAsia="zh-TW"/>
              </w:rPr>
              <w:t>3</w:t>
            </w:r>
          </w:p>
        </w:tc>
        <w:tc>
          <w:tcPr>
            <w:tcW w:w="1314" w:type="dxa"/>
            <w:tcBorders>
              <w:top w:val="single" w:sz="4" w:space="0" w:color="auto"/>
              <w:left w:val="single" w:sz="4" w:space="0" w:color="auto"/>
              <w:bottom w:val="single" w:sz="4" w:space="0" w:color="auto"/>
              <w:right w:val="single" w:sz="4" w:space="0" w:color="auto"/>
            </w:tcBorders>
            <w:vAlign w:val="center"/>
          </w:tcPr>
          <w:p w:rsidR="00007DF0" w:rsidRPr="00007DF0" w:rsidRDefault="00007DF0" w:rsidP="00007DF0">
            <w:pPr>
              <w:spacing w:line="320" w:lineRule="exact"/>
              <w:jc w:val="center"/>
              <w:outlineLvl w:val="0"/>
              <w:rPr>
                <w:rFonts w:eastAsia="標楷體"/>
                <w:bCs/>
                <w:kern w:val="0"/>
                <w:lang w:eastAsia="zh-TW"/>
              </w:rPr>
            </w:pPr>
            <w:r w:rsidRPr="00007DF0">
              <w:rPr>
                <w:rFonts w:eastAsia="標楷體" w:hint="eastAsia"/>
                <w:bCs/>
                <w:kern w:val="0"/>
                <w:lang w:eastAsia="zh-TW"/>
              </w:rPr>
              <w:t>戶籍地址</w:t>
            </w:r>
            <w:r w:rsidRPr="00007DF0">
              <w:rPr>
                <w:rFonts w:eastAsia="標楷體"/>
                <w:bCs/>
                <w:kern w:val="0"/>
                <w:lang w:eastAsia="zh-TW"/>
              </w:rPr>
              <w:t>(</w:t>
            </w:r>
            <w:r w:rsidRPr="00007DF0">
              <w:rPr>
                <w:rFonts w:eastAsia="標楷體" w:hint="eastAsia"/>
                <w:bCs/>
                <w:kern w:val="0"/>
                <w:lang w:eastAsia="zh-TW"/>
              </w:rPr>
              <w:t>含鄰里</w:t>
            </w:r>
            <w:r w:rsidRPr="00007DF0">
              <w:rPr>
                <w:rFonts w:eastAsia="標楷體"/>
                <w:bCs/>
                <w:kern w:val="0"/>
                <w:lang w:eastAsia="zh-TW"/>
              </w:rPr>
              <w:t>)</w:t>
            </w:r>
          </w:p>
        </w:tc>
        <w:tc>
          <w:tcPr>
            <w:tcW w:w="8044" w:type="dxa"/>
            <w:gridSpan w:val="5"/>
            <w:tcBorders>
              <w:top w:val="single" w:sz="4" w:space="0" w:color="auto"/>
              <w:left w:val="single" w:sz="4" w:space="0" w:color="auto"/>
              <w:bottom w:val="single" w:sz="4" w:space="0" w:color="auto"/>
              <w:right w:val="single" w:sz="4" w:space="0" w:color="auto"/>
            </w:tcBorders>
          </w:tcPr>
          <w:p w:rsidR="00007DF0" w:rsidRPr="00007DF0" w:rsidRDefault="00007DF0" w:rsidP="00200174">
            <w:pPr>
              <w:spacing w:afterLines="50"/>
              <w:outlineLvl w:val="0"/>
              <w:rPr>
                <w:rFonts w:eastAsia="標楷體"/>
                <w:bCs/>
                <w:kern w:val="0"/>
                <w:sz w:val="28"/>
                <w:szCs w:val="28"/>
                <w:lang w:eastAsia="zh-TW"/>
              </w:rPr>
            </w:pPr>
          </w:p>
        </w:tc>
      </w:tr>
      <w:tr w:rsidR="00007DF0" w:rsidRPr="00007DF0" w:rsidTr="00FC1FED">
        <w:trPr>
          <w:trHeight w:hRule="exact" w:val="680"/>
        </w:trPr>
        <w:tc>
          <w:tcPr>
            <w:tcW w:w="657" w:type="dxa"/>
            <w:vMerge/>
            <w:tcBorders>
              <w:top w:val="single" w:sz="4" w:space="0" w:color="auto"/>
              <w:left w:val="single" w:sz="4" w:space="0" w:color="auto"/>
              <w:bottom w:val="single" w:sz="4" w:space="0" w:color="auto"/>
              <w:right w:val="single" w:sz="4" w:space="0" w:color="auto"/>
            </w:tcBorders>
            <w:vAlign w:val="center"/>
          </w:tcPr>
          <w:p w:rsidR="00007DF0" w:rsidRPr="00007DF0" w:rsidRDefault="00007DF0" w:rsidP="00007DF0">
            <w:pPr>
              <w:widowControl/>
              <w:rPr>
                <w:rFonts w:eastAsia="標楷體"/>
                <w:bCs/>
                <w:kern w:val="0"/>
                <w:sz w:val="28"/>
                <w:szCs w:val="28"/>
                <w:lang w:eastAsia="zh-TW"/>
              </w:rPr>
            </w:pPr>
          </w:p>
        </w:tc>
        <w:tc>
          <w:tcPr>
            <w:tcW w:w="1314" w:type="dxa"/>
            <w:tcBorders>
              <w:top w:val="single" w:sz="4" w:space="0" w:color="auto"/>
              <w:left w:val="single" w:sz="4" w:space="0" w:color="auto"/>
              <w:bottom w:val="single" w:sz="4" w:space="0" w:color="auto"/>
              <w:right w:val="single" w:sz="4" w:space="0" w:color="auto"/>
            </w:tcBorders>
            <w:vAlign w:val="center"/>
          </w:tcPr>
          <w:p w:rsidR="00007DF0" w:rsidRPr="00007DF0" w:rsidRDefault="00007DF0" w:rsidP="00007DF0">
            <w:pPr>
              <w:spacing w:line="320" w:lineRule="exact"/>
              <w:jc w:val="center"/>
              <w:outlineLvl w:val="0"/>
              <w:rPr>
                <w:rFonts w:eastAsia="標楷體"/>
                <w:bCs/>
                <w:kern w:val="0"/>
                <w:lang w:eastAsia="zh-TW"/>
              </w:rPr>
            </w:pPr>
            <w:r w:rsidRPr="00007DF0">
              <w:rPr>
                <w:rFonts w:eastAsia="標楷體" w:hint="eastAsia"/>
                <w:bCs/>
                <w:kern w:val="0"/>
                <w:lang w:eastAsia="zh-TW"/>
              </w:rPr>
              <w:t>聯絡地址</w:t>
            </w:r>
          </w:p>
        </w:tc>
        <w:tc>
          <w:tcPr>
            <w:tcW w:w="1398" w:type="dxa"/>
            <w:tcBorders>
              <w:top w:val="single" w:sz="4" w:space="0" w:color="auto"/>
              <w:left w:val="single" w:sz="4" w:space="0" w:color="auto"/>
              <w:bottom w:val="single" w:sz="4" w:space="0" w:color="auto"/>
              <w:right w:val="single" w:sz="4" w:space="0" w:color="auto"/>
            </w:tcBorders>
          </w:tcPr>
          <w:p w:rsidR="00007DF0" w:rsidRPr="00007DF0" w:rsidRDefault="00007DF0" w:rsidP="00200174">
            <w:pPr>
              <w:spacing w:afterLines="50"/>
              <w:outlineLvl w:val="0"/>
              <w:rPr>
                <w:rFonts w:eastAsia="標楷體"/>
                <w:bCs/>
                <w:kern w:val="0"/>
                <w:sz w:val="28"/>
                <w:szCs w:val="28"/>
                <w:lang w:eastAsia="zh-TW"/>
              </w:rPr>
            </w:pPr>
            <w:r w:rsidRPr="00007DF0">
              <w:rPr>
                <w:rFonts w:ascii="新細明體" w:hAnsi="新細明體" w:hint="eastAsia"/>
                <w:bCs/>
                <w:kern w:val="0"/>
                <w:sz w:val="28"/>
                <w:szCs w:val="28"/>
                <w:lang w:eastAsia="zh-TW"/>
              </w:rPr>
              <w:t>□</w:t>
            </w:r>
            <w:r w:rsidRPr="00007DF0">
              <w:rPr>
                <w:rFonts w:eastAsia="標楷體" w:hint="eastAsia"/>
                <w:bCs/>
                <w:kern w:val="0"/>
                <w:sz w:val="28"/>
                <w:szCs w:val="28"/>
                <w:lang w:eastAsia="zh-TW"/>
              </w:rPr>
              <w:t>同戶籍地</w:t>
            </w:r>
          </w:p>
        </w:tc>
        <w:tc>
          <w:tcPr>
            <w:tcW w:w="6646" w:type="dxa"/>
            <w:gridSpan w:val="4"/>
            <w:tcBorders>
              <w:top w:val="single" w:sz="4" w:space="0" w:color="auto"/>
              <w:left w:val="single" w:sz="4" w:space="0" w:color="auto"/>
              <w:bottom w:val="single" w:sz="4" w:space="0" w:color="auto"/>
              <w:right w:val="single" w:sz="4" w:space="0" w:color="auto"/>
            </w:tcBorders>
          </w:tcPr>
          <w:p w:rsidR="00007DF0" w:rsidRPr="00007DF0" w:rsidRDefault="00007DF0" w:rsidP="00200174">
            <w:pPr>
              <w:spacing w:afterLines="50"/>
              <w:outlineLvl w:val="0"/>
              <w:rPr>
                <w:rFonts w:eastAsia="標楷體"/>
                <w:bCs/>
                <w:kern w:val="0"/>
                <w:sz w:val="28"/>
                <w:szCs w:val="28"/>
                <w:lang w:eastAsia="zh-TW"/>
              </w:rPr>
            </w:pPr>
          </w:p>
        </w:tc>
      </w:tr>
      <w:tr w:rsidR="00007DF0" w:rsidRPr="00007DF0" w:rsidTr="00FC1FED">
        <w:trPr>
          <w:trHeight w:val="680"/>
        </w:trPr>
        <w:tc>
          <w:tcPr>
            <w:tcW w:w="10015" w:type="dxa"/>
            <w:gridSpan w:val="7"/>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007DF0" w:rsidRPr="00007DF0" w:rsidRDefault="00007DF0" w:rsidP="00200174">
            <w:pPr>
              <w:spacing w:afterLines="50"/>
              <w:outlineLvl w:val="0"/>
              <w:rPr>
                <w:rFonts w:eastAsia="標楷體"/>
                <w:bCs/>
                <w:color w:val="auto"/>
                <w:kern w:val="0"/>
                <w:sz w:val="28"/>
                <w:szCs w:val="28"/>
                <w:lang w:eastAsia="zh-TW"/>
              </w:rPr>
            </w:pPr>
            <w:r w:rsidRPr="00007DF0">
              <w:rPr>
                <w:rFonts w:eastAsia="標楷體"/>
                <w:bCs/>
                <w:color w:val="auto"/>
                <w:kern w:val="0"/>
                <w:lang w:eastAsia="zh-TW"/>
              </w:rPr>
              <w:t>(</w:t>
            </w:r>
            <w:r w:rsidRPr="00007DF0">
              <w:rPr>
                <w:rFonts w:eastAsia="標楷體" w:hint="eastAsia"/>
                <w:bCs/>
                <w:color w:val="auto"/>
                <w:kern w:val="0"/>
                <w:lang w:eastAsia="zh-TW"/>
              </w:rPr>
              <w:t>自行增刪</w:t>
            </w:r>
            <w:r w:rsidRPr="00007DF0">
              <w:rPr>
                <w:rFonts w:eastAsia="標楷體"/>
                <w:bCs/>
                <w:color w:val="auto"/>
                <w:kern w:val="0"/>
                <w:lang w:eastAsia="zh-TW"/>
              </w:rPr>
              <w:t>)</w:t>
            </w:r>
          </w:p>
        </w:tc>
      </w:tr>
      <w:tr w:rsidR="00007DF0" w:rsidRPr="00007DF0" w:rsidTr="00FC1FED">
        <w:tc>
          <w:tcPr>
            <w:tcW w:w="10015" w:type="dxa"/>
            <w:gridSpan w:val="7"/>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007DF0" w:rsidRPr="00007DF0" w:rsidRDefault="00007DF0" w:rsidP="00200174">
            <w:pPr>
              <w:spacing w:afterLines="50"/>
              <w:outlineLvl w:val="0"/>
              <w:rPr>
                <w:rFonts w:eastAsia="標楷體"/>
                <w:bCs/>
                <w:kern w:val="0"/>
                <w:sz w:val="28"/>
                <w:szCs w:val="28"/>
                <w:lang w:eastAsia="zh-TW"/>
              </w:rPr>
            </w:pPr>
            <w:r w:rsidRPr="00007DF0">
              <w:rPr>
                <w:rFonts w:eastAsia="標楷體" w:hint="eastAsia"/>
                <w:bCs/>
                <w:kern w:val="0"/>
                <w:sz w:val="28"/>
                <w:szCs w:val="28"/>
                <w:lang w:eastAsia="zh-TW"/>
              </w:rPr>
              <w:lastRenderedPageBreak/>
              <w:t>內容簡介：</w:t>
            </w:r>
          </w:p>
          <w:p w:rsidR="00007DF0" w:rsidRPr="00007DF0" w:rsidRDefault="00007DF0" w:rsidP="00200174">
            <w:pPr>
              <w:spacing w:afterLines="50"/>
              <w:outlineLvl w:val="0"/>
              <w:rPr>
                <w:rFonts w:eastAsia="標楷體"/>
                <w:bCs/>
                <w:kern w:val="0"/>
                <w:sz w:val="28"/>
                <w:szCs w:val="28"/>
                <w:lang w:eastAsia="zh-TW"/>
              </w:rPr>
            </w:pPr>
          </w:p>
          <w:p w:rsidR="00007DF0" w:rsidRPr="00007DF0" w:rsidRDefault="00007DF0" w:rsidP="00200174">
            <w:pPr>
              <w:spacing w:afterLines="50"/>
              <w:outlineLvl w:val="0"/>
              <w:rPr>
                <w:rFonts w:eastAsia="標楷體"/>
                <w:bCs/>
                <w:kern w:val="0"/>
                <w:sz w:val="28"/>
                <w:szCs w:val="28"/>
                <w:lang w:eastAsia="zh-TW"/>
              </w:rPr>
            </w:pPr>
          </w:p>
          <w:p w:rsidR="00007DF0" w:rsidRPr="00007DF0" w:rsidRDefault="00007DF0" w:rsidP="00200174">
            <w:pPr>
              <w:spacing w:afterLines="50"/>
              <w:outlineLvl w:val="0"/>
              <w:rPr>
                <w:rFonts w:eastAsia="標楷體"/>
                <w:bCs/>
                <w:kern w:val="0"/>
                <w:sz w:val="28"/>
                <w:szCs w:val="28"/>
                <w:lang w:eastAsia="zh-TW"/>
              </w:rPr>
            </w:pPr>
          </w:p>
          <w:p w:rsidR="00007DF0" w:rsidRPr="00007DF0" w:rsidRDefault="00007DF0" w:rsidP="00200174">
            <w:pPr>
              <w:spacing w:afterLines="50"/>
              <w:outlineLvl w:val="0"/>
              <w:rPr>
                <w:rFonts w:eastAsia="標楷體"/>
                <w:bCs/>
                <w:kern w:val="0"/>
                <w:sz w:val="28"/>
                <w:szCs w:val="28"/>
                <w:lang w:eastAsia="zh-TW"/>
              </w:rPr>
            </w:pPr>
          </w:p>
          <w:p w:rsidR="00007DF0" w:rsidRPr="00007DF0" w:rsidRDefault="00007DF0" w:rsidP="00200174">
            <w:pPr>
              <w:spacing w:afterLines="50"/>
              <w:outlineLvl w:val="0"/>
              <w:rPr>
                <w:rFonts w:eastAsia="標楷體"/>
                <w:bCs/>
                <w:kern w:val="0"/>
                <w:sz w:val="28"/>
                <w:szCs w:val="28"/>
                <w:lang w:eastAsia="zh-TW"/>
              </w:rPr>
            </w:pPr>
          </w:p>
          <w:p w:rsidR="00007DF0" w:rsidRPr="00007DF0" w:rsidRDefault="00007DF0" w:rsidP="00200174">
            <w:pPr>
              <w:spacing w:afterLines="50"/>
              <w:outlineLvl w:val="0"/>
              <w:rPr>
                <w:rFonts w:eastAsia="標楷體"/>
                <w:bCs/>
                <w:kern w:val="0"/>
                <w:sz w:val="28"/>
                <w:szCs w:val="28"/>
                <w:lang w:eastAsia="zh-TW"/>
              </w:rPr>
            </w:pPr>
          </w:p>
          <w:p w:rsidR="00007DF0" w:rsidRPr="00007DF0" w:rsidRDefault="00007DF0" w:rsidP="00200174">
            <w:pPr>
              <w:spacing w:afterLines="50"/>
              <w:outlineLvl w:val="0"/>
              <w:rPr>
                <w:rFonts w:eastAsia="標楷體"/>
                <w:bCs/>
                <w:kern w:val="0"/>
                <w:sz w:val="28"/>
                <w:szCs w:val="28"/>
                <w:lang w:eastAsia="zh-TW"/>
              </w:rPr>
            </w:pPr>
          </w:p>
          <w:p w:rsidR="00007DF0" w:rsidRPr="00007DF0" w:rsidRDefault="00007DF0" w:rsidP="00200174">
            <w:pPr>
              <w:spacing w:afterLines="50"/>
              <w:outlineLvl w:val="0"/>
              <w:rPr>
                <w:rFonts w:eastAsia="標楷體"/>
                <w:bCs/>
                <w:kern w:val="0"/>
                <w:sz w:val="28"/>
                <w:szCs w:val="28"/>
                <w:lang w:eastAsia="zh-TW"/>
              </w:rPr>
            </w:pPr>
          </w:p>
          <w:p w:rsidR="00007DF0" w:rsidRPr="00007DF0" w:rsidRDefault="00007DF0" w:rsidP="00200174">
            <w:pPr>
              <w:spacing w:afterLines="50"/>
              <w:outlineLvl w:val="0"/>
              <w:rPr>
                <w:rFonts w:eastAsia="標楷體"/>
                <w:bCs/>
                <w:kern w:val="0"/>
                <w:sz w:val="28"/>
                <w:szCs w:val="28"/>
                <w:lang w:eastAsia="zh-TW"/>
              </w:rPr>
            </w:pPr>
          </w:p>
          <w:p w:rsidR="00007DF0" w:rsidRPr="00007DF0" w:rsidRDefault="00007DF0" w:rsidP="00200174">
            <w:pPr>
              <w:spacing w:afterLines="50"/>
              <w:outlineLvl w:val="0"/>
              <w:rPr>
                <w:rFonts w:eastAsia="標楷體"/>
                <w:bCs/>
                <w:kern w:val="0"/>
                <w:sz w:val="28"/>
                <w:szCs w:val="28"/>
                <w:lang w:eastAsia="zh-TW"/>
              </w:rPr>
            </w:pPr>
          </w:p>
          <w:p w:rsidR="00007DF0" w:rsidRPr="00007DF0" w:rsidRDefault="00007DF0" w:rsidP="00200174">
            <w:pPr>
              <w:spacing w:afterLines="50"/>
              <w:outlineLvl w:val="0"/>
              <w:rPr>
                <w:rFonts w:eastAsia="標楷體"/>
                <w:bCs/>
                <w:kern w:val="0"/>
                <w:sz w:val="28"/>
                <w:szCs w:val="28"/>
                <w:lang w:eastAsia="zh-TW"/>
              </w:rPr>
            </w:pPr>
          </w:p>
          <w:p w:rsidR="00007DF0" w:rsidRPr="00007DF0" w:rsidRDefault="00007DF0" w:rsidP="00200174">
            <w:pPr>
              <w:spacing w:afterLines="50"/>
              <w:outlineLvl w:val="0"/>
              <w:rPr>
                <w:rFonts w:eastAsia="標楷體"/>
                <w:bCs/>
                <w:kern w:val="0"/>
                <w:sz w:val="28"/>
                <w:szCs w:val="28"/>
                <w:lang w:eastAsia="zh-TW"/>
              </w:rPr>
            </w:pPr>
          </w:p>
          <w:p w:rsidR="00007DF0" w:rsidRPr="00007DF0" w:rsidRDefault="00007DF0" w:rsidP="00200174">
            <w:pPr>
              <w:spacing w:afterLines="50"/>
              <w:outlineLvl w:val="0"/>
              <w:rPr>
                <w:rFonts w:eastAsia="標楷體"/>
                <w:bCs/>
                <w:kern w:val="0"/>
                <w:sz w:val="28"/>
                <w:szCs w:val="28"/>
                <w:lang w:eastAsia="zh-TW"/>
              </w:rPr>
            </w:pPr>
          </w:p>
          <w:p w:rsidR="00007DF0" w:rsidRPr="00007DF0" w:rsidRDefault="00007DF0" w:rsidP="00200174">
            <w:pPr>
              <w:spacing w:afterLines="50"/>
              <w:outlineLvl w:val="0"/>
              <w:rPr>
                <w:rFonts w:eastAsia="標楷體"/>
                <w:bCs/>
                <w:kern w:val="0"/>
                <w:sz w:val="28"/>
                <w:szCs w:val="28"/>
                <w:lang w:eastAsia="zh-TW"/>
              </w:rPr>
            </w:pPr>
          </w:p>
          <w:p w:rsidR="00007DF0" w:rsidRPr="00007DF0" w:rsidRDefault="00007DF0" w:rsidP="00200174">
            <w:pPr>
              <w:spacing w:afterLines="50"/>
              <w:outlineLvl w:val="0"/>
              <w:rPr>
                <w:rFonts w:eastAsia="標楷體"/>
                <w:bCs/>
                <w:kern w:val="0"/>
                <w:sz w:val="28"/>
                <w:szCs w:val="28"/>
                <w:lang w:eastAsia="zh-TW"/>
              </w:rPr>
            </w:pPr>
          </w:p>
        </w:tc>
      </w:tr>
    </w:tbl>
    <w:p w:rsidR="00FE0705" w:rsidRDefault="00FE0705" w:rsidP="00FE0705">
      <w:pPr>
        <w:snapToGrid w:val="0"/>
        <w:spacing w:line="440" w:lineRule="exact"/>
        <w:outlineLvl w:val="0"/>
        <w:rPr>
          <w:rFonts w:eastAsia="標楷體"/>
          <w:bCs/>
          <w:kern w:val="0"/>
          <w:lang w:eastAsia="zh-TW"/>
        </w:rPr>
      </w:pPr>
    </w:p>
    <w:p w:rsidR="00FE0705" w:rsidRDefault="00FE0705" w:rsidP="00FE0705">
      <w:pPr>
        <w:widowControl/>
        <w:rPr>
          <w:rFonts w:eastAsia="標楷體"/>
          <w:bCs/>
          <w:kern w:val="0"/>
          <w:lang w:eastAsia="zh-TW"/>
        </w:rPr>
      </w:pPr>
      <w:r>
        <w:rPr>
          <w:rFonts w:eastAsia="標楷體"/>
          <w:bCs/>
          <w:kern w:val="0"/>
          <w:lang w:eastAsia="zh-TW"/>
        </w:rPr>
        <w:br w:type="page"/>
      </w:r>
    </w:p>
    <w:p w:rsidR="00FE0705" w:rsidRDefault="00FE0705" w:rsidP="00FE0705">
      <w:pPr>
        <w:snapToGrid w:val="0"/>
        <w:spacing w:line="440" w:lineRule="exact"/>
        <w:outlineLvl w:val="0"/>
        <w:rPr>
          <w:rFonts w:eastAsia="標楷體"/>
          <w:bCs/>
          <w:kern w:val="0"/>
          <w:lang w:eastAsia="zh-TW"/>
        </w:rPr>
      </w:pPr>
    </w:p>
    <w:p w:rsidR="00FE0705" w:rsidRDefault="00FE0705" w:rsidP="00FE0705">
      <w:pPr>
        <w:snapToGrid w:val="0"/>
        <w:spacing w:line="440" w:lineRule="exact"/>
        <w:outlineLvl w:val="0"/>
        <w:rPr>
          <w:rFonts w:eastAsia="標楷體"/>
          <w:bCs/>
          <w:kern w:val="0"/>
          <w:lang w:eastAsia="zh-TW"/>
        </w:rPr>
      </w:pPr>
    </w:p>
    <w:p w:rsidR="00007DF0" w:rsidRPr="00007DF0" w:rsidRDefault="00007DF0" w:rsidP="00FE0705">
      <w:pPr>
        <w:snapToGrid w:val="0"/>
        <w:spacing w:line="440" w:lineRule="exact"/>
        <w:outlineLvl w:val="0"/>
        <w:rPr>
          <w:rFonts w:eastAsia="標楷體"/>
          <w:b/>
          <w:bCs/>
          <w:kern w:val="0"/>
          <w:sz w:val="28"/>
          <w:szCs w:val="28"/>
          <w:lang w:eastAsia="zh-TW"/>
        </w:rPr>
      </w:pPr>
    </w:p>
    <w:p w:rsidR="00FE0705" w:rsidRPr="00FE0705" w:rsidRDefault="007D5289" w:rsidP="00FE0705">
      <w:pPr>
        <w:spacing w:line="440" w:lineRule="exact"/>
        <w:jc w:val="distribute"/>
        <w:rPr>
          <w:rFonts w:eastAsia="標楷體"/>
          <w:b/>
          <w:bCs/>
          <w:kern w:val="0"/>
          <w:sz w:val="28"/>
          <w:szCs w:val="28"/>
          <w:lang w:eastAsia="zh-TW"/>
        </w:rPr>
      </w:pPr>
      <w:r w:rsidRPr="007D5289">
        <w:rPr>
          <w:bCs/>
          <w:noProof/>
          <w:color w:val="auto"/>
          <w:kern w:val="0"/>
          <w:lang w:eastAsia="zh-TW"/>
        </w:rPr>
        <w:pict>
          <v:shape id="文字方塊 4" o:spid="_x0000_s1028" type="#_x0000_t202" style="position:absolute;left:0;text-align:left;margin-left:-5.55pt;margin-top:-49.6pt;width:53.4pt;height:25.4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">
            <v:textbox>
              <w:txbxContent>
                <w:p w:rsidR="00FC1FED" w:rsidRDefault="00FC1FED" w:rsidP="00007DF0">
                  <w:pPr>
                    <w:rPr>
                      <w:rFonts w:ascii="標楷體" w:eastAsia="標楷體" w:hAnsi="標楷體"/>
                    </w:rPr>
                  </w:pPr>
                  <w:r>
                    <w:rPr>
                      <w:rFonts w:ascii="標楷體" w:eastAsia="標楷體" w:hAnsi="標楷體" w:hint="eastAsia"/>
                    </w:rPr>
                    <w:t>附件三</w:t>
                  </w:r>
                </w:p>
              </w:txbxContent>
            </v:textbox>
          </v:shape>
        </w:pict>
      </w:r>
      <w:r w:rsidR="00FE0705" w:rsidRPr="00FE0705">
        <w:rPr>
          <w:rFonts w:eastAsia="標楷體" w:hint="eastAsia"/>
          <w:b/>
          <w:bCs/>
          <w:kern w:val="0"/>
          <w:sz w:val="28"/>
          <w:szCs w:val="28"/>
          <w:lang w:eastAsia="zh-TW"/>
        </w:rPr>
        <w:t>桃園市</w:t>
      </w:r>
      <w:r w:rsidR="00FE0705" w:rsidRPr="00FE0705">
        <w:rPr>
          <w:rFonts w:eastAsia="標楷體"/>
          <w:b/>
          <w:bCs/>
          <w:kern w:val="0"/>
          <w:sz w:val="28"/>
          <w:szCs w:val="28"/>
          <w:lang w:eastAsia="zh-TW"/>
        </w:rPr>
        <w:t>10</w:t>
      </w:r>
      <w:r w:rsidR="00FE0705" w:rsidRPr="00FE0705">
        <w:rPr>
          <w:rFonts w:eastAsia="標楷體" w:hint="eastAsia"/>
          <w:b/>
          <w:bCs/>
          <w:kern w:val="0"/>
          <w:sz w:val="28"/>
          <w:szCs w:val="28"/>
          <w:lang w:eastAsia="zh-TW"/>
        </w:rPr>
        <w:t>7</w:t>
      </w:r>
      <w:r w:rsidR="00FE0705" w:rsidRPr="00FE0705">
        <w:rPr>
          <w:rFonts w:eastAsia="標楷體" w:hint="eastAsia"/>
          <w:b/>
          <w:bCs/>
          <w:kern w:val="0"/>
          <w:sz w:val="28"/>
          <w:szCs w:val="28"/>
          <w:lang w:eastAsia="zh-TW"/>
        </w:rPr>
        <w:t>學年度十二年國民基本教育精進國民中學及國民小學教學品質計畫「英語素養導向教案設計甄選」徵稿</w:t>
      </w:r>
    </w:p>
    <w:p w:rsidR="00007DF0" w:rsidRPr="00007DF0" w:rsidRDefault="00007DF0" w:rsidP="00FE0705">
      <w:pPr>
        <w:spacing w:line="440" w:lineRule="exact"/>
        <w:jc w:val="distribute"/>
        <w:rPr>
          <w:rFonts w:eastAsia="標楷體"/>
          <w:b/>
          <w:bCs/>
          <w:kern w:val="0"/>
          <w:sz w:val="28"/>
          <w:szCs w:val="28"/>
          <w:lang w:eastAsia="zh-TW"/>
        </w:rPr>
      </w:pPr>
      <w:r w:rsidRPr="00007DF0">
        <w:rPr>
          <w:rFonts w:eastAsia="標楷體" w:hint="eastAsia"/>
          <w:b/>
          <w:bCs/>
          <w:kern w:val="0"/>
          <w:sz w:val="28"/>
          <w:szCs w:val="28"/>
          <w:lang w:eastAsia="zh-TW"/>
        </w:rPr>
        <w:t>著作財產權讓與同意書暨著作財產權受讓人創用</w:t>
      </w:r>
      <w:r w:rsidRPr="00007DF0">
        <w:rPr>
          <w:rFonts w:eastAsia="標楷體"/>
          <w:b/>
          <w:bCs/>
          <w:kern w:val="0"/>
          <w:sz w:val="28"/>
          <w:szCs w:val="28"/>
          <w:lang w:eastAsia="zh-TW"/>
        </w:rPr>
        <w:t>CC</w:t>
      </w:r>
      <w:r w:rsidRPr="00007DF0">
        <w:rPr>
          <w:rFonts w:eastAsia="標楷體" w:hint="eastAsia"/>
          <w:b/>
          <w:bCs/>
          <w:kern w:val="0"/>
          <w:sz w:val="28"/>
          <w:szCs w:val="28"/>
          <w:lang w:eastAsia="zh-TW"/>
        </w:rPr>
        <w:t>授權同意書</w:t>
      </w:r>
    </w:p>
    <w:p w:rsidR="00007DF0" w:rsidRPr="00007DF0" w:rsidRDefault="00007DF0" w:rsidP="00007DF0">
      <w:pPr>
        <w:snapToGrid w:val="0"/>
        <w:spacing w:line="440" w:lineRule="exact"/>
        <w:jc w:val="both"/>
        <w:rPr>
          <w:b/>
          <w:kern w:val="0"/>
          <w:lang w:eastAsia="zh-TW"/>
        </w:rPr>
      </w:pPr>
    </w:p>
    <w:p w:rsidR="00007DF0" w:rsidRPr="00007DF0" w:rsidRDefault="00007DF0" w:rsidP="00007DF0">
      <w:pPr>
        <w:snapToGrid w:val="0"/>
        <w:spacing w:line="440" w:lineRule="exact"/>
        <w:jc w:val="both"/>
        <w:rPr>
          <w:rFonts w:eastAsia="標楷體"/>
          <w:b/>
          <w:kern w:val="0"/>
          <w:sz w:val="28"/>
          <w:szCs w:val="28"/>
          <w:lang w:eastAsia="zh-TW"/>
        </w:rPr>
      </w:pPr>
      <w:r w:rsidRPr="00007DF0">
        <w:rPr>
          <w:rFonts w:eastAsia="標楷體" w:hint="eastAsia"/>
          <w:b/>
          <w:bCs/>
          <w:kern w:val="0"/>
          <w:sz w:val="28"/>
          <w:szCs w:val="28"/>
          <w:lang w:eastAsia="zh-TW"/>
        </w:rPr>
        <w:t>一、著作財產權之讓與</w:t>
      </w:r>
    </w:p>
    <w:p w:rsidR="00007DF0" w:rsidRPr="00007DF0" w:rsidRDefault="00007DF0" w:rsidP="00007DF0">
      <w:pPr>
        <w:spacing w:line="440" w:lineRule="exact"/>
        <w:ind w:rightChars="-139" w:right="-334" w:firstLineChars="200" w:firstLine="480"/>
        <w:outlineLvl w:val="0"/>
        <w:rPr>
          <w:rFonts w:eastAsia="標楷體"/>
          <w:bCs/>
          <w:kern w:val="0"/>
          <w:lang w:eastAsia="zh-TW"/>
        </w:rPr>
      </w:pPr>
      <w:r w:rsidRPr="00007DF0">
        <w:rPr>
          <w:rFonts w:eastAsia="標楷體" w:hint="eastAsia"/>
          <w:bCs/>
          <w:kern w:val="0"/>
          <w:lang w:eastAsia="zh-TW"/>
        </w:rPr>
        <w:t>本人</w:t>
      </w:r>
      <w:r w:rsidRPr="00007DF0">
        <w:rPr>
          <w:rFonts w:eastAsia="標楷體"/>
          <w:bCs/>
          <w:kern w:val="0"/>
          <w:lang w:eastAsia="zh-TW"/>
        </w:rPr>
        <w:t>(</w:t>
      </w:r>
      <w:r w:rsidRPr="00007DF0">
        <w:rPr>
          <w:rFonts w:eastAsia="標楷體" w:hint="eastAsia"/>
          <w:bCs/>
          <w:kern w:val="0"/>
          <w:lang w:eastAsia="zh-TW"/>
        </w:rPr>
        <w:t>下稱甲方</w:t>
      </w:r>
      <w:r w:rsidRPr="00007DF0">
        <w:rPr>
          <w:rFonts w:eastAsia="標楷體"/>
          <w:bCs/>
          <w:kern w:val="0"/>
          <w:lang w:eastAsia="zh-TW"/>
        </w:rPr>
        <w:t>)</w:t>
      </w:r>
      <w:r w:rsidRPr="00007DF0">
        <w:rPr>
          <w:rFonts w:eastAsia="標楷體" w:hint="eastAsia"/>
          <w:bCs/>
          <w:kern w:val="0"/>
          <w:lang w:eastAsia="zh-TW"/>
        </w:rPr>
        <w:t>同意因參與</w:t>
      </w:r>
      <w:r w:rsidR="00FE0705" w:rsidRPr="00FE0705">
        <w:rPr>
          <w:rFonts w:eastAsia="標楷體" w:hint="eastAsia"/>
          <w:bCs/>
          <w:kern w:val="0"/>
          <w:lang w:eastAsia="zh-TW"/>
        </w:rPr>
        <w:t>桃園市</w:t>
      </w:r>
      <w:r w:rsidR="00FE0705" w:rsidRPr="00FE0705">
        <w:rPr>
          <w:rFonts w:eastAsia="標楷體" w:hint="eastAsia"/>
          <w:bCs/>
          <w:kern w:val="0"/>
          <w:lang w:eastAsia="zh-TW"/>
        </w:rPr>
        <w:t>107</w:t>
      </w:r>
      <w:r w:rsidR="00FE0705" w:rsidRPr="00FE0705">
        <w:rPr>
          <w:rFonts w:eastAsia="標楷體" w:hint="eastAsia"/>
          <w:bCs/>
          <w:kern w:val="0"/>
          <w:lang w:eastAsia="zh-TW"/>
        </w:rPr>
        <w:t>學年度十二年國民基本</w:t>
      </w:r>
      <w:r w:rsidR="00FE0705">
        <w:rPr>
          <w:rFonts w:eastAsia="標楷體" w:hint="eastAsia"/>
          <w:bCs/>
          <w:kern w:val="0"/>
          <w:lang w:eastAsia="zh-TW"/>
        </w:rPr>
        <w:t>教育精進國民中學及國民小學教學品質計畫「英語素養導向教案設計</w:t>
      </w:r>
      <w:r w:rsidR="00FE0705" w:rsidRPr="00FE0705">
        <w:rPr>
          <w:rFonts w:eastAsia="標楷體" w:hint="eastAsia"/>
          <w:bCs/>
          <w:kern w:val="0"/>
          <w:lang w:eastAsia="zh-TW"/>
        </w:rPr>
        <w:t>」</w:t>
      </w:r>
      <w:r w:rsidRPr="00007DF0">
        <w:rPr>
          <w:rFonts w:eastAsia="標楷體" w:hint="eastAsia"/>
          <w:bCs/>
          <w:color w:val="auto"/>
          <w:kern w:val="0"/>
          <w:lang w:eastAsia="zh-TW"/>
        </w:rPr>
        <w:t>甄選而創作之著作，其著作財產權均無償讓與教育部國民及學前教育署，並保證作品內容未侵犯任何第三人之權利，否則應就乙方因行使上述受讓之著作財產權，而生之損害或損失</w:t>
      </w:r>
      <w:r w:rsidRPr="00007DF0">
        <w:rPr>
          <w:rFonts w:eastAsia="標楷體"/>
          <w:bCs/>
          <w:color w:val="auto"/>
          <w:kern w:val="0"/>
          <w:lang w:eastAsia="zh-TW"/>
        </w:rPr>
        <w:t>(</w:t>
      </w:r>
      <w:r w:rsidRPr="00007DF0">
        <w:rPr>
          <w:rFonts w:eastAsia="標楷體" w:hint="eastAsia"/>
          <w:bCs/>
          <w:color w:val="auto"/>
          <w:kern w:val="0"/>
          <w:lang w:eastAsia="zh-TW"/>
        </w:rPr>
        <w:t>包括但不限於律師或</w:t>
      </w:r>
      <w:r w:rsidRPr="00007DF0">
        <w:rPr>
          <w:rFonts w:eastAsia="標楷體" w:hint="eastAsia"/>
          <w:bCs/>
          <w:kern w:val="0"/>
          <w:lang w:eastAsia="zh-TW"/>
        </w:rPr>
        <w:t>訴訟費用</w:t>
      </w:r>
      <w:r w:rsidRPr="00007DF0">
        <w:rPr>
          <w:rFonts w:eastAsia="標楷體"/>
          <w:bCs/>
          <w:kern w:val="0"/>
          <w:lang w:eastAsia="zh-TW"/>
        </w:rPr>
        <w:t>)</w:t>
      </w:r>
      <w:r w:rsidRPr="00007DF0">
        <w:rPr>
          <w:rFonts w:eastAsia="標楷體" w:hint="eastAsia"/>
          <w:bCs/>
          <w:kern w:val="0"/>
          <w:lang w:eastAsia="zh-TW"/>
        </w:rPr>
        <w:t>負賠償責任。</w:t>
      </w:r>
    </w:p>
    <w:p w:rsidR="00007DF0" w:rsidRPr="00007DF0" w:rsidRDefault="00007DF0" w:rsidP="00007DF0">
      <w:pPr>
        <w:spacing w:line="440" w:lineRule="exact"/>
        <w:rPr>
          <w:bCs/>
          <w:kern w:val="0"/>
          <w:lang w:eastAsia="zh-TW"/>
        </w:rPr>
      </w:pPr>
    </w:p>
    <w:p w:rsidR="00007DF0" w:rsidRPr="00007DF0" w:rsidRDefault="00007DF0" w:rsidP="00007DF0">
      <w:pPr>
        <w:snapToGrid w:val="0"/>
        <w:spacing w:line="440" w:lineRule="exact"/>
        <w:jc w:val="both"/>
        <w:rPr>
          <w:rFonts w:eastAsia="標楷體"/>
          <w:b/>
          <w:kern w:val="0"/>
          <w:sz w:val="28"/>
          <w:szCs w:val="28"/>
          <w:lang w:eastAsia="zh-TW"/>
        </w:rPr>
      </w:pPr>
      <w:r w:rsidRPr="00007DF0">
        <w:rPr>
          <w:rFonts w:eastAsia="標楷體" w:hint="eastAsia"/>
          <w:b/>
          <w:bCs/>
          <w:kern w:val="0"/>
          <w:sz w:val="28"/>
          <w:szCs w:val="28"/>
          <w:lang w:eastAsia="zh-TW"/>
        </w:rPr>
        <w:t>二、創用</w:t>
      </w:r>
      <w:r w:rsidRPr="00007DF0">
        <w:rPr>
          <w:rFonts w:eastAsia="標楷體"/>
          <w:b/>
          <w:bCs/>
          <w:kern w:val="0"/>
          <w:sz w:val="28"/>
          <w:szCs w:val="28"/>
          <w:lang w:eastAsia="zh-TW"/>
        </w:rPr>
        <w:t>CC</w:t>
      </w:r>
      <w:r w:rsidRPr="00007DF0">
        <w:rPr>
          <w:rFonts w:eastAsia="標楷體" w:hint="eastAsia"/>
          <w:b/>
          <w:bCs/>
          <w:kern w:val="0"/>
          <w:sz w:val="28"/>
          <w:szCs w:val="28"/>
          <w:lang w:eastAsia="zh-TW"/>
        </w:rPr>
        <w:t>授權之同意</w:t>
      </w:r>
    </w:p>
    <w:p w:rsidR="00007DF0" w:rsidRPr="00007DF0" w:rsidRDefault="00007DF0" w:rsidP="00007DF0">
      <w:pPr>
        <w:autoSpaceDE w:val="0"/>
        <w:autoSpaceDN w:val="0"/>
        <w:adjustRightInd w:val="0"/>
        <w:spacing w:line="440" w:lineRule="exact"/>
        <w:ind w:firstLineChars="200" w:firstLine="480"/>
        <w:rPr>
          <w:rFonts w:ascii="標楷體" w:eastAsia="標楷體" w:hAnsi="標楷體"/>
          <w:kern w:val="0"/>
          <w:lang w:eastAsia="zh-TW"/>
        </w:rPr>
      </w:pPr>
      <w:r w:rsidRPr="00007DF0">
        <w:rPr>
          <w:rFonts w:ascii="標楷體" w:eastAsia="標楷體" w:hAnsi="標楷體"/>
          <w:kern w:val="0"/>
          <w:lang w:eastAsia="zh-TW"/>
        </w:rPr>
        <w:t>乙方同意將上述受讓自甲方之著作，以創用CC「姓名標示－非商業性－相同方式分享」臺灣3.0版對不特定之公眾授權；乙方仍保有受讓自甲方之著作財產權，但同意授權予不特定之公眾以重製、散布、編輯、改作、公開口述、公開播送、公開上映、公開演出、公開傳輸、公開展示之方式利用該著作，惟利用人除非事先得到乙方之同意，皆需依下列條件利用：</w:t>
      </w:r>
    </w:p>
    <w:p w:rsidR="00007DF0" w:rsidRPr="00007DF0" w:rsidRDefault="00007DF0" w:rsidP="00007DF0">
      <w:pPr>
        <w:numPr>
          <w:ilvl w:val="0"/>
          <w:numId w:val="8"/>
        </w:numPr>
        <w:autoSpaceDE w:val="0"/>
        <w:autoSpaceDN w:val="0"/>
        <w:adjustRightInd w:val="0"/>
        <w:spacing w:line="440" w:lineRule="exact"/>
        <w:rPr>
          <w:rFonts w:ascii="標楷體" w:eastAsia="標楷體" w:hAnsi="標楷體"/>
          <w:kern w:val="0"/>
          <w:lang w:eastAsia="zh-TW"/>
        </w:rPr>
      </w:pPr>
      <w:r w:rsidRPr="00007DF0">
        <w:rPr>
          <w:rFonts w:ascii="標楷體" w:eastAsia="標楷體" w:hAnsi="標楷體"/>
          <w:kern w:val="0"/>
          <w:lang w:eastAsia="zh-TW"/>
        </w:rPr>
        <w:t>姓名標示：利用人需依著作人指定之方式標示著作人之姓名</w:t>
      </w:r>
    </w:p>
    <w:p w:rsidR="00007DF0" w:rsidRPr="00007DF0" w:rsidRDefault="00007DF0" w:rsidP="00007DF0">
      <w:pPr>
        <w:numPr>
          <w:ilvl w:val="0"/>
          <w:numId w:val="8"/>
        </w:numPr>
        <w:autoSpaceDE w:val="0"/>
        <w:autoSpaceDN w:val="0"/>
        <w:adjustRightInd w:val="0"/>
        <w:spacing w:line="440" w:lineRule="exact"/>
        <w:rPr>
          <w:rFonts w:ascii="標楷體" w:eastAsia="標楷體" w:hAnsi="標楷體"/>
          <w:kern w:val="0"/>
          <w:lang w:eastAsia="zh-TW"/>
        </w:rPr>
      </w:pPr>
      <w:r w:rsidRPr="00007DF0">
        <w:rPr>
          <w:rFonts w:ascii="標楷體" w:eastAsia="標楷體" w:hAnsi="標楷體"/>
          <w:kern w:val="0"/>
          <w:lang w:eastAsia="zh-TW"/>
        </w:rPr>
        <w:t>非商業性：利用人不得為商業目的而利用本著作</w:t>
      </w:r>
    </w:p>
    <w:p w:rsidR="00007DF0" w:rsidRPr="00007DF0" w:rsidRDefault="00007DF0" w:rsidP="00007DF0">
      <w:pPr>
        <w:numPr>
          <w:ilvl w:val="0"/>
          <w:numId w:val="8"/>
        </w:numPr>
        <w:autoSpaceDE w:val="0"/>
        <w:autoSpaceDN w:val="0"/>
        <w:adjustRightInd w:val="0"/>
        <w:spacing w:line="440" w:lineRule="exact"/>
        <w:rPr>
          <w:rFonts w:ascii="標楷體" w:eastAsia="標楷體" w:hAnsi="標楷體"/>
          <w:kern w:val="0"/>
          <w:lang w:eastAsia="zh-TW"/>
        </w:rPr>
      </w:pPr>
      <w:r w:rsidRPr="00007DF0">
        <w:rPr>
          <w:rFonts w:ascii="標楷體" w:eastAsia="標楷體" w:hAnsi="標楷體"/>
          <w:kern w:val="0"/>
          <w:lang w:eastAsia="zh-TW"/>
        </w:rPr>
        <w:t>相同方式分享：若利用人改變、轉變或改作本著作，當散布該衍生著作時，利用人需採用與本著作相同或類似的授權條款</w:t>
      </w:r>
    </w:p>
    <w:p w:rsidR="00007DF0" w:rsidRPr="00007DF0" w:rsidRDefault="00007DF0" w:rsidP="00007DF0">
      <w:pPr>
        <w:autoSpaceDE w:val="0"/>
        <w:autoSpaceDN w:val="0"/>
        <w:adjustRightInd w:val="0"/>
        <w:spacing w:line="440" w:lineRule="exact"/>
        <w:rPr>
          <w:rFonts w:eastAsia="標楷體"/>
          <w:color w:val="auto"/>
          <w:kern w:val="0"/>
          <w:lang w:eastAsia="zh-TW"/>
        </w:rPr>
      </w:pPr>
      <w:r w:rsidRPr="00007DF0">
        <w:rPr>
          <w:rFonts w:ascii="標楷體" w:eastAsia="標楷體" w:hAnsi="標楷體"/>
          <w:kern w:val="0"/>
          <w:lang w:eastAsia="zh-TW"/>
        </w:rPr>
        <w:t>創用 CC 「姓名標示 ─ 非商業性─ 相同方式分享 」 3.0版臺灣授權條款詳見：</w:t>
      </w:r>
      <w:hyperlink r:id="rId7" w:history="1">
        <w:r w:rsidRPr="00007DF0">
          <w:rPr>
            <w:rFonts w:eastAsia="標楷體"/>
            <w:color w:val="auto"/>
            <w:kern w:val="0"/>
            <w:u w:val="single"/>
            <w:lang w:eastAsia="zh-TW"/>
          </w:rPr>
          <w:t>http</w:t>
        </w:r>
        <w:r w:rsidRPr="00007DF0">
          <w:rPr>
            <w:rFonts w:eastAsia="標楷體"/>
            <w:color w:val="auto"/>
            <w:kern w:val="0"/>
            <w:u w:val="single"/>
            <w:lang w:eastAsia="zh-TW"/>
          </w:rPr>
          <w:t>：</w:t>
        </w:r>
        <w:r w:rsidRPr="00007DF0">
          <w:rPr>
            <w:rFonts w:eastAsia="標楷體"/>
            <w:color w:val="auto"/>
            <w:kern w:val="0"/>
            <w:u w:val="single"/>
            <w:lang w:eastAsia="zh-TW"/>
          </w:rPr>
          <w:t>//creativecommons.org/licenses/by-nc-sa/3.0/tw/legalcode</w:t>
        </w:r>
      </w:hyperlink>
    </w:p>
    <w:p w:rsidR="00007DF0" w:rsidRPr="00007DF0" w:rsidRDefault="00007DF0" w:rsidP="00007DF0">
      <w:pPr>
        <w:autoSpaceDE w:val="0"/>
        <w:autoSpaceDN w:val="0"/>
        <w:adjustRightInd w:val="0"/>
        <w:spacing w:line="440" w:lineRule="exact"/>
        <w:rPr>
          <w:rFonts w:eastAsia="標楷體"/>
          <w:color w:val="auto"/>
          <w:kern w:val="0"/>
          <w:lang w:eastAsia="zh-TW"/>
        </w:rPr>
      </w:pPr>
    </w:p>
    <w:p w:rsidR="00007DF0" w:rsidRPr="00007DF0" w:rsidRDefault="00007DF0" w:rsidP="00007DF0">
      <w:pPr>
        <w:spacing w:line="480" w:lineRule="exact"/>
        <w:ind w:left="1"/>
        <w:jc w:val="both"/>
        <w:rPr>
          <w:rFonts w:ascii="標楷體" w:eastAsia="標楷體" w:hAnsi="標楷體"/>
          <w:bCs/>
          <w:kern w:val="0"/>
          <w:lang w:eastAsia="zh-TW"/>
        </w:rPr>
      </w:pPr>
      <w:r w:rsidRPr="00007DF0">
        <w:rPr>
          <w:rFonts w:ascii="標楷體" w:eastAsia="標楷體" w:hAnsi="標楷體"/>
          <w:bCs/>
          <w:kern w:val="0"/>
          <w:lang w:eastAsia="zh-TW"/>
        </w:rPr>
        <w:t>甲  方：</w:t>
      </w:r>
      <w:r w:rsidRPr="00007DF0">
        <w:rPr>
          <w:rFonts w:ascii="標楷體" w:eastAsia="標楷體" w:hAnsi="標楷體"/>
          <w:bCs/>
          <w:kern w:val="0"/>
          <w:lang w:eastAsia="zh-TW"/>
        </w:rPr>
        <w:tab/>
        <w:t xml:space="preserve">                （簽名或蓋章）</w:t>
      </w:r>
    </w:p>
    <w:p w:rsidR="00007DF0" w:rsidRPr="00007DF0" w:rsidRDefault="00007DF0" w:rsidP="00007DF0">
      <w:pPr>
        <w:spacing w:line="480" w:lineRule="exact"/>
        <w:ind w:left="960" w:firstLine="480"/>
        <w:jc w:val="both"/>
        <w:rPr>
          <w:rFonts w:ascii="標楷體" w:eastAsia="標楷體" w:hAnsi="標楷體"/>
          <w:bCs/>
          <w:kern w:val="0"/>
          <w:lang w:eastAsia="zh-TW"/>
        </w:rPr>
      </w:pPr>
      <w:r w:rsidRPr="00007DF0">
        <w:rPr>
          <w:rFonts w:ascii="標楷體" w:eastAsia="標楷體" w:hAnsi="標楷體"/>
          <w:bCs/>
          <w:kern w:val="0"/>
          <w:lang w:eastAsia="zh-TW"/>
        </w:rPr>
        <w:t xml:space="preserve">                （簽名或蓋章）</w:t>
      </w:r>
    </w:p>
    <w:p w:rsidR="00007DF0" w:rsidRPr="00007DF0" w:rsidRDefault="00007DF0" w:rsidP="00007DF0">
      <w:pPr>
        <w:spacing w:line="480" w:lineRule="exact"/>
        <w:ind w:left="960" w:firstLine="480"/>
        <w:jc w:val="both"/>
        <w:rPr>
          <w:rFonts w:ascii="標楷體" w:eastAsia="標楷體" w:hAnsi="標楷體"/>
          <w:bCs/>
          <w:kern w:val="0"/>
          <w:lang w:eastAsia="zh-TW"/>
        </w:rPr>
      </w:pPr>
      <w:r w:rsidRPr="00007DF0">
        <w:rPr>
          <w:rFonts w:ascii="標楷體" w:eastAsia="標楷體" w:hAnsi="標楷體"/>
          <w:bCs/>
          <w:kern w:val="0"/>
          <w:lang w:eastAsia="zh-TW"/>
        </w:rPr>
        <w:t xml:space="preserve">                （簽名或蓋章）</w:t>
      </w:r>
    </w:p>
    <w:p w:rsidR="00007DF0" w:rsidRPr="00007DF0" w:rsidRDefault="00007DF0" w:rsidP="00FE0705">
      <w:pPr>
        <w:spacing w:line="440" w:lineRule="exact"/>
        <w:ind w:left="991" w:hangingChars="413" w:hanging="991"/>
        <w:jc w:val="both"/>
        <w:rPr>
          <w:rFonts w:ascii="標楷體" w:eastAsia="標楷體" w:hAnsi="標楷體"/>
          <w:bCs/>
          <w:kern w:val="0"/>
          <w:lang w:eastAsia="zh-TW"/>
        </w:rPr>
      </w:pPr>
      <w:r w:rsidRPr="00007DF0">
        <w:rPr>
          <w:rFonts w:ascii="標楷體" w:eastAsia="標楷體" w:hAnsi="標楷體"/>
          <w:bCs/>
          <w:kern w:val="0"/>
          <w:lang w:eastAsia="zh-TW"/>
        </w:rPr>
        <w:t>乙  方：</w:t>
      </w:r>
      <w:r w:rsidR="00FE0705">
        <w:rPr>
          <w:rFonts w:ascii="標楷體" w:eastAsia="標楷體" w:hAnsi="標楷體" w:hint="eastAsia"/>
          <w:bCs/>
          <w:kern w:val="0"/>
          <w:lang w:eastAsia="zh-TW"/>
        </w:rPr>
        <w:t>桃園市國民教育輔導團國民中學語文領域英語輔導小組</w:t>
      </w:r>
      <w:r w:rsidR="00FE0705">
        <w:rPr>
          <w:rFonts w:ascii="標楷體" w:eastAsia="標楷體" w:hAnsi="標楷體"/>
          <w:bCs/>
          <w:kern w:val="0"/>
          <w:lang w:eastAsia="zh-TW"/>
        </w:rPr>
        <w:t>召集人</w:t>
      </w:r>
      <w:r w:rsidR="00FE0705">
        <w:rPr>
          <w:rFonts w:ascii="標楷體" w:eastAsia="標楷體" w:hAnsi="標楷體" w:hint="eastAsia"/>
          <w:bCs/>
          <w:kern w:val="0"/>
          <w:lang w:eastAsia="zh-TW"/>
        </w:rPr>
        <w:t>蘇佐璽</w:t>
      </w:r>
    </w:p>
    <w:p w:rsidR="00007DF0" w:rsidRPr="00007DF0" w:rsidRDefault="00007DF0" w:rsidP="00007DF0">
      <w:pPr>
        <w:spacing w:line="440" w:lineRule="exact"/>
        <w:ind w:leftChars="400" w:left="991" w:hangingChars="13" w:hanging="31"/>
        <w:jc w:val="both"/>
        <w:rPr>
          <w:rFonts w:ascii="標楷體" w:eastAsia="標楷體" w:hAnsi="標楷體"/>
          <w:bCs/>
          <w:kern w:val="0"/>
          <w:lang w:eastAsia="zh-TW"/>
        </w:rPr>
      </w:pPr>
    </w:p>
    <w:p w:rsidR="00007DF0" w:rsidRPr="00007DF0" w:rsidRDefault="00007DF0" w:rsidP="00007DF0">
      <w:pPr>
        <w:autoSpaceDE w:val="0"/>
        <w:autoSpaceDN w:val="0"/>
        <w:adjustRightInd w:val="0"/>
        <w:spacing w:line="440" w:lineRule="exact"/>
        <w:jc w:val="distribute"/>
        <w:rPr>
          <w:rFonts w:ascii="標楷體" w:eastAsia="標楷體" w:hAnsi="標楷體"/>
          <w:kern w:val="0"/>
          <w:sz w:val="28"/>
          <w:szCs w:val="28"/>
          <w:lang w:eastAsia="zh-TW"/>
        </w:rPr>
      </w:pPr>
      <w:r w:rsidRPr="00007DF0">
        <w:rPr>
          <w:rFonts w:ascii="標楷體" w:eastAsia="標楷體" w:hAnsi="標楷體"/>
          <w:kern w:val="0"/>
          <w:sz w:val="28"/>
          <w:szCs w:val="28"/>
          <w:lang w:eastAsia="zh-TW"/>
        </w:rPr>
        <w:t>中 華 民 國</w:t>
      </w:r>
      <w:r w:rsidRPr="00007DF0">
        <w:rPr>
          <w:rFonts w:ascii="標楷體" w:eastAsia="標楷體" w:hAnsi="標楷體" w:hint="eastAsia"/>
          <w:kern w:val="0"/>
          <w:sz w:val="28"/>
          <w:szCs w:val="28"/>
          <w:lang w:eastAsia="zh-TW"/>
        </w:rPr>
        <w:t>108</w:t>
      </w:r>
      <w:r w:rsidRPr="00007DF0">
        <w:rPr>
          <w:rFonts w:ascii="標楷體" w:eastAsia="標楷體" w:hAnsi="標楷體"/>
          <w:kern w:val="0"/>
          <w:sz w:val="28"/>
          <w:szCs w:val="28"/>
          <w:lang w:eastAsia="zh-TW"/>
        </w:rPr>
        <w:t>年   月   日</w:t>
      </w:r>
    </w:p>
    <w:p w:rsidR="00007DF0" w:rsidRPr="00007DF0" w:rsidRDefault="00007DF0" w:rsidP="00007DF0">
      <w:pPr>
        <w:widowControl/>
        <w:rPr>
          <w:rFonts w:ascii="標楷體" w:eastAsia="標楷體" w:hAnsi="標楷體"/>
          <w:bCs/>
          <w:kern w:val="0"/>
          <w:lang w:eastAsia="zh-TW"/>
        </w:rPr>
      </w:pPr>
    </w:p>
    <w:p w:rsidR="00007DF0" w:rsidRPr="00007DF0" w:rsidRDefault="00007DF0" w:rsidP="00007DF0">
      <w:pPr>
        <w:widowControl/>
        <w:rPr>
          <w:bCs/>
          <w:kern w:val="0"/>
          <w:lang w:eastAsia="zh-TW"/>
        </w:rPr>
      </w:pPr>
    </w:p>
    <w:p w:rsidR="00007DF0" w:rsidRPr="00007DF0" w:rsidRDefault="007D5289" w:rsidP="00007DF0">
      <w:pPr>
        <w:widowControl/>
        <w:rPr>
          <w:bCs/>
          <w:kern w:val="0"/>
          <w:lang w:eastAsia="zh-TW"/>
        </w:rPr>
      </w:pPr>
      <w:r w:rsidRPr="007D5289">
        <w:rPr>
          <w:bCs/>
          <w:noProof/>
          <w:color w:val="auto"/>
          <w:kern w:val="0"/>
          <w:lang w:eastAsia="zh-TW"/>
        </w:rPr>
        <w:pict>
          <v:shape id="文字方塊 3" o:spid="_x0000_s1029" type="#_x0000_t202" style="position:absolute;margin-left:-13pt;margin-top:-16pt;width:53.4pt;height:25.3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">
            <v:textbox>
              <w:txbxContent>
                <w:p w:rsidR="00FC1FED" w:rsidRDefault="00FC1FED" w:rsidP="00007DF0">
                  <w:pPr>
                    <w:rPr>
                      <w:rFonts w:ascii="標楷體" w:eastAsia="標楷體" w:hAnsi="標楷體"/>
                    </w:rPr>
                  </w:pPr>
                  <w:r>
                    <w:rPr>
                      <w:rFonts w:ascii="標楷體" w:eastAsia="標楷體" w:hAnsi="標楷體" w:hint="eastAsia"/>
                    </w:rPr>
                    <w:t>附件四</w:t>
                  </w:r>
                </w:p>
              </w:txbxContent>
            </v:textbox>
          </v:shape>
        </w:pict>
      </w:r>
    </w:p>
    <w:p w:rsidR="00007DF0" w:rsidRPr="00007DF0" w:rsidRDefault="00FE0705" w:rsidP="00007DF0">
      <w:pPr>
        <w:snapToGrid w:val="0"/>
        <w:spacing w:line="440" w:lineRule="exact"/>
        <w:jc w:val="distribute"/>
        <w:rPr>
          <w:rFonts w:eastAsia="標楷體"/>
          <w:bCs/>
          <w:color w:val="auto"/>
          <w:kern w:val="0"/>
          <w:sz w:val="28"/>
          <w:szCs w:val="28"/>
          <w:lang w:eastAsia="zh-TW"/>
        </w:rPr>
      </w:pPr>
      <w:r w:rsidRPr="00FE0705">
        <w:rPr>
          <w:rFonts w:eastAsia="標楷體" w:hint="eastAsia"/>
          <w:b/>
          <w:bCs/>
          <w:kern w:val="0"/>
          <w:sz w:val="28"/>
          <w:szCs w:val="28"/>
          <w:lang w:eastAsia="zh-TW"/>
        </w:rPr>
        <w:t>桃園市</w:t>
      </w:r>
      <w:r w:rsidRPr="00FE0705">
        <w:rPr>
          <w:rFonts w:eastAsia="標楷體"/>
          <w:b/>
          <w:bCs/>
          <w:kern w:val="0"/>
          <w:sz w:val="28"/>
          <w:szCs w:val="28"/>
          <w:lang w:eastAsia="zh-TW"/>
        </w:rPr>
        <w:t>10</w:t>
      </w:r>
      <w:r w:rsidRPr="00FE0705">
        <w:rPr>
          <w:rFonts w:eastAsia="標楷體" w:hint="eastAsia"/>
          <w:b/>
          <w:bCs/>
          <w:kern w:val="0"/>
          <w:sz w:val="28"/>
          <w:szCs w:val="28"/>
          <w:lang w:eastAsia="zh-TW"/>
        </w:rPr>
        <w:t>7</w:t>
      </w:r>
      <w:r w:rsidRPr="00FE0705">
        <w:rPr>
          <w:rFonts w:eastAsia="標楷體" w:hint="eastAsia"/>
          <w:b/>
          <w:bCs/>
          <w:kern w:val="0"/>
          <w:sz w:val="28"/>
          <w:szCs w:val="28"/>
          <w:lang w:eastAsia="zh-TW"/>
        </w:rPr>
        <w:t>學年度十二年國民基本教育精進國民中學及國民小學教學品質計畫「英語素養導向教案設計甄選」</w:t>
      </w:r>
      <w:r w:rsidR="00007DF0" w:rsidRPr="00007DF0">
        <w:rPr>
          <w:rFonts w:eastAsia="標楷體" w:hint="eastAsia"/>
          <w:b/>
          <w:bCs/>
          <w:color w:val="auto"/>
          <w:kern w:val="0"/>
          <w:sz w:val="28"/>
          <w:szCs w:val="28"/>
          <w:lang w:eastAsia="zh-TW"/>
        </w:rPr>
        <w:t>徵稿</w:t>
      </w:r>
    </w:p>
    <w:p w:rsidR="00007DF0" w:rsidRPr="00007DF0" w:rsidRDefault="00007DF0" w:rsidP="00007DF0">
      <w:pPr>
        <w:spacing w:line="440" w:lineRule="exact"/>
        <w:jc w:val="distribute"/>
        <w:rPr>
          <w:rFonts w:eastAsia="標楷體"/>
          <w:b/>
          <w:bCs/>
          <w:color w:val="auto"/>
          <w:kern w:val="0"/>
          <w:sz w:val="28"/>
          <w:szCs w:val="28"/>
          <w:lang w:eastAsia="zh-TW"/>
        </w:rPr>
      </w:pPr>
      <w:r w:rsidRPr="00007DF0">
        <w:rPr>
          <w:rFonts w:eastAsia="標楷體" w:hint="eastAsia"/>
          <w:b/>
          <w:bCs/>
          <w:color w:val="auto"/>
          <w:kern w:val="0"/>
          <w:sz w:val="28"/>
          <w:szCs w:val="28"/>
          <w:lang w:eastAsia="zh-TW"/>
        </w:rPr>
        <w:t>一稿多投責任歸屬與賠償追究切結書</w:t>
      </w:r>
    </w:p>
    <w:p w:rsidR="00007DF0" w:rsidRPr="00007DF0" w:rsidRDefault="00007DF0" w:rsidP="00007DF0">
      <w:pPr>
        <w:widowControl/>
        <w:rPr>
          <w:bCs/>
          <w:color w:val="auto"/>
          <w:kern w:val="0"/>
          <w:lang w:eastAsia="zh-TW"/>
        </w:rPr>
      </w:pPr>
    </w:p>
    <w:p w:rsidR="00007DF0" w:rsidRPr="00007DF0" w:rsidRDefault="00007DF0" w:rsidP="00007DF0">
      <w:pPr>
        <w:ind w:leftChars="-150" w:left="-360"/>
        <w:rPr>
          <w:rFonts w:ascii="標楷體" w:eastAsia="標楷體" w:hAnsi="標楷體"/>
          <w:bCs/>
          <w:color w:val="auto"/>
          <w:kern w:val="0"/>
          <w:sz w:val="32"/>
          <w:szCs w:val="32"/>
          <w:lang w:eastAsia="zh-TW"/>
        </w:rPr>
      </w:pPr>
      <w:r w:rsidRPr="00007DF0">
        <w:rPr>
          <w:rFonts w:eastAsia="標楷體" w:hint="eastAsia"/>
          <w:bCs/>
          <w:color w:val="auto"/>
          <w:spacing w:val="20"/>
          <w:kern w:val="0"/>
          <w:sz w:val="32"/>
          <w:szCs w:val="32"/>
          <w:lang w:eastAsia="zh-TW"/>
        </w:rPr>
        <w:t>本人</w:t>
      </w:r>
      <w:r w:rsidRPr="00007DF0">
        <w:rPr>
          <w:rFonts w:ascii="標楷體" w:eastAsia="標楷體" w:hAnsi="標楷體" w:hint="eastAsia"/>
          <w:bCs/>
          <w:color w:val="auto"/>
          <w:kern w:val="0"/>
          <w:sz w:val="32"/>
          <w:szCs w:val="32"/>
          <w:lang w:eastAsia="zh-TW"/>
        </w:rPr>
        <w:t>同意因參與</w:t>
      </w:r>
      <w:r w:rsidR="00FE0705" w:rsidRPr="00FE0705">
        <w:rPr>
          <w:rFonts w:ascii="標楷體" w:eastAsia="標楷體" w:hAnsi="標楷體" w:hint="eastAsia"/>
          <w:bCs/>
          <w:color w:val="auto"/>
          <w:kern w:val="0"/>
          <w:sz w:val="32"/>
          <w:szCs w:val="32"/>
          <w:lang w:eastAsia="zh-TW"/>
        </w:rPr>
        <w:t>桃園市107學年度十二年國民基本教育精進國民中學及國民小學教學品質計畫「</w:t>
      </w:r>
      <w:r w:rsidR="00FE0705">
        <w:rPr>
          <w:rFonts w:ascii="標楷體" w:eastAsia="標楷體" w:hAnsi="標楷體" w:hint="eastAsia"/>
          <w:bCs/>
          <w:color w:val="auto"/>
          <w:kern w:val="0"/>
          <w:sz w:val="32"/>
          <w:szCs w:val="32"/>
          <w:lang w:eastAsia="zh-TW"/>
        </w:rPr>
        <w:t>英語素養導向教案設計</w:t>
      </w:r>
      <w:r w:rsidR="00FE0705" w:rsidRPr="00FE0705">
        <w:rPr>
          <w:rFonts w:ascii="標楷體" w:eastAsia="標楷體" w:hAnsi="標楷體" w:hint="eastAsia"/>
          <w:bCs/>
          <w:color w:val="auto"/>
          <w:kern w:val="0"/>
          <w:sz w:val="32"/>
          <w:szCs w:val="32"/>
          <w:lang w:eastAsia="zh-TW"/>
        </w:rPr>
        <w:t>」</w:t>
      </w:r>
      <w:r w:rsidRPr="00007DF0">
        <w:rPr>
          <w:rFonts w:ascii="標楷體" w:eastAsia="標楷體" w:hAnsi="標楷體" w:hint="eastAsia"/>
          <w:bCs/>
          <w:color w:val="auto"/>
          <w:kern w:val="0"/>
          <w:sz w:val="32"/>
          <w:szCs w:val="32"/>
          <w:lang w:eastAsia="zh-TW"/>
        </w:rPr>
        <w:t>甄選而創作之著作，僅參與貴單位主辦之活動。如因一稿多投，導致主辦單位權益受損</w:t>
      </w:r>
      <w:r w:rsidRPr="00007DF0">
        <w:rPr>
          <w:rFonts w:ascii="新細明體" w:hAnsi="新細明體" w:hint="eastAsia"/>
          <w:bCs/>
          <w:color w:val="auto"/>
          <w:kern w:val="0"/>
          <w:lang w:eastAsia="zh-TW"/>
        </w:rPr>
        <w:t>，</w:t>
      </w:r>
      <w:r w:rsidRPr="00007DF0">
        <w:rPr>
          <w:rFonts w:ascii="標楷體" w:eastAsia="標楷體" w:hAnsi="標楷體" w:hint="eastAsia"/>
          <w:bCs/>
          <w:color w:val="auto"/>
          <w:kern w:val="0"/>
          <w:sz w:val="32"/>
          <w:szCs w:val="32"/>
          <w:lang w:eastAsia="zh-TW"/>
        </w:rPr>
        <w:t>其相關責任歸屬與賠償追究由本人全數承擔，概無異議。</w:t>
      </w:r>
    </w:p>
    <w:p w:rsidR="00007DF0" w:rsidRPr="00007DF0" w:rsidRDefault="00007DF0" w:rsidP="00007DF0">
      <w:pPr>
        <w:jc w:val="both"/>
        <w:rPr>
          <w:rFonts w:eastAsia="標楷體"/>
          <w:bCs/>
          <w:color w:val="auto"/>
          <w:kern w:val="0"/>
          <w:sz w:val="32"/>
          <w:szCs w:val="20"/>
          <w:lang w:eastAsia="zh-TW"/>
        </w:rPr>
      </w:pPr>
      <w:r w:rsidRPr="00007DF0">
        <w:rPr>
          <w:rFonts w:eastAsia="標楷體" w:hint="eastAsia"/>
          <w:bCs/>
          <w:color w:val="auto"/>
          <w:kern w:val="0"/>
          <w:sz w:val="32"/>
          <w:lang w:eastAsia="zh-TW"/>
        </w:rPr>
        <w:t>此致</w:t>
      </w:r>
    </w:p>
    <w:p w:rsidR="00007DF0" w:rsidRPr="00007DF0" w:rsidRDefault="00FE0705" w:rsidP="00007DF0">
      <w:pPr>
        <w:jc w:val="both"/>
        <w:rPr>
          <w:rFonts w:eastAsia="標楷體"/>
          <w:b/>
          <w:bCs/>
          <w:color w:val="auto"/>
          <w:kern w:val="0"/>
          <w:sz w:val="28"/>
          <w:szCs w:val="28"/>
          <w:lang w:eastAsia="zh-TW"/>
        </w:rPr>
      </w:pPr>
      <w:r w:rsidRPr="00FE0705">
        <w:rPr>
          <w:rFonts w:eastAsia="標楷體" w:hint="eastAsia"/>
          <w:b/>
          <w:bCs/>
          <w:color w:val="auto"/>
          <w:kern w:val="0"/>
          <w:sz w:val="28"/>
          <w:szCs w:val="28"/>
          <w:lang w:eastAsia="zh-TW"/>
        </w:rPr>
        <w:t>桃園市國民教育輔導團國民中學語文領域英語輔導小組</w:t>
      </w:r>
    </w:p>
    <w:p w:rsidR="00007DF0" w:rsidRPr="00007DF0" w:rsidRDefault="00FE0705" w:rsidP="00007DF0">
      <w:pPr>
        <w:jc w:val="both"/>
        <w:rPr>
          <w:rFonts w:eastAsia="標楷體"/>
          <w:bCs/>
          <w:color w:val="auto"/>
          <w:kern w:val="0"/>
          <w:sz w:val="32"/>
          <w:szCs w:val="20"/>
          <w:lang w:eastAsia="zh-TW"/>
        </w:rPr>
      </w:pPr>
      <w:r w:rsidRPr="00FE0705">
        <w:rPr>
          <w:rFonts w:eastAsia="標楷體" w:hint="eastAsia"/>
          <w:bCs/>
          <w:color w:val="auto"/>
          <w:kern w:val="0"/>
          <w:sz w:val="32"/>
          <w:szCs w:val="32"/>
          <w:lang w:eastAsia="zh-TW"/>
        </w:rPr>
        <w:t>召集人蘇佐璽</w:t>
      </w:r>
    </w:p>
    <w:p w:rsidR="00007DF0" w:rsidRPr="00007DF0" w:rsidRDefault="00007DF0" w:rsidP="00007DF0">
      <w:pPr>
        <w:jc w:val="both"/>
        <w:rPr>
          <w:rFonts w:eastAsia="標楷體"/>
          <w:bCs/>
          <w:color w:val="auto"/>
          <w:kern w:val="0"/>
          <w:sz w:val="32"/>
          <w:lang w:eastAsia="zh-TW"/>
        </w:rPr>
      </w:pPr>
    </w:p>
    <w:p w:rsidR="00007DF0" w:rsidRPr="00007DF0" w:rsidRDefault="00007DF0" w:rsidP="00007DF0">
      <w:pPr>
        <w:ind w:firstLine="3289"/>
        <w:rPr>
          <w:rFonts w:eastAsia="標楷體"/>
          <w:bCs/>
          <w:color w:val="auto"/>
          <w:kern w:val="0"/>
          <w:sz w:val="32"/>
          <w:lang w:eastAsia="zh-TW"/>
        </w:rPr>
      </w:pPr>
      <w:r w:rsidRPr="00007DF0">
        <w:rPr>
          <w:rFonts w:eastAsia="標楷體" w:hint="eastAsia"/>
          <w:bCs/>
          <w:color w:val="auto"/>
          <w:kern w:val="0"/>
          <w:sz w:val="32"/>
          <w:lang w:eastAsia="zh-TW"/>
        </w:rPr>
        <w:t xml:space="preserve">立切結書人：　　　　　</w:t>
      </w:r>
      <w:r w:rsidRPr="00007DF0">
        <w:rPr>
          <w:rFonts w:eastAsia="標楷體"/>
          <w:bCs/>
          <w:color w:val="auto"/>
          <w:kern w:val="0"/>
          <w:sz w:val="32"/>
          <w:lang w:eastAsia="zh-TW"/>
        </w:rPr>
        <w:t xml:space="preserve"> (</w:t>
      </w:r>
      <w:r w:rsidRPr="00007DF0">
        <w:rPr>
          <w:rFonts w:eastAsia="標楷體" w:hint="eastAsia"/>
          <w:bCs/>
          <w:color w:val="auto"/>
          <w:kern w:val="0"/>
          <w:sz w:val="32"/>
          <w:lang w:eastAsia="zh-TW"/>
        </w:rPr>
        <w:t>簽章</w:t>
      </w:r>
      <w:r w:rsidRPr="00007DF0">
        <w:rPr>
          <w:rFonts w:eastAsia="標楷體"/>
          <w:bCs/>
          <w:color w:val="auto"/>
          <w:kern w:val="0"/>
          <w:sz w:val="32"/>
          <w:lang w:eastAsia="zh-TW"/>
        </w:rPr>
        <w:t>)</w:t>
      </w:r>
    </w:p>
    <w:p w:rsidR="00007DF0" w:rsidRPr="00007DF0" w:rsidRDefault="00007DF0" w:rsidP="00007DF0">
      <w:pPr>
        <w:ind w:firstLine="3289"/>
        <w:rPr>
          <w:rFonts w:eastAsia="標楷體"/>
          <w:bCs/>
          <w:color w:val="auto"/>
          <w:kern w:val="0"/>
          <w:sz w:val="32"/>
          <w:lang w:eastAsia="zh-TW"/>
        </w:rPr>
      </w:pPr>
      <w:r w:rsidRPr="00007DF0">
        <w:rPr>
          <w:rFonts w:eastAsia="標楷體"/>
          <w:bCs/>
          <w:color w:val="auto"/>
          <w:kern w:val="0"/>
          <w:sz w:val="32"/>
          <w:lang w:eastAsia="zh-TW"/>
        </w:rPr>
        <w:t xml:space="preserve">                              (</w:t>
      </w:r>
      <w:r w:rsidRPr="00007DF0">
        <w:rPr>
          <w:rFonts w:eastAsia="標楷體" w:hint="eastAsia"/>
          <w:bCs/>
          <w:color w:val="auto"/>
          <w:kern w:val="0"/>
          <w:sz w:val="32"/>
          <w:lang w:eastAsia="zh-TW"/>
        </w:rPr>
        <w:t>簽章</w:t>
      </w:r>
      <w:r w:rsidRPr="00007DF0">
        <w:rPr>
          <w:rFonts w:eastAsia="標楷體"/>
          <w:bCs/>
          <w:color w:val="auto"/>
          <w:kern w:val="0"/>
          <w:sz w:val="32"/>
          <w:lang w:eastAsia="zh-TW"/>
        </w:rPr>
        <w:t>)</w:t>
      </w:r>
    </w:p>
    <w:p w:rsidR="00007DF0" w:rsidRPr="00007DF0" w:rsidRDefault="00007DF0" w:rsidP="00007DF0">
      <w:pPr>
        <w:ind w:firstLine="3289"/>
        <w:rPr>
          <w:rFonts w:eastAsia="標楷體"/>
          <w:bCs/>
          <w:color w:val="auto"/>
          <w:kern w:val="0"/>
          <w:sz w:val="32"/>
          <w:lang w:eastAsia="zh-TW"/>
        </w:rPr>
      </w:pPr>
      <w:r w:rsidRPr="00007DF0">
        <w:rPr>
          <w:rFonts w:eastAsia="標楷體"/>
          <w:bCs/>
          <w:color w:val="auto"/>
          <w:kern w:val="0"/>
          <w:sz w:val="32"/>
          <w:lang w:eastAsia="zh-TW"/>
        </w:rPr>
        <w:t xml:space="preserve">                              (</w:t>
      </w:r>
      <w:r w:rsidRPr="00007DF0">
        <w:rPr>
          <w:rFonts w:eastAsia="標楷體" w:hint="eastAsia"/>
          <w:bCs/>
          <w:color w:val="auto"/>
          <w:kern w:val="0"/>
          <w:sz w:val="32"/>
          <w:lang w:eastAsia="zh-TW"/>
        </w:rPr>
        <w:t>簽章</w:t>
      </w:r>
      <w:r w:rsidRPr="00007DF0">
        <w:rPr>
          <w:rFonts w:eastAsia="標楷體"/>
          <w:bCs/>
          <w:color w:val="auto"/>
          <w:kern w:val="0"/>
          <w:sz w:val="32"/>
          <w:lang w:eastAsia="zh-TW"/>
        </w:rPr>
        <w:t>)</w:t>
      </w:r>
    </w:p>
    <w:p w:rsidR="00007DF0" w:rsidRPr="00007DF0" w:rsidRDefault="00007DF0" w:rsidP="00007DF0">
      <w:pPr>
        <w:ind w:firstLine="3289"/>
        <w:rPr>
          <w:rFonts w:ascii="新細明體" w:hAnsi="新細明體"/>
          <w:bCs/>
          <w:color w:val="auto"/>
          <w:kern w:val="0"/>
          <w:lang w:eastAsia="zh-TW"/>
        </w:rPr>
      </w:pPr>
    </w:p>
    <w:p w:rsidR="00007DF0" w:rsidRPr="00007DF0" w:rsidRDefault="00007DF0" w:rsidP="00007DF0">
      <w:pPr>
        <w:snapToGrid w:val="0"/>
        <w:rPr>
          <w:rFonts w:eastAsia="標楷體"/>
          <w:bCs/>
          <w:color w:val="auto"/>
          <w:kern w:val="0"/>
          <w:sz w:val="32"/>
          <w:szCs w:val="20"/>
          <w:lang w:eastAsia="zh-TW"/>
        </w:rPr>
      </w:pPr>
    </w:p>
    <w:p w:rsidR="00007DF0" w:rsidRPr="00007DF0" w:rsidRDefault="00007DF0" w:rsidP="00007DF0">
      <w:pPr>
        <w:snapToGrid w:val="0"/>
        <w:ind w:firstLine="2880"/>
        <w:rPr>
          <w:rFonts w:eastAsia="標楷體"/>
          <w:bCs/>
          <w:color w:val="auto"/>
          <w:kern w:val="0"/>
          <w:sz w:val="32"/>
          <w:lang w:eastAsia="zh-TW"/>
        </w:rPr>
      </w:pPr>
    </w:p>
    <w:p w:rsidR="00007DF0" w:rsidRPr="00007DF0" w:rsidRDefault="00007DF0" w:rsidP="00007DF0">
      <w:pPr>
        <w:snapToGrid w:val="0"/>
        <w:rPr>
          <w:rFonts w:eastAsia="標楷體"/>
          <w:bCs/>
          <w:color w:val="auto"/>
          <w:kern w:val="0"/>
          <w:sz w:val="32"/>
          <w:lang w:eastAsia="zh-TW"/>
        </w:rPr>
      </w:pPr>
    </w:p>
    <w:p w:rsidR="00FE0705" w:rsidRDefault="00007DF0" w:rsidP="00007DF0">
      <w:pPr>
        <w:jc w:val="distribute"/>
        <w:rPr>
          <w:rFonts w:eastAsia="標楷體"/>
          <w:bCs/>
          <w:color w:val="auto"/>
          <w:kern w:val="0"/>
          <w:sz w:val="40"/>
          <w:lang w:eastAsia="zh-TW"/>
        </w:rPr>
      </w:pPr>
      <w:r w:rsidRPr="00007DF0">
        <w:rPr>
          <w:rFonts w:eastAsia="標楷體" w:hint="eastAsia"/>
          <w:bCs/>
          <w:color w:val="auto"/>
          <w:kern w:val="0"/>
          <w:sz w:val="40"/>
          <w:lang w:eastAsia="zh-TW"/>
        </w:rPr>
        <w:t>中華民國</w:t>
      </w:r>
      <w:r w:rsidRPr="00007DF0">
        <w:rPr>
          <w:rFonts w:eastAsia="標楷體" w:hint="eastAsia"/>
          <w:bCs/>
          <w:color w:val="auto"/>
          <w:kern w:val="0"/>
          <w:sz w:val="40"/>
          <w:lang w:eastAsia="zh-TW"/>
        </w:rPr>
        <w:t>108</w:t>
      </w:r>
      <w:r w:rsidRPr="00007DF0">
        <w:rPr>
          <w:rFonts w:eastAsia="標楷體" w:hint="eastAsia"/>
          <w:bCs/>
          <w:color w:val="auto"/>
          <w:kern w:val="0"/>
          <w:sz w:val="40"/>
          <w:lang w:eastAsia="zh-TW"/>
        </w:rPr>
        <w:t>年月日</w:t>
      </w:r>
    </w:p>
    <w:p w:rsidR="00007DF0" w:rsidRPr="00007DF0" w:rsidRDefault="00FE0705" w:rsidP="00FE0705">
      <w:pPr>
        <w:widowControl/>
        <w:rPr>
          <w:rFonts w:eastAsia="標楷體"/>
          <w:bCs/>
          <w:color w:val="auto"/>
          <w:kern w:val="0"/>
          <w:sz w:val="40"/>
          <w:lang w:eastAsia="zh-TW"/>
        </w:rPr>
      </w:pPr>
      <w:r>
        <w:rPr>
          <w:rFonts w:eastAsia="標楷體"/>
          <w:bCs/>
          <w:color w:val="auto"/>
          <w:kern w:val="0"/>
          <w:sz w:val="40"/>
          <w:lang w:eastAsia="zh-TW"/>
        </w:rPr>
        <w:br w:type="page"/>
      </w:r>
    </w:p>
    <w:p w:rsidR="00007DF0" w:rsidRPr="00007DF0" w:rsidRDefault="00007DF0" w:rsidP="00007DF0">
      <w:pPr>
        <w:widowControl/>
        <w:rPr>
          <w:bCs/>
          <w:kern w:val="0"/>
          <w:lang w:eastAsia="zh-TW"/>
        </w:rPr>
      </w:pPr>
    </w:p>
    <w:p w:rsidR="00007DF0" w:rsidRPr="00007DF0" w:rsidRDefault="00007DF0" w:rsidP="00007DF0">
      <w:pPr>
        <w:widowControl/>
        <w:rPr>
          <w:bCs/>
          <w:kern w:val="0"/>
          <w:lang w:eastAsia="zh-TW"/>
        </w:rPr>
      </w:pPr>
    </w:p>
    <w:p w:rsidR="00007DF0" w:rsidRPr="00007DF0" w:rsidRDefault="007D5289" w:rsidP="00007DF0">
      <w:pPr>
        <w:rPr>
          <w:bCs/>
          <w:kern w:val="0"/>
          <w:lang w:eastAsia="zh-TW"/>
        </w:rPr>
      </w:pPr>
      <w:r w:rsidRPr="007D5289">
        <w:rPr>
          <w:bCs/>
          <w:noProof/>
          <w:color w:val="auto"/>
          <w:kern w:val="0"/>
          <w:lang w:eastAsia="zh-TW"/>
        </w:rPr>
        <w:pict>
          <v:shape id="文字方塊 2" o:spid="_x0000_s1030" type="#_x0000_t202" style="position:absolute;margin-left:1.35pt;margin-top:-25.3pt;width:53.4pt;height:25.3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">
            <v:textbox>
              <w:txbxContent>
                <w:p w:rsidR="00FC1FED" w:rsidRDefault="00FC1FED" w:rsidP="00007DF0">
                  <w:pPr>
                    <w:rPr>
                      <w:rFonts w:ascii="標楷體" w:eastAsia="標楷體" w:hAnsi="標楷體"/>
                    </w:rPr>
                  </w:pPr>
                  <w:r>
                    <w:rPr>
                      <w:rFonts w:ascii="標楷體" w:eastAsia="標楷體" w:hAnsi="標楷體" w:hint="eastAsia"/>
                    </w:rPr>
                    <w:t>附件五</w:t>
                  </w:r>
                </w:p>
              </w:txbxContent>
            </v:textbox>
          </v:shape>
        </w:pict>
      </w:r>
    </w:p>
    <w:tbl>
      <w:tblPr>
        <w:tblW w:w="9850" w:type="dxa"/>
        <w:tblBorders>
          <w:top w:val="double" w:sz="4" w:space="0" w:color="auto"/>
          <w:left w:val="double" w:sz="4" w:space="0" w:color="auto"/>
          <w:bottom w:val="double" w:sz="4" w:space="0" w:color="auto"/>
          <w:right w:val="double" w:sz="4" w:space="0" w:color="auto"/>
        </w:tblBorders>
        <w:tblLayout w:type="fixed"/>
        <w:tblLook w:val="0000"/>
      </w:tblPr>
      <w:tblGrid>
        <w:gridCol w:w="5686"/>
        <w:gridCol w:w="1980"/>
        <w:gridCol w:w="2184"/>
      </w:tblGrid>
      <w:tr w:rsidR="00007DF0" w:rsidRPr="00007DF0" w:rsidTr="00FC1FED">
        <w:trPr>
          <w:cantSplit/>
          <w:trHeight w:val="880"/>
        </w:trPr>
        <w:tc>
          <w:tcPr>
            <w:tcW w:w="5686" w:type="dxa"/>
            <w:vAlign w:val="center"/>
          </w:tcPr>
          <w:p w:rsidR="00007DF0" w:rsidRPr="00007DF0" w:rsidRDefault="00007DF0" w:rsidP="00007DF0">
            <w:pPr>
              <w:jc w:val="center"/>
              <w:rPr>
                <w:rFonts w:eastAsia="華康古印體"/>
                <w:bCs/>
                <w:kern w:val="0"/>
                <w:sz w:val="48"/>
                <w:szCs w:val="48"/>
                <w:lang w:eastAsia="zh-TW"/>
              </w:rPr>
            </w:pPr>
            <w:r w:rsidRPr="00007DF0">
              <w:rPr>
                <w:rFonts w:eastAsia="華康古印體" w:hint="eastAsia"/>
                <w:bCs/>
                <w:kern w:val="0"/>
                <w:sz w:val="48"/>
                <w:szCs w:val="48"/>
                <w:bdr w:val="single" w:sz="4" w:space="0" w:color="auto"/>
                <w:lang w:eastAsia="zh-TW"/>
              </w:rPr>
              <w:t>限時掛號</w:t>
            </w:r>
          </w:p>
        </w:tc>
        <w:tc>
          <w:tcPr>
            <w:tcW w:w="1980" w:type="dxa"/>
            <w:vMerge w:val="restart"/>
            <w:textDirection w:val="tbRlV"/>
            <w:vAlign w:val="center"/>
          </w:tcPr>
          <w:p w:rsidR="00007DF0" w:rsidRPr="00007DF0" w:rsidRDefault="00FE0705" w:rsidP="00007DF0">
            <w:pPr>
              <w:ind w:left="113" w:right="113"/>
              <w:rPr>
                <w:rFonts w:eastAsia="華康古印體"/>
                <w:bCs/>
                <w:kern w:val="0"/>
                <w:sz w:val="40"/>
                <w:szCs w:val="40"/>
                <w:lang w:eastAsia="zh-TW"/>
              </w:rPr>
            </w:pPr>
            <w:r>
              <w:rPr>
                <w:rFonts w:eastAsia="華康古印體" w:hint="eastAsia"/>
                <w:bCs/>
                <w:kern w:val="0"/>
                <w:sz w:val="40"/>
                <w:szCs w:val="40"/>
                <w:lang w:eastAsia="zh-TW"/>
              </w:rPr>
              <w:t>賴敬尹老師</w:t>
            </w:r>
            <w:r w:rsidR="00007DF0" w:rsidRPr="00007DF0">
              <w:rPr>
                <w:rFonts w:eastAsia="華康古印體" w:hint="eastAsia"/>
                <w:bCs/>
                <w:kern w:val="0"/>
                <w:sz w:val="40"/>
                <w:szCs w:val="40"/>
                <w:lang w:eastAsia="zh-TW"/>
              </w:rPr>
              <w:t>啟</w:t>
            </w:r>
          </w:p>
        </w:tc>
        <w:tc>
          <w:tcPr>
            <w:tcW w:w="2184" w:type="dxa"/>
            <w:vMerge w:val="restart"/>
            <w:textDirection w:val="tbRlV"/>
            <w:vAlign w:val="center"/>
          </w:tcPr>
          <w:p w:rsidR="00007DF0" w:rsidRPr="00007DF0" w:rsidRDefault="00FE0705" w:rsidP="00007DF0">
            <w:pPr>
              <w:ind w:left="113" w:right="113"/>
              <w:jc w:val="both"/>
              <w:rPr>
                <w:rFonts w:eastAsia="華康古印體"/>
                <w:bCs/>
                <w:kern w:val="0"/>
                <w:sz w:val="36"/>
                <w:szCs w:val="36"/>
                <w:lang w:eastAsia="zh-TW"/>
              </w:rPr>
            </w:pPr>
            <w:r w:rsidRPr="00FE0705">
              <w:rPr>
                <w:rFonts w:eastAsia="華康古印體" w:hint="eastAsia"/>
                <w:b/>
                <w:bCs/>
                <w:w w:val="45"/>
                <w:kern w:val="0"/>
                <w:sz w:val="56"/>
                <w:szCs w:val="36"/>
                <w:lang w:eastAsia="zh-TW"/>
              </w:rPr>
              <w:t>334</w:t>
            </w:r>
            <w:r>
              <w:rPr>
                <w:rFonts w:eastAsia="華康古印體" w:hint="eastAsia"/>
                <w:bCs/>
                <w:kern w:val="0"/>
                <w:sz w:val="36"/>
                <w:szCs w:val="36"/>
                <w:lang w:eastAsia="zh-TW"/>
              </w:rPr>
              <w:t>桃園市八德區忠勇街</w:t>
            </w:r>
            <w:r>
              <w:rPr>
                <w:rFonts w:eastAsia="華康古印體" w:hint="eastAsia"/>
                <w:bCs/>
                <w:kern w:val="0"/>
                <w:sz w:val="36"/>
                <w:szCs w:val="36"/>
                <w:lang w:eastAsia="zh-TW"/>
              </w:rPr>
              <w:t>12</w:t>
            </w:r>
            <w:r>
              <w:rPr>
                <w:rFonts w:eastAsia="華康古印體" w:hint="eastAsia"/>
                <w:bCs/>
                <w:kern w:val="0"/>
                <w:sz w:val="36"/>
                <w:szCs w:val="36"/>
                <w:lang w:eastAsia="zh-TW"/>
              </w:rPr>
              <w:t>號</w:t>
            </w:r>
          </w:p>
          <w:p w:rsidR="00007DF0" w:rsidRPr="00007DF0" w:rsidRDefault="00FE0705" w:rsidP="00007DF0">
            <w:pPr>
              <w:ind w:leftChars="47" w:left="113" w:right="113" w:firstLineChars="150" w:firstLine="540"/>
              <w:jc w:val="both"/>
              <w:rPr>
                <w:bCs/>
                <w:kern w:val="0"/>
                <w:sz w:val="48"/>
                <w:szCs w:val="48"/>
                <w:lang w:eastAsia="zh-TW"/>
              </w:rPr>
            </w:pPr>
            <w:r>
              <w:rPr>
                <w:rFonts w:eastAsia="華康古印體" w:hint="eastAsia"/>
                <w:bCs/>
                <w:kern w:val="0"/>
                <w:sz w:val="36"/>
                <w:szCs w:val="36"/>
                <w:lang w:eastAsia="zh-TW"/>
              </w:rPr>
              <w:t>桃園市立大成國中教務處</w:t>
            </w:r>
          </w:p>
        </w:tc>
      </w:tr>
      <w:tr w:rsidR="00007DF0" w:rsidRPr="00007DF0" w:rsidTr="00FC1FED">
        <w:trPr>
          <w:cantSplit/>
          <w:trHeight w:val="7964"/>
        </w:trPr>
        <w:tc>
          <w:tcPr>
            <w:tcW w:w="5686" w:type="dxa"/>
            <w:vAlign w:val="center"/>
          </w:tcPr>
          <w:p w:rsidR="00007DF0" w:rsidRPr="00007DF0" w:rsidRDefault="00007DF0" w:rsidP="00007DF0">
            <w:pPr>
              <w:jc w:val="center"/>
              <w:rPr>
                <w:bCs/>
                <w:kern w:val="0"/>
                <w:lang w:eastAsia="zh-TW"/>
              </w:rPr>
            </w:pPr>
            <w:r w:rsidRPr="00007DF0">
              <w:rPr>
                <w:rFonts w:hint="eastAsia"/>
                <w:bCs/>
                <w:kern w:val="0"/>
                <w:lang w:eastAsia="zh-TW"/>
              </w:rPr>
              <w:t>郵票黏貼處</w:t>
            </w:r>
          </w:p>
        </w:tc>
        <w:tc>
          <w:tcPr>
            <w:tcW w:w="1980" w:type="dxa"/>
            <w:vMerge/>
            <w:vAlign w:val="center"/>
          </w:tcPr>
          <w:p w:rsidR="00007DF0" w:rsidRPr="00007DF0" w:rsidRDefault="00007DF0" w:rsidP="00007DF0">
            <w:pPr>
              <w:widowControl/>
              <w:rPr>
                <w:rFonts w:eastAsia="華康古印體"/>
                <w:bCs/>
                <w:kern w:val="0"/>
                <w:sz w:val="40"/>
                <w:szCs w:val="40"/>
                <w:lang w:eastAsia="zh-TW"/>
              </w:rPr>
            </w:pPr>
          </w:p>
        </w:tc>
        <w:tc>
          <w:tcPr>
            <w:tcW w:w="2184" w:type="dxa"/>
            <w:vMerge/>
            <w:vAlign w:val="center"/>
          </w:tcPr>
          <w:p w:rsidR="00007DF0" w:rsidRPr="00007DF0" w:rsidRDefault="00007DF0" w:rsidP="00007DF0">
            <w:pPr>
              <w:widowControl/>
              <w:rPr>
                <w:bCs/>
                <w:kern w:val="0"/>
                <w:sz w:val="48"/>
                <w:szCs w:val="48"/>
                <w:lang w:eastAsia="zh-TW"/>
              </w:rPr>
            </w:pPr>
          </w:p>
        </w:tc>
      </w:tr>
    </w:tbl>
    <w:p w:rsidR="00007DF0" w:rsidRPr="00007DF0" w:rsidRDefault="00007DF0" w:rsidP="00007DF0">
      <w:pPr>
        <w:rPr>
          <w:bCs/>
          <w:color w:val="auto"/>
          <w:kern w:val="0"/>
          <w:lang w:eastAsia="zh-TW"/>
        </w:rPr>
      </w:pPr>
    </w:p>
    <w:tbl>
      <w:tblPr>
        <w:tblW w:w="98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tblPr>
      <w:tblGrid>
        <w:gridCol w:w="5686"/>
        <w:gridCol w:w="1980"/>
        <w:gridCol w:w="2184"/>
      </w:tblGrid>
      <w:tr w:rsidR="00007DF0" w:rsidRPr="00007DF0" w:rsidTr="00FC1FED">
        <w:trPr>
          <w:cantSplit/>
          <w:trHeight w:val="9711"/>
        </w:trPr>
        <w:tc>
          <w:tcPr>
            <w:tcW w:w="5686" w:type="dxa"/>
            <w:textDirection w:val="tbRlV"/>
          </w:tcPr>
          <w:p w:rsidR="00007DF0" w:rsidRPr="00007DF0" w:rsidRDefault="0070191E" w:rsidP="00007DF0">
            <w:pPr>
              <w:ind w:left="113" w:right="113"/>
              <w:jc w:val="both"/>
              <w:rPr>
                <w:rFonts w:eastAsia="標楷體"/>
                <w:bCs/>
                <w:kern w:val="0"/>
                <w:lang w:eastAsia="zh-TW"/>
              </w:rPr>
            </w:pPr>
            <w:r w:rsidRPr="0070191E">
              <w:rPr>
                <w:rFonts w:eastAsia="標楷體" w:hint="eastAsia"/>
                <w:bCs/>
                <w:kern w:val="0"/>
                <w:sz w:val="26"/>
                <w:szCs w:val="26"/>
                <w:lang w:eastAsia="zh-TW"/>
              </w:rPr>
              <w:lastRenderedPageBreak/>
              <w:t>桃園市</w:t>
            </w:r>
            <w:r w:rsidRPr="0070191E">
              <w:rPr>
                <w:rFonts w:eastAsia="標楷體" w:hint="eastAsia"/>
                <w:bCs/>
                <w:kern w:val="0"/>
                <w:sz w:val="26"/>
                <w:szCs w:val="26"/>
                <w:lang w:eastAsia="zh-TW"/>
              </w:rPr>
              <w:t>107</w:t>
            </w:r>
            <w:r w:rsidRPr="0070191E">
              <w:rPr>
                <w:rFonts w:eastAsia="標楷體" w:hint="eastAsia"/>
                <w:bCs/>
                <w:kern w:val="0"/>
                <w:sz w:val="26"/>
                <w:szCs w:val="26"/>
                <w:lang w:eastAsia="zh-TW"/>
              </w:rPr>
              <w:t>學年度十二年國民基本</w:t>
            </w:r>
            <w:r w:rsidR="00001E99">
              <w:rPr>
                <w:rFonts w:eastAsia="標楷體" w:hint="eastAsia"/>
                <w:bCs/>
                <w:kern w:val="0"/>
                <w:sz w:val="26"/>
                <w:szCs w:val="26"/>
                <w:lang w:eastAsia="zh-TW"/>
              </w:rPr>
              <w:t>教育精進國民中學及國民小學教學品質計畫「英語素養導向教案設計</w:t>
            </w:r>
            <w:r w:rsidR="00001E99">
              <w:rPr>
                <w:rFonts w:ascii="標楷體" w:eastAsia="標楷體" w:hAnsi="標楷體" w:hint="eastAsia"/>
                <w:bCs/>
                <w:kern w:val="0"/>
                <w:sz w:val="26"/>
                <w:szCs w:val="26"/>
                <w:lang w:eastAsia="zh-TW"/>
              </w:rPr>
              <w:t>」</w:t>
            </w:r>
            <w:r w:rsidR="00007DF0" w:rsidRPr="00007DF0">
              <w:rPr>
                <w:rFonts w:eastAsia="標楷體" w:hint="eastAsia"/>
                <w:bCs/>
                <w:kern w:val="0"/>
                <w:lang w:eastAsia="zh-TW"/>
              </w:rPr>
              <w:t>甄選統一報名用資料袋</w:t>
            </w:r>
          </w:p>
          <w:p w:rsidR="00007DF0" w:rsidRPr="00007DF0" w:rsidRDefault="00007DF0" w:rsidP="00007DF0">
            <w:pPr>
              <w:ind w:left="113" w:right="113"/>
              <w:jc w:val="both"/>
              <w:rPr>
                <w:rFonts w:ascii="標楷體" w:eastAsia="標楷體" w:hAnsi="標楷體"/>
                <w:bCs/>
                <w:kern w:val="0"/>
                <w:sz w:val="26"/>
                <w:szCs w:val="26"/>
                <w:lang w:eastAsia="zh-TW"/>
              </w:rPr>
            </w:pPr>
            <w:r w:rsidRPr="00007DF0">
              <w:rPr>
                <w:rFonts w:eastAsia="標楷體" w:hint="eastAsia"/>
                <w:bCs/>
                <w:kern w:val="0"/>
                <w:sz w:val="26"/>
                <w:szCs w:val="26"/>
                <w:lang w:eastAsia="zh-TW"/>
              </w:rPr>
              <w:t>寄送單位：</w:t>
            </w:r>
            <w:r w:rsidRPr="00007DF0">
              <w:rPr>
                <w:rFonts w:ascii="標楷體" w:eastAsia="標楷體" w:hAnsi="標楷體" w:hint="eastAsia"/>
                <w:bCs/>
                <w:kern w:val="0"/>
                <w:sz w:val="26"/>
                <w:szCs w:val="26"/>
                <w:lang w:eastAsia="zh-TW"/>
              </w:rPr>
              <w:t xml:space="preserve">□   </w:t>
            </w:r>
          </w:p>
          <w:p w:rsidR="00007DF0" w:rsidRPr="00007DF0" w:rsidRDefault="00007DF0" w:rsidP="00007DF0">
            <w:pPr>
              <w:ind w:leftChars="47" w:left="113" w:right="113" w:firstLineChars="500" w:firstLine="1300"/>
              <w:jc w:val="both"/>
              <w:rPr>
                <w:rFonts w:eastAsia="標楷體"/>
                <w:bCs/>
                <w:kern w:val="0"/>
                <w:sz w:val="26"/>
                <w:szCs w:val="26"/>
                <w:lang w:eastAsia="zh-TW"/>
              </w:rPr>
            </w:pPr>
            <w:r w:rsidRPr="00007DF0">
              <w:rPr>
                <w:rFonts w:ascii="標楷體" w:eastAsia="標楷體" w:hAnsi="標楷體" w:hint="eastAsia"/>
                <w:bCs/>
                <w:kern w:val="0"/>
                <w:sz w:val="26"/>
                <w:szCs w:val="26"/>
                <w:lang w:eastAsia="zh-TW"/>
              </w:rPr>
              <w:t xml:space="preserve">□   </w:t>
            </w:r>
          </w:p>
          <w:p w:rsidR="00007DF0" w:rsidRPr="00007DF0" w:rsidRDefault="00007DF0" w:rsidP="00007DF0">
            <w:pPr>
              <w:ind w:left="113" w:right="113"/>
              <w:jc w:val="both"/>
              <w:rPr>
                <w:rFonts w:eastAsia="標楷體"/>
                <w:bCs/>
                <w:kern w:val="0"/>
                <w:sz w:val="26"/>
                <w:szCs w:val="26"/>
                <w:lang w:eastAsia="zh-TW"/>
              </w:rPr>
            </w:pPr>
            <w:r w:rsidRPr="00007DF0">
              <w:rPr>
                <w:rFonts w:eastAsia="標楷體" w:hint="eastAsia"/>
                <w:bCs/>
                <w:kern w:val="0"/>
                <w:sz w:val="26"/>
                <w:szCs w:val="26"/>
                <w:lang w:eastAsia="zh-TW"/>
              </w:rPr>
              <w:t>寄送地址：</w:t>
            </w:r>
          </w:p>
          <w:p w:rsidR="00007DF0" w:rsidRPr="00007DF0" w:rsidRDefault="00007DF0" w:rsidP="00007DF0">
            <w:pPr>
              <w:ind w:left="113" w:right="113"/>
              <w:jc w:val="both"/>
              <w:rPr>
                <w:rFonts w:eastAsia="標楷體"/>
                <w:bCs/>
                <w:kern w:val="0"/>
                <w:sz w:val="26"/>
                <w:szCs w:val="26"/>
                <w:lang w:eastAsia="zh-TW"/>
              </w:rPr>
            </w:pPr>
          </w:p>
          <w:p w:rsidR="00007DF0" w:rsidRPr="00007DF0" w:rsidRDefault="00007DF0" w:rsidP="00007DF0">
            <w:pPr>
              <w:ind w:left="113" w:right="113"/>
              <w:jc w:val="both"/>
              <w:rPr>
                <w:rFonts w:eastAsia="標楷體"/>
                <w:bCs/>
                <w:kern w:val="0"/>
                <w:sz w:val="26"/>
                <w:szCs w:val="26"/>
                <w:lang w:eastAsia="zh-TW"/>
              </w:rPr>
            </w:pPr>
            <w:r w:rsidRPr="00007DF0">
              <w:rPr>
                <w:rFonts w:eastAsia="標楷體" w:hint="eastAsia"/>
                <w:bCs/>
                <w:kern w:val="0"/>
                <w:sz w:val="26"/>
                <w:szCs w:val="26"/>
                <w:lang w:eastAsia="zh-TW"/>
              </w:rPr>
              <w:t>聯絡人：</w:t>
            </w:r>
          </w:p>
          <w:p w:rsidR="00007DF0" w:rsidRPr="00007DF0" w:rsidRDefault="00007DF0" w:rsidP="00007DF0">
            <w:pPr>
              <w:ind w:left="113" w:right="113"/>
              <w:jc w:val="both"/>
              <w:rPr>
                <w:rFonts w:eastAsia="標楷體"/>
                <w:bCs/>
                <w:kern w:val="0"/>
                <w:sz w:val="26"/>
                <w:szCs w:val="26"/>
                <w:lang w:eastAsia="zh-TW"/>
              </w:rPr>
            </w:pPr>
          </w:p>
          <w:p w:rsidR="00007DF0" w:rsidRPr="00007DF0" w:rsidRDefault="00007DF0" w:rsidP="00007DF0">
            <w:pPr>
              <w:ind w:left="113" w:right="113"/>
              <w:jc w:val="both"/>
              <w:rPr>
                <w:rFonts w:eastAsia="標楷體"/>
                <w:bCs/>
                <w:kern w:val="0"/>
                <w:sz w:val="26"/>
                <w:szCs w:val="26"/>
                <w:lang w:eastAsia="zh-TW"/>
              </w:rPr>
            </w:pPr>
            <w:r w:rsidRPr="00007DF0">
              <w:rPr>
                <w:rFonts w:eastAsia="標楷體" w:hint="eastAsia"/>
                <w:bCs/>
                <w:kern w:val="0"/>
                <w:sz w:val="26"/>
                <w:szCs w:val="26"/>
                <w:lang w:eastAsia="zh-TW"/>
              </w:rPr>
              <w:t>聯絡電話：</w:t>
            </w:r>
          </w:p>
          <w:p w:rsidR="00007DF0" w:rsidRPr="00007DF0" w:rsidRDefault="00007DF0" w:rsidP="00007DF0">
            <w:pPr>
              <w:ind w:left="113" w:right="113"/>
              <w:jc w:val="both"/>
              <w:rPr>
                <w:rFonts w:eastAsia="標楷體"/>
                <w:bCs/>
                <w:kern w:val="0"/>
                <w:sz w:val="26"/>
                <w:szCs w:val="26"/>
                <w:lang w:eastAsia="zh-TW"/>
              </w:rPr>
            </w:pPr>
          </w:p>
          <w:p w:rsidR="00007DF0" w:rsidRPr="00007DF0" w:rsidRDefault="00007DF0" w:rsidP="00007DF0">
            <w:pPr>
              <w:ind w:left="113" w:right="113"/>
              <w:jc w:val="both"/>
              <w:rPr>
                <w:rFonts w:eastAsia="華康古印體"/>
                <w:bCs/>
                <w:kern w:val="0"/>
                <w:lang w:eastAsia="zh-TW"/>
              </w:rPr>
            </w:pPr>
            <w:r w:rsidRPr="00007DF0">
              <w:rPr>
                <w:rFonts w:eastAsia="華康古印體" w:hint="eastAsia"/>
                <w:bCs/>
                <w:kern w:val="0"/>
                <w:sz w:val="32"/>
                <w:szCs w:val="32"/>
                <w:lang w:eastAsia="zh-TW"/>
              </w:rPr>
              <w:t>本資料袋內附資料共</w:t>
            </w:r>
            <w:r w:rsidRPr="00007DF0">
              <w:rPr>
                <w:rFonts w:eastAsia="華康古印體"/>
                <w:bCs/>
                <w:kern w:val="0"/>
                <w:sz w:val="32"/>
                <w:szCs w:val="32"/>
                <w:lang w:eastAsia="zh-TW"/>
              </w:rPr>
              <w:t>(     )</w:t>
            </w:r>
            <w:r w:rsidRPr="00007DF0">
              <w:rPr>
                <w:rFonts w:eastAsia="華康古印體" w:hint="eastAsia"/>
                <w:bCs/>
                <w:kern w:val="0"/>
                <w:sz w:val="32"/>
                <w:szCs w:val="32"/>
                <w:lang w:eastAsia="zh-TW"/>
              </w:rPr>
              <w:t>份</w:t>
            </w:r>
          </w:p>
          <w:p w:rsidR="00007DF0" w:rsidRPr="00007DF0" w:rsidRDefault="00007DF0" w:rsidP="00007DF0">
            <w:pPr>
              <w:ind w:left="113"/>
              <w:rPr>
                <w:rFonts w:eastAsia="標楷體"/>
                <w:bCs/>
                <w:color w:val="FF0000"/>
                <w:kern w:val="0"/>
                <w:sz w:val="28"/>
                <w:szCs w:val="28"/>
                <w:lang w:eastAsia="zh-TW"/>
              </w:rPr>
            </w:pPr>
            <w:r w:rsidRPr="00007DF0">
              <w:rPr>
                <w:rFonts w:ascii="新細明體" w:hAnsi="新細明體" w:cs="新細明體" w:hint="eastAsia"/>
                <w:bCs/>
                <w:kern w:val="0"/>
                <w:sz w:val="28"/>
                <w:szCs w:val="28"/>
                <w:lang w:eastAsia="zh-TW"/>
              </w:rPr>
              <w:t>※</w:t>
            </w:r>
            <w:r w:rsidRPr="00007DF0">
              <w:rPr>
                <w:rFonts w:eastAsia="標楷體" w:hint="eastAsia"/>
                <w:bCs/>
                <w:kern w:val="0"/>
                <w:sz w:val="28"/>
                <w:szCs w:val="28"/>
                <w:lang w:eastAsia="zh-TW"/>
              </w:rPr>
              <w:t>請每份參賽資料先行裝袋</w:t>
            </w:r>
          </w:p>
          <w:p w:rsidR="00007DF0" w:rsidRPr="00007DF0" w:rsidRDefault="00007DF0" w:rsidP="00007DF0">
            <w:pPr>
              <w:ind w:left="113" w:right="113"/>
              <w:jc w:val="both"/>
              <w:rPr>
                <w:rFonts w:eastAsia="華康古印體"/>
                <w:bCs/>
                <w:kern w:val="0"/>
                <w:sz w:val="28"/>
                <w:szCs w:val="28"/>
                <w:lang w:eastAsia="zh-TW"/>
              </w:rPr>
            </w:pPr>
          </w:p>
        </w:tc>
        <w:tc>
          <w:tcPr>
            <w:tcW w:w="1980" w:type="dxa"/>
            <w:vAlign w:val="center"/>
          </w:tcPr>
          <w:p w:rsidR="00007DF0" w:rsidRPr="00007DF0" w:rsidRDefault="00007DF0" w:rsidP="00007DF0">
            <w:pPr>
              <w:widowControl/>
              <w:rPr>
                <w:rFonts w:eastAsia="華康古印體"/>
                <w:bCs/>
                <w:kern w:val="0"/>
                <w:sz w:val="40"/>
                <w:szCs w:val="40"/>
                <w:lang w:eastAsia="zh-TW"/>
              </w:rPr>
            </w:pPr>
          </w:p>
        </w:tc>
        <w:tc>
          <w:tcPr>
            <w:tcW w:w="2184" w:type="dxa"/>
            <w:vAlign w:val="center"/>
          </w:tcPr>
          <w:p w:rsidR="00007DF0" w:rsidRPr="00007DF0" w:rsidRDefault="00007DF0" w:rsidP="00007DF0">
            <w:pPr>
              <w:widowControl/>
              <w:rPr>
                <w:bCs/>
                <w:kern w:val="0"/>
                <w:sz w:val="48"/>
                <w:szCs w:val="48"/>
                <w:lang w:eastAsia="zh-TW"/>
              </w:rPr>
            </w:pPr>
          </w:p>
        </w:tc>
      </w:tr>
    </w:tbl>
    <w:p w:rsidR="00007DF0" w:rsidRPr="00007DF0" w:rsidRDefault="00007DF0" w:rsidP="00007DF0">
      <w:pPr>
        <w:rPr>
          <w:bCs/>
          <w:kern w:val="0"/>
          <w:lang w:eastAsia="zh-TW"/>
        </w:rPr>
      </w:pPr>
    </w:p>
    <w:p w:rsidR="00007DF0" w:rsidRPr="00007DF0" w:rsidRDefault="00007DF0" w:rsidP="00007DF0">
      <w:pPr>
        <w:rPr>
          <w:rFonts w:eastAsia="標楷體"/>
          <w:bCs/>
          <w:kern w:val="0"/>
          <w:lang w:eastAsia="zh-TW"/>
        </w:rPr>
      </w:pPr>
    </w:p>
    <w:p w:rsidR="00007DF0" w:rsidRPr="00007DF0" w:rsidRDefault="00007DF0" w:rsidP="00007DF0">
      <w:pPr>
        <w:rPr>
          <w:rFonts w:eastAsia="標楷體"/>
          <w:bCs/>
          <w:kern w:val="0"/>
          <w:lang w:eastAsia="zh-TW"/>
        </w:rPr>
      </w:pPr>
    </w:p>
    <w:p w:rsidR="00007DF0" w:rsidRPr="00007DF0" w:rsidRDefault="00007DF0" w:rsidP="00007DF0">
      <w:pPr>
        <w:rPr>
          <w:rFonts w:eastAsia="標楷體"/>
          <w:bCs/>
          <w:kern w:val="0"/>
          <w:lang w:eastAsia="zh-TW"/>
        </w:rPr>
      </w:pPr>
    </w:p>
    <w:p w:rsidR="00007DF0" w:rsidRPr="00007DF0" w:rsidRDefault="00007DF0" w:rsidP="00007DF0">
      <w:pPr>
        <w:rPr>
          <w:rFonts w:eastAsia="標楷體"/>
          <w:bCs/>
          <w:kern w:val="0"/>
          <w:lang w:eastAsia="zh-TW"/>
        </w:rPr>
      </w:pPr>
    </w:p>
    <w:p w:rsidR="00007DF0" w:rsidRPr="00007DF0" w:rsidRDefault="00007DF0" w:rsidP="00007DF0">
      <w:pPr>
        <w:rPr>
          <w:rFonts w:eastAsia="標楷體"/>
          <w:bCs/>
          <w:kern w:val="0"/>
          <w:lang w:eastAsia="zh-TW"/>
        </w:rPr>
      </w:pPr>
    </w:p>
    <w:p w:rsidR="00007DF0" w:rsidRPr="00007DF0" w:rsidRDefault="00007DF0" w:rsidP="00007DF0">
      <w:pPr>
        <w:rPr>
          <w:rFonts w:eastAsia="標楷體"/>
          <w:bCs/>
          <w:kern w:val="0"/>
          <w:lang w:eastAsia="zh-TW"/>
        </w:rPr>
      </w:pPr>
    </w:p>
    <w:p w:rsidR="00007DF0" w:rsidRPr="00007DF0" w:rsidRDefault="00007DF0" w:rsidP="00007DF0">
      <w:pPr>
        <w:rPr>
          <w:rFonts w:eastAsia="標楷體"/>
          <w:bCs/>
          <w:kern w:val="0"/>
          <w:lang w:eastAsia="zh-TW"/>
        </w:rPr>
      </w:pPr>
    </w:p>
    <w:p w:rsidR="00007DF0" w:rsidRPr="00007DF0" w:rsidRDefault="00007DF0" w:rsidP="00007DF0">
      <w:pPr>
        <w:rPr>
          <w:rFonts w:eastAsia="標楷體"/>
          <w:bCs/>
          <w:kern w:val="0"/>
          <w:lang w:eastAsia="zh-TW"/>
        </w:rPr>
      </w:pPr>
    </w:p>
    <w:p w:rsidR="00007DF0" w:rsidRPr="00007DF0" w:rsidRDefault="00007DF0" w:rsidP="00007DF0">
      <w:pPr>
        <w:rPr>
          <w:rFonts w:eastAsia="標楷體"/>
          <w:bCs/>
          <w:kern w:val="0"/>
          <w:lang w:eastAsia="zh-TW"/>
        </w:rPr>
      </w:pPr>
    </w:p>
    <w:p w:rsidR="00007DF0" w:rsidRPr="00007DF0" w:rsidRDefault="00007DF0" w:rsidP="00007DF0">
      <w:pPr>
        <w:rPr>
          <w:rFonts w:eastAsia="標楷體"/>
          <w:bCs/>
          <w:kern w:val="0"/>
          <w:lang w:eastAsia="zh-TW"/>
        </w:rPr>
      </w:pPr>
    </w:p>
    <w:sectPr w:rsidR="00007DF0" w:rsidRPr="00007DF0" w:rsidSect="00007DF0">
      <w:pgSz w:w="11906" w:h="16838"/>
      <w:pgMar w:top="1440" w:right="1080" w:bottom="1440" w:left="108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71D4" w:rsidRDefault="00BE71D4" w:rsidP="00A90153">
      <w:r>
        <w:separator/>
      </w:r>
    </w:p>
  </w:endnote>
  <w:endnote w:type="continuationSeparator" w:id="1">
    <w:p w:rsidR="00BE71D4" w:rsidRDefault="00BE71D4" w:rsidP="00A901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Light">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notTrueType/>
    <w:pitch w:val="fixed"/>
    <w:sig w:usb0="00000001" w:usb1="08080000" w:usb2="00000010" w:usb3="00000000" w:csb0="00100000" w:csb1="00000000"/>
  </w:font>
  <w:font w:name="DFMingLight-B5">
    <w:altName w:val="新細明體"/>
    <w:panose1 w:val="00000000000000000000"/>
    <w:charset w:val="88"/>
    <w:family w:val="roman"/>
    <w:notTrueType/>
    <w:pitch w:val="default"/>
    <w:sig w:usb0="00000001" w:usb1="08080000" w:usb2="00000010" w:usb3="00000000" w:csb0="00100000"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DFPLiKingHei-XB">
    <w:altName w:val="新細明體"/>
    <w:panose1 w:val="00000000000000000000"/>
    <w:charset w:val="88"/>
    <w:family w:val="roman"/>
    <w:notTrueType/>
    <w:pitch w:val="default"/>
    <w:sig w:usb0="00000001" w:usb1="08080000" w:usb2="00000010" w:usb3="00000000" w:csb0="00100000" w:csb1="00000000"/>
  </w:font>
  <w:font w:name="華康粗明體">
    <w:panose1 w:val="02020709000000000000"/>
    <w:charset w:val="88"/>
    <w:family w:val="modern"/>
    <w:pitch w:val="fixed"/>
    <w:sig w:usb0="80000001" w:usb1="28091800" w:usb2="00000016" w:usb3="00000000" w:csb0="00100000" w:csb1="00000000"/>
  </w:font>
  <w:font w:name="Noto Sans Mono CJK JP Regular">
    <w:altName w:val="Arial"/>
    <w:charset w:val="00"/>
    <w:family w:val="swiss"/>
    <w:pitch w:val="variable"/>
    <w:sig w:usb0="00000000" w:usb1="00000000" w:usb2="00000000" w:usb3="00000000" w:csb0="00000000" w:csb1="00000000"/>
  </w:font>
  <w:font w:name="華康古印體">
    <w:altName w:val="Microsoft JhengHei UI Light"/>
    <w:panose1 w:val="03010509000000000000"/>
    <w:charset w:val="88"/>
    <w:family w:val="script"/>
    <w:pitch w:val="fixed"/>
    <w:sig w:usb0="80000001" w:usb1="28091800" w:usb2="00000016" w:usb3="00000000" w:csb0="001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71D4" w:rsidRDefault="00BE71D4" w:rsidP="00A90153">
      <w:r>
        <w:separator/>
      </w:r>
    </w:p>
  </w:footnote>
  <w:footnote w:type="continuationSeparator" w:id="1">
    <w:p w:rsidR="00BE71D4" w:rsidRDefault="00BE71D4" w:rsidP="00A9015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A67FA"/>
    <w:multiLevelType w:val="multilevel"/>
    <w:tmpl w:val="007A67FA"/>
    <w:lvl w:ilvl="0">
      <w:start w:val="1"/>
      <w:numFmt w:val="taiwaneseCountingThousand"/>
      <w:lvlText w:val="%1、"/>
      <w:lvlJc w:val="left"/>
      <w:pPr>
        <w:ind w:left="1105" w:hanging="825"/>
      </w:pPr>
      <w:rPr>
        <w:rFonts w:hint="default"/>
      </w:rPr>
    </w:lvl>
    <w:lvl w:ilvl="1">
      <w:start w:val="1"/>
      <w:numFmt w:val="ideographTraditional"/>
      <w:lvlText w:val="%2、"/>
      <w:lvlJc w:val="left"/>
      <w:pPr>
        <w:ind w:left="1240" w:hanging="480"/>
      </w:pPr>
    </w:lvl>
    <w:lvl w:ilvl="2">
      <w:start w:val="1"/>
      <w:numFmt w:val="lowerRoman"/>
      <w:lvlText w:val="%3."/>
      <w:lvlJc w:val="right"/>
      <w:pPr>
        <w:ind w:left="1720" w:hanging="480"/>
      </w:pPr>
    </w:lvl>
    <w:lvl w:ilvl="3">
      <w:start w:val="1"/>
      <w:numFmt w:val="decimal"/>
      <w:lvlText w:val="%4."/>
      <w:lvlJc w:val="left"/>
      <w:pPr>
        <w:ind w:left="2200" w:hanging="480"/>
      </w:pPr>
    </w:lvl>
    <w:lvl w:ilvl="4">
      <w:start w:val="1"/>
      <w:numFmt w:val="ideographTraditional"/>
      <w:lvlText w:val="%5、"/>
      <w:lvlJc w:val="left"/>
      <w:pPr>
        <w:ind w:left="2680" w:hanging="480"/>
      </w:pPr>
    </w:lvl>
    <w:lvl w:ilvl="5">
      <w:start w:val="1"/>
      <w:numFmt w:val="lowerRoman"/>
      <w:lvlText w:val="%6."/>
      <w:lvlJc w:val="right"/>
      <w:pPr>
        <w:ind w:left="3160" w:hanging="480"/>
      </w:pPr>
    </w:lvl>
    <w:lvl w:ilvl="6">
      <w:start w:val="1"/>
      <w:numFmt w:val="decimal"/>
      <w:lvlText w:val="%7."/>
      <w:lvlJc w:val="left"/>
      <w:pPr>
        <w:ind w:left="3640" w:hanging="480"/>
      </w:pPr>
    </w:lvl>
    <w:lvl w:ilvl="7">
      <w:start w:val="1"/>
      <w:numFmt w:val="ideographTraditional"/>
      <w:lvlText w:val="%8、"/>
      <w:lvlJc w:val="left"/>
      <w:pPr>
        <w:ind w:left="4120" w:hanging="480"/>
      </w:pPr>
    </w:lvl>
    <w:lvl w:ilvl="8">
      <w:start w:val="1"/>
      <w:numFmt w:val="lowerRoman"/>
      <w:lvlText w:val="%9."/>
      <w:lvlJc w:val="right"/>
      <w:pPr>
        <w:ind w:left="4600" w:hanging="480"/>
      </w:pPr>
    </w:lvl>
  </w:abstractNum>
  <w:abstractNum w:abstractNumId="1">
    <w:nsid w:val="01A418B6"/>
    <w:multiLevelType w:val="multilevel"/>
    <w:tmpl w:val="01A418B6"/>
    <w:lvl w:ilvl="0">
      <w:start w:val="1"/>
      <w:numFmt w:val="decimal"/>
      <w:lvlText w:val="%1."/>
      <w:lvlJc w:val="left"/>
      <w:pPr>
        <w:ind w:left="360" w:hanging="360"/>
      </w:pPr>
      <w:rPr>
        <w:rFonts w:hint="default"/>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nsid w:val="04555DBB"/>
    <w:multiLevelType w:val="hybridMultilevel"/>
    <w:tmpl w:val="7730E012"/>
    <w:lvl w:ilvl="0" w:tplc="4ECA27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AE5378F"/>
    <w:multiLevelType w:val="hybridMultilevel"/>
    <w:tmpl w:val="3086D8A0"/>
    <w:lvl w:ilvl="0" w:tplc="54F49A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99A5FA2"/>
    <w:multiLevelType w:val="hybridMultilevel"/>
    <w:tmpl w:val="20BAC88C"/>
    <w:lvl w:ilvl="0" w:tplc="17AA1A04">
      <w:start w:val="1"/>
      <w:numFmt w:val="decimal"/>
      <w:lvlText w:val="%1."/>
      <w:lvlJc w:val="left"/>
      <w:pPr>
        <w:ind w:left="1320" w:hanging="360"/>
      </w:pPr>
      <w:rPr>
        <w:rFonts w:hint="default"/>
        <w:b w:val="0"/>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5">
    <w:nsid w:val="1FC2094E"/>
    <w:multiLevelType w:val="hybridMultilevel"/>
    <w:tmpl w:val="6E9E1C80"/>
    <w:lvl w:ilvl="0" w:tplc="AF9C9C6A">
      <w:start w:val="9"/>
      <w:numFmt w:val="ideographLegalTraditional"/>
      <w:lvlText w:val="%1、"/>
      <w:lvlJc w:val="left"/>
      <w:pPr>
        <w:ind w:left="1440" w:hanging="72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201878F5"/>
    <w:multiLevelType w:val="multilevel"/>
    <w:tmpl w:val="201878F5"/>
    <w:lvl w:ilvl="0">
      <w:start w:val="1"/>
      <w:numFmt w:val="decimal"/>
      <w:lvlText w:val="%1."/>
      <w:lvlJc w:val="left"/>
      <w:pPr>
        <w:tabs>
          <w:tab w:val="num" w:pos="840"/>
        </w:tabs>
        <w:ind w:left="840" w:hanging="360"/>
      </w:pPr>
      <w:rPr>
        <w:rFonts w:hint="default"/>
        <w:color w:val="000000"/>
      </w:rPr>
    </w:lvl>
    <w:lvl w:ilvl="1">
      <w:start w:val="1"/>
      <w:numFmt w:val="decimal"/>
      <w:lvlText w:val="%2."/>
      <w:lvlJc w:val="left"/>
      <w:pPr>
        <w:tabs>
          <w:tab w:val="num" w:pos="1575"/>
        </w:tabs>
        <w:ind w:left="1575" w:hanging="615"/>
      </w:pPr>
      <w:rPr>
        <w:rFonts w:hint="default"/>
      </w:r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7">
    <w:nsid w:val="20C306F1"/>
    <w:multiLevelType w:val="singleLevel"/>
    <w:tmpl w:val="20C306F1"/>
    <w:lvl w:ilvl="0">
      <w:start w:val="1"/>
      <w:numFmt w:val="taiwaneseCountingThousand"/>
      <w:pStyle w:val="000"/>
      <w:lvlText w:val="第%1節"/>
      <w:lvlJc w:val="left"/>
      <w:pPr>
        <w:tabs>
          <w:tab w:val="num" w:pos="1110"/>
        </w:tabs>
        <w:ind w:left="1110" w:hanging="1110"/>
      </w:pPr>
      <w:rPr>
        <w:rFonts w:cs="Times New Roman" w:hint="eastAsia"/>
      </w:rPr>
    </w:lvl>
  </w:abstractNum>
  <w:abstractNum w:abstractNumId="8">
    <w:nsid w:val="23C03A01"/>
    <w:multiLevelType w:val="hybridMultilevel"/>
    <w:tmpl w:val="E41A3A68"/>
    <w:lvl w:ilvl="0" w:tplc="FF78636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24B74034"/>
    <w:multiLevelType w:val="hybridMultilevel"/>
    <w:tmpl w:val="A7F04578"/>
    <w:lvl w:ilvl="0" w:tplc="20442E9E">
      <w:start w:val="1"/>
      <w:numFmt w:val="taiwaneseCountingThousand"/>
      <w:lvlText w:val="%1、"/>
      <w:lvlJc w:val="left"/>
      <w:pPr>
        <w:ind w:left="840" w:hanging="420"/>
      </w:pPr>
      <w:rPr>
        <w:rFonts w:cs="標楷體"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10">
    <w:nsid w:val="29BF417B"/>
    <w:multiLevelType w:val="hybridMultilevel"/>
    <w:tmpl w:val="70B654E4"/>
    <w:lvl w:ilvl="0" w:tplc="36084C02">
      <w:start w:val="1"/>
      <w:numFmt w:val="taiwaneseCountingThousand"/>
      <w:lvlText w:val="%1、"/>
      <w:lvlJc w:val="left"/>
      <w:pPr>
        <w:ind w:left="460" w:hanging="460"/>
      </w:pPr>
      <w:rPr>
        <w:rFonts w:ascii="Times New Roman" w:hAnsi="標楷體"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2A6177DD"/>
    <w:multiLevelType w:val="multilevel"/>
    <w:tmpl w:val="2A6177DD"/>
    <w:lvl w:ilvl="0">
      <w:start w:val="1"/>
      <w:numFmt w:val="decimal"/>
      <w:lvlText w:val="%1."/>
      <w:lvlJc w:val="left"/>
      <w:pPr>
        <w:ind w:left="360" w:hanging="360"/>
      </w:pPr>
      <w:rPr>
        <w:rFonts w:cs="Times New Roman" w:hint="default"/>
        <w:color w:val="auto"/>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12">
    <w:nsid w:val="2D781B87"/>
    <w:multiLevelType w:val="multilevel"/>
    <w:tmpl w:val="2D781B87"/>
    <w:lvl w:ilvl="0">
      <w:start w:val="1"/>
      <w:numFmt w:val="decimal"/>
      <w:lvlText w:val="%1."/>
      <w:lvlJc w:val="left"/>
      <w:pPr>
        <w:ind w:left="360" w:hanging="360"/>
      </w:pPr>
      <w:rPr>
        <w:rFonts w:hint="default"/>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nsid w:val="2F8835A9"/>
    <w:multiLevelType w:val="hybridMultilevel"/>
    <w:tmpl w:val="E7508FD8"/>
    <w:lvl w:ilvl="0" w:tplc="035AE1D4">
      <w:start w:val="1"/>
      <w:numFmt w:val="ideographLegalTraditional"/>
      <w:lvlText w:val="%1、"/>
      <w:lvlJc w:val="left"/>
      <w:pPr>
        <w:ind w:left="720" w:hanging="720"/>
      </w:pPr>
      <w:rPr>
        <w:rFonts w:hint="default"/>
        <w:b/>
      </w:rPr>
    </w:lvl>
    <w:lvl w:ilvl="1" w:tplc="64B62C8A">
      <w:start w:val="1"/>
      <w:numFmt w:val="taiwaneseCountingThousand"/>
      <w:lvlText w:val="%2、"/>
      <w:lvlJc w:val="left"/>
      <w:pPr>
        <w:ind w:left="1200" w:hanging="720"/>
      </w:pPr>
      <w:rPr>
        <w:rFonts w:hint="default"/>
        <w:color w:val="auto"/>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2F9651CE"/>
    <w:multiLevelType w:val="multilevel"/>
    <w:tmpl w:val="2F9651CE"/>
    <w:lvl w:ilvl="0">
      <w:start w:val="1"/>
      <w:numFmt w:val="taiwaneseCountingThousand"/>
      <w:pStyle w:val="a"/>
      <w:lvlText w:val="（%1）"/>
      <w:lvlJc w:val="left"/>
      <w:pPr>
        <w:tabs>
          <w:tab w:val="num" w:pos="720"/>
        </w:tabs>
        <w:ind w:left="720" w:hanging="72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5">
    <w:nsid w:val="31607909"/>
    <w:multiLevelType w:val="hybridMultilevel"/>
    <w:tmpl w:val="9E6292E6"/>
    <w:lvl w:ilvl="0" w:tplc="86CA64CE">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6">
    <w:nsid w:val="33BA3588"/>
    <w:multiLevelType w:val="hybridMultilevel"/>
    <w:tmpl w:val="A9ACD932"/>
    <w:lvl w:ilvl="0" w:tplc="64B62C8A">
      <w:start w:val="1"/>
      <w:numFmt w:val="taiwaneseCountingThousand"/>
      <w:lvlText w:val="%1、"/>
      <w:lvlJc w:val="left"/>
      <w:pPr>
        <w:ind w:left="1200" w:hanging="480"/>
      </w:pPr>
      <w:rPr>
        <w:rFonts w:hint="default"/>
        <w:color w:val="auto"/>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7">
    <w:nsid w:val="466B2E8E"/>
    <w:multiLevelType w:val="multilevel"/>
    <w:tmpl w:val="466B2E8E"/>
    <w:lvl w:ilvl="0">
      <w:start w:val="1"/>
      <w:numFmt w:val="taiwaneseCountingThousand"/>
      <w:lvlText w:val="%1、"/>
      <w:lvlJc w:val="left"/>
      <w:pPr>
        <w:ind w:left="5115" w:hanging="720"/>
      </w:pPr>
      <w:rPr>
        <w:rFonts w:hint="default"/>
      </w:rPr>
    </w:lvl>
    <w:lvl w:ilvl="1">
      <w:start w:val="1"/>
      <w:numFmt w:val="ideographTraditional"/>
      <w:lvlText w:val="%2、"/>
      <w:lvlJc w:val="left"/>
      <w:pPr>
        <w:ind w:left="1375" w:hanging="480"/>
      </w:pPr>
    </w:lvl>
    <w:lvl w:ilvl="2">
      <w:start w:val="1"/>
      <w:numFmt w:val="lowerRoman"/>
      <w:lvlText w:val="%3."/>
      <w:lvlJc w:val="right"/>
      <w:pPr>
        <w:ind w:left="1855" w:hanging="480"/>
      </w:pPr>
    </w:lvl>
    <w:lvl w:ilvl="3">
      <w:start w:val="1"/>
      <w:numFmt w:val="decimal"/>
      <w:lvlText w:val="%4."/>
      <w:lvlJc w:val="left"/>
      <w:pPr>
        <w:ind w:left="2335" w:hanging="480"/>
      </w:pPr>
    </w:lvl>
    <w:lvl w:ilvl="4">
      <w:start w:val="1"/>
      <w:numFmt w:val="ideographTraditional"/>
      <w:lvlText w:val="%5、"/>
      <w:lvlJc w:val="left"/>
      <w:pPr>
        <w:ind w:left="2815" w:hanging="480"/>
      </w:pPr>
    </w:lvl>
    <w:lvl w:ilvl="5">
      <w:start w:val="1"/>
      <w:numFmt w:val="lowerRoman"/>
      <w:lvlText w:val="%6."/>
      <w:lvlJc w:val="right"/>
      <w:pPr>
        <w:ind w:left="3295" w:hanging="480"/>
      </w:pPr>
    </w:lvl>
    <w:lvl w:ilvl="6">
      <w:start w:val="1"/>
      <w:numFmt w:val="decimal"/>
      <w:lvlText w:val="%7."/>
      <w:lvlJc w:val="left"/>
      <w:pPr>
        <w:ind w:left="3775" w:hanging="480"/>
      </w:pPr>
    </w:lvl>
    <w:lvl w:ilvl="7">
      <w:start w:val="1"/>
      <w:numFmt w:val="ideographTraditional"/>
      <w:lvlText w:val="%8、"/>
      <w:lvlJc w:val="left"/>
      <w:pPr>
        <w:ind w:left="4255" w:hanging="480"/>
      </w:pPr>
    </w:lvl>
    <w:lvl w:ilvl="8">
      <w:start w:val="1"/>
      <w:numFmt w:val="lowerRoman"/>
      <w:lvlText w:val="%9."/>
      <w:lvlJc w:val="right"/>
      <w:pPr>
        <w:ind w:left="4735" w:hanging="480"/>
      </w:pPr>
    </w:lvl>
  </w:abstractNum>
  <w:abstractNum w:abstractNumId="18">
    <w:nsid w:val="4A294FA3"/>
    <w:multiLevelType w:val="multilevel"/>
    <w:tmpl w:val="4A294FA3"/>
    <w:lvl w:ilvl="0">
      <w:start w:val="1"/>
      <w:numFmt w:val="decimal"/>
      <w:lvlText w:val="%1."/>
      <w:lvlJc w:val="left"/>
      <w:pPr>
        <w:ind w:left="360" w:hanging="360"/>
      </w:pPr>
      <w:rPr>
        <w:rFonts w:hint="default"/>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9">
    <w:nsid w:val="52844926"/>
    <w:multiLevelType w:val="hybridMultilevel"/>
    <w:tmpl w:val="E41A3A68"/>
    <w:lvl w:ilvl="0" w:tplc="FF78636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557C4D3C"/>
    <w:multiLevelType w:val="hybridMultilevel"/>
    <w:tmpl w:val="F272ABDA"/>
    <w:lvl w:ilvl="0" w:tplc="3B1E3F6E">
      <w:start w:val="106"/>
      <w:numFmt w:val="decimal"/>
      <w:lvlText w:val="%1"/>
      <w:lvlJc w:val="left"/>
      <w:pPr>
        <w:tabs>
          <w:tab w:val="num" w:pos="1553"/>
        </w:tabs>
        <w:ind w:left="1553" w:hanging="1440"/>
      </w:pPr>
      <w:rPr>
        <w:rFonts w:hint="default"/>
      </w:rPr>
    </w:lvl>
    <w:lvl w:ilvl="1" w:tplc="04090019" w:tentative="1">
      <w:start w:val="1"/>
      <w:numFmt w:val="ideographTraditional"/>
      <w:lvlText w:val="%2、"/>
      <w:lvlJc w:val="left"/>
      <w:pPr>
        <w:tabs>
          <w:tab w:val="num" w:pos="1073"/>
        </w:tabs>
        <w:ind w:left="1073" w:hanging="480"/>
      </w:pPr>
    </w:lvl>
    <w:lvl w:ilvl="2" w:tplc="0409001B" w:tentative="1">
      <w:start w:val="1"/>
      <w:numFmt w:val="lowerRoman"/>
      <w:lvlText w:val="%3."/>
      <w:lvlJc w:val="right"/>
      <w:pPr>
        <w:tabs>
          <w:tab w:val="num" w:pos="1553"/>
        </w:tabs>
        <w:ind w:left="1553" w:hanging="480"/>
      </w:pPr>
    </w:lvl>
    <w:lvl w:ilvl="3" w:tplc="0409000F" w:tentative="1">
      <w:start w:val="1"/>
      <w:numFmt w:val="decimal"/>
      <w:lvlText w:val="%4."/>
      <w:lvlJc w:val="left"/>
      <w:pPr>
        <w:tabs>
          <w:tab w:val="num" w:pos="2033"/>
        </w:tabs>
        <w:ind w:left="2033" w:hanging="480"/>
      </w:pPr>
    </w:lvl>
    <w:lvl w:ilvl="4" w:tplc="04090019" w:tentative="1">
      <w:start w:val="1"/>
      <w:numFmt w:val="ideographTraditional"/>
      <w:lvlText w:val="%5、"/>
      <w:lvlJc w:val="left"/>
      <w:pPr>
        <w:tabs>
          <w:tab w:val="num" w:pos="2513"/>
        </w:tabs>
        <w:ind w:left="2513" w:hanging="480"/>
      </w:pPr>
    </w:lvl>
    <w:lvl w:ilvl="5" w:tplc="0409001B" w:tentative="1">
      <w:start w:val="1"/>
      <w:numFmt w:val="lowerRoman"/>
      <w:lvlText w:val="%6."/>
      <w:lvlJc w:val="right"/>
      <w:pPr>
        <w:tabs>
          <w:tab w:val="num" w:pos="2993"/>
        </w:tabs>
        <w:ind w:left="2993" w:hanging="480"/>
      </w:pPr>
    </w:lvl>
    <w:lvl w:ilvl="6" w:tplc="0409000F" w:tentative="1">
      <w:start w:val="1"/>
      <w:numFmt w:val="decimal"/>
      <w:lvlText w:val="%7."/>
      <w:lvlJc w:val="left"/>
      <w:pPr>
        <w:tabs>
          <w:tab w:val="num" w:pos="3473"/>
        </w:tabs>
        <w:ind w:left="3473" w:hanging="480"/>
      </w:pPr>
    </w:lvl>
    <w:lvl w:ilvl="7" w:tplc="04090019" w:tentative="1">
      <w:start w:val="1"/>
      <w:numFmt w:val="ideographTraditional"/>
      <w:lvlText w:val="%8、"/>
      <w:lvlJc w:val="left"/>
      <w:pPr>
        <w:tabs>
          <w:tab w:val="num" w:pos="3953"/>
        </w:tabs>
        <w:ind w:left="3953" w:hanging="480"/>
      </w:pPr>
    </w:lvl>
    <w:lvl w:ilvl="8" w:tplc="0409001B" w:tentative="1">
      <w:start w:val="1"/>
      <w:numFmt w:val="lowerRoman"/>
      <w:lvlText w:val="%9."/>
      <w:lvlJc w:val="right"/>
      <w:pPr>
        <w:tabs>
          <w:tab w:val="num" w:pos="4433"/>
        </w:tabs>
        <w:ind w:left="4433" w:hanging="480"/>
      </w:pPr>
    </w:lvl>
  </w:abstractNum>
  <w:abstractNum w:abstractNumId="21">
    <w:nsid w:val="5C7A6FBF"/>
    <w:multiLevelType w:val="singleLevel"/>
    <w:tmpl w:val="5C7A6FBF"/>
    <w:lvl w:ilvl="0">
      <w:start w:val="1"/>
      <w:numFmt w:val="taiwaneseCountingThousand"/>
      <w:pStyle w:val="a0"/>
      <w:lvlText w:val="第%1章"/>
      <w:lvlJc w:val="left"/>
      <w:pPr>
        <w:tabs>
          <w:tab w:val="num" w:pos="1110"/>
        </w:tabs>
        <w:ind w:left="1110" w:hanging="1110"/>
      </w:pPr>
      <w:rPr>
        <w:rFonts w:cs="Times New Roman" w:hint="eastAsia"/>
      </w:rPr>
    </w:lvl>
  </w:abstractNum>
  <w:abstractNum w:abstractNumId="22">
    <w:nsid w:val="5CF91602"/>
    <w:multiLevelType w:val="hybridMultilevel"/>
    <w:tmpl w:val="3086D8A0"/>
    <w:lvl w:ilvl="0" w:tplc="54F49A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66910E15"/>
    <w:multiLevelType w:val="multilevel"/>
    <w:tmpl w:val="66910E15"/>
    <w:lvl w:ilvl="0">
      <w:start w:val="1"/>
      <w:numFmt w:val="bullet"/>
      <w:lvlText w:val=""/>
      <w:lvlJc w:val="left"/>
      <w:pPr>
        <w:ind w:left="480" w:hanging="480"/>
      </w:pPr>
      <w:rPr>
        <w:rFonts w:ascii="Wingdings" w:hAnsi="Wingdings" w:hint="default"/>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24">
    <w:nsid w:val="73874223"/>
    <w:multiLevelType w:val="multilevel"/>
    <w:tmpl w:val="73874223"/>
    <w:lvl w:ilvl="0">
      <w:start w:val="1"/>
      <w:numFmt w:val="decimal"/>
      <w:pStyle w:val="a1"/>
      <w:lvlText w:val="%1."/>
      <w:lvlJc w:val="left"/>
      <w:pPr>
        <w:tabs>
          <w:tab w:val="num" w:pos="360"/>
        </w:tabs>
        <w:ind w:left="360" w:hanging="360"/>
      </w:pPr>
      <w:rPr>
        <w:rFonts w:cs="Times New Roman" w:hint="default"/>
      </w:rPr>
    </w:lvl>
    <w:lvl w:ilvl="1">
      <w:start w:val="1"/>
      <w:numFmt w:val="decimal"/>
      <w:lvlText w:val="%2."/>
      <w:lvlJc w:val="left"/>
      <w:pPr>
        <w:tabs>
          <w:tab w:val="num" w:pos="360"/>
        </w:tabs>
        <w:ind w:left="360" w:hanging="360"/>
      </w:pPr>
      <w:rPr>
        <w:rFonts w:hint="default"/>
      </w:rPr>
    </w:lvl>
    <w:lvl w:ilvl="2">
      <w:start w:val="1"/>
      <w:numFmt w:val="lowerRoman"/>
      <w:lvlText w:val="%3."/>
      <w:lvlJc w:val="right"/>
      <w:pPr>
        <w:tabs>
          <w:tab w:val="num" w:pos="1440"/>
        </w:tabs>
        <w:ind w:left="1440" w:hanging="480"/>
      </w:pPr>
      <w:rPr>
        <w:rFonts w:cs="Times New Roman"/>
      </w:rPr>
    </w:lvl>
    <w:lvl w:ilvl="3">
      <w:start w:val="1"/>
      <w:numFmt w:val="decimal"/>
      <w:lvlText w:val="%4."/>
      <w:lvlJc w:val="left"/>
      <w:pPr>
        <w:tabs>
          <w:tab w:val="num" w:pos="1920"/>
        </w:tabs>
        <w:ind w:left="1920" w:hanging="480"/>
      </w:pPr>
      <w:rPr>
        <w:rFonts w:cs="Times New Roman"/>
      </w:rPr>
    </w:lvl>
    <w:lvl w:ilvl="4">
      <w:start w:val="1"/>
      <w:numFmt w:val="ideographTraditional"/>
      <w:lvlText w:val="%5、"/>
      <w:lvlJc w:val="left"/>
      <w:pPr>
        <w:tabs>
          <w:tab w:val="num" w:pos="2400"/>
        </w:tabs>
        <w:ind w:left="2400" w:hanging="480"/>
      </w:pPr>
      <w:rPr>
        <w:rFonts w:cs="Times New Roman"/>
      </w:rPr>
    </w:lvl>
    <w:lvl w:ilvl="5">
      <w:start w:val="1"/>
      <w:numFmt w:val="lowerRoman"/>
      <w:lvlText w:val="%6."/>
      <w:lvlJc w:val="right"/>
      <w:pPr>
        <w:tabs>
          <w:tab w:val="num" w:pos="2880"/>
        </w:tabs>
        <w:ind w:left="2880" w:hanging="480"/>
      </w:pPr>
      <w:rPr>
        <w:rFonts w:cs="Times New Roman"/>
      </w:rPr>
    </w:lvl>
    <w:lvl w:ilvl="6">
      <w:start w:val="1"/>
      <w:numFmt w:val="decimal"/>
      <w:lvlText w:val="%7."/>
      <w:lvlJc w:val="left"/>
      <w:pPr>
        <w:tabs>
          <w:tab w:val="num" w:pos="3360"/>
        </w:tabs>
        <w:ind w:left="3360" w:hanging="480"/>
      </w:pPr>
      <w:rPr>
        <w:rFonts w:cs="Times New Roman"/>
      </w:rPr>
    </w:lvl>
    <w:lvl w:ilvl="7">
      <w:start w:val="1"/>
      <w:numFmt w:val="ideographTraditional"/>
      <w:lvlText w:val="%8、"/>
      <w:lvlJc w:val="left"/>
      <w:pPr>
        <w:tabs>
          <w:tab w:val="num" w:pos="3840"/>
        </w:tabs>
        <w:ind w:left="3840" w:hanging="480"/>
      </w:pPr>
      <w:rPr>
        <w:rFonts w:cs="Times New Roman"/>
      </w:rPr>
    </w:lvl>
    <w:lvl w:ilvl="8">
      <w:start w:val="1"/>
      <w:numFmt w:val="lowerRoman"/>
      <w:lvlText w:val="%9."/>
      <w:lvlJc w:val="right"/>
      <w:pPr>
        <w:tabs>
          <w:tab w:val="num" w:pos="4320"/>
        </w:tabs>
        <w:ind w:left="4320" w:hanging="480"/>
      </w:pPr>
      <w:rPr>
        <w:rFonts w:cs="Times New Roman"/>
      </w:rPr>
    </w:lvl>
  </w:abstractNum>
  <w:abstractNum w:abstractNumId="25">
    <w:nsid w:val="7AED22D7"/>
    <w:multiLevelType w:val="hybridMultilevel"/>
    <w:tmpl w:val="6EF06216"/>
    <w:lvl w:ilvl="0" w:tplc="FF78636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9"/>
  </w:num>
  <w:num w:numId="2">
    <w:abstractNumId w:val="11"/>
  </w:num>
  <w:num w:numId="3">
    <w:abstractNumId w:val="6"/>
  </w:num>
  <w:num w:numId="4">
    <w:abstractNumId w:val="17"/>
    <w:lvlOverride w:ilvl="0">
      <w:startOverride w:val="1"/>
    </w:lvlOverride>
  </w:num>
  <w:num w:numId="5">
    <w:abstractNumId w:val="0"/>
    <w:lvlOverride w:ilvl="0">
      <w:startOverride w:val="1"/>
    </w:lvlOverride>
  </w:num>
  <w:num w:numId="6">
    <w:abstractNumId w:val="18"/>
    <w:lvlOverride w:ilvl="0">
      <w:startOverride w:val="1"/>
    </w:lvlOverride>
  </w:num>
  <w:num w:numId="7">
    <w:abstractNumId w:val="12"/>
    <w:lvlOverride w:ilvl="0">
      <w:startOverride w:val="1"/>
    </w:lvlOverride>
  </w:num>
  <w:num w:numId="8">
    <w:abstractNumId w:val="23"/>
  </w:num>
  <w:num w:numId="9">
    <w:abstractNumId w:val="1"/>
  </w:num>
  <w:num w:numId="10">
    <w:abstractNumId w:val="10"/>
  </w:num>
  <w:num w:numId="11">
    <w:abstractNumId w:val="21"/>
  </w:num>
  <w:num w:numId="12">
    <w:abstractNumId w:val="7"/>
  </w:num>
  <w:num w:numId="13">
    <w:abstractNumId w:val="24"/>
  </w:num>
  <w:num w:numId="14">
    <w:abstractNumId w:val="14"/>
  </w:num>
  <w:num w:numId="15">
    <w:abstractNumId w:val="13"/>
  </w:num>
  <w:num w:numId="16">
    <w:abstractNumId w:val="15"/>
  </w:num>
  <w:num w:numId="17">
    <w:abstractNumId w:val="5"/>
  </w:num>
  <w:num w:numId="18">
    <w:abstractNumId w:val="2"/>
  </w:num>
  <w:num w:numId="19">
    <w:abstractNumId w:val="22"/>
  </w:num>
  <w:num w:numId="20">
    <w:abstractNumId w:val="8"/>
  </w:num>
  <w:num w:numId="21">
    <w:abstractNumId w:val="3"/>
  </w:num>
  <w:num w:numId="22">
    <w:abstractNumId w:val="19"/>
  </w:num>
  <w:num w:numId="23">
    <w:abstractNumId w:val="25"/>
  </w:num>
  <w:num w:numId="24">
    <w:abstractNumId w:val="16"/>
  </w:num>
  <w:num w:numId="25">
    <w:abstractNumId w:val="4"/>
  </w:num>
  <w:num w:numId="26">
    <w:abstractNumId w:val="17"/>
  </w:num>
  <w:num w:numId="27">
    <w:abstractNumId w:val="20"/>
  </w:num>
  <w:num w:numId="28">
    <w:abstractNumId w:val="0"/>
  </w:num>
  <w:num w:numId="29">
    <w:abstractNumId w:val="18"/>
  </w:num>
  <w:num w:numId="30">
    <w:abstractNumId w:val="12"/>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67BF2"/>
    <w:rsid w:val="00001E99"/>
    <w:rsid w:val="00007DF0"/>
    <w:rsid w:val="001465E3"/>
    <w:rsid w:val="001A13A7"/>
    <w:rsid w:val="001E68A6"/>
    <w:rsid w:val="00200174"/>
    <w:rsid w:val="00252DE9"/>
    <w:rsid w:val="00282BED"/>
    <w:rsid w:val="002E08E9"/>
    <w:rsid w:val="003328F7"/>
    <w:rsid w:val="0070191E"/>
    <w:rsid w:val="007D5289"/>
    <w:rsid w:val="00820CDD"/>
    <w:rsid w:val="00867BF2"/>
    <w:rsid w:val="008B4030"/>
    <w:rsid w:val="009665CB"/>
    <w:rsid w:val="00A259A8"/>
    <w:rsid w:val="00A90153"/>
    <w:rsid w:val="00AB0E2A"/>
    <w:rsid w:val="00AF003B"/>
    <w:rsid w:val="00B21536"/>
    <w:rsid w:val="00B7172A"/>
    <w:rsid w:val="00B87FBF"/>
    <w:rsid w:val="00BE71D4"/>
    <w:rsid w:val="00C068BB"/>
    <w:rsid w:val="00D4653C"/>
    <w:rsid w:val="00DD365D"/>
    <w:rsid w:val="00E23924"/>
    <w:rsid w:val="00E268C9"/>
    <w:rsid w:val="00FC1FED"/>
    <w:rsid w:val="00FE0705"/>
    <w:rsid w:val="00FE0FD2"/>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able of figures" w:uiPriority="0"/>
    <w:lsdException w:name="footnote reference" w:uiPriority="0"/>
    <w:lsdException w:name="page number" w:uiPriority="0"/>
    <w:lsdException w:name="Title" w:semiHidden="0" w:uiPriority="10" w:unhideWhenUsed="0" w:qFormat="1"/>
    <w:lsdException w:name="Closing" w:uiPriority="0"/>
    <w:lsdException w:name="Default Paragraph Font" w:uiPriority="1"/>
    <w:lsdException w:name="Subtitle" w:semiHidden="0" w:uiPriority="11" w:unhideWhenUsed="0" w:qFormat="1"/>
    <w:lsdException w:name="Note Heading" w:uiPriority="0"/>
    <w:lsdException w:name="Body Text 3" w:uiPriority="0"/>
    <w:lsdException w:name="Strong" w:semiHidden="0" w:uiPriority="22" w:unhideWhenUsed="0" w:qFormat="1"/>
    <w:lsdException w:name="Emphasis" w:semiHidden="0" w:uiPriority="20" w:unhideWhenUsed="0" w:qFormat="1"/>
    <w:lsdException w:name="HTML Typewriter"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867BF2"/>
    <w:pPr>
      <w:widowControl w:val="0"/>
    </w:pPr>
    <w:rPr>
      <w:rFonts w:ascii="Times New Roman" w:eastAsia="新細明體" w:hAnsi="Times New Roman" w:cs="Times New Roman"/>
      <w:color w:val="000000"/>
      <w:szCs w:val="24"/>
      <w:lang w:eastAsia="en-US"/>
    </w:rPr>
  </w:style>
  <w:style w:type="paragraph" w:styleId="1">
    <w:name w:val="heading 1"/>
    <w:basedOn w:val="a2"/>
    <w:next w:val="a2"/>
    <w:link w:val="11"/>
    <w:qFormat/>
    <w:rsid w:val="00007DF0"/>
    <w:pPr>
      <w:spacing w:before="180" w:after="180" w:line="360" w:lineRule="auto"/>
      <w:jc w:val="center"/>
      <w:outlineLvl w:val="0"/>
    </w:pPr>
    <w:rPr>
      <w:rFonts w:eastAsia="標楷體"/>
      <w:b/>
      <w:bCs/>
      <w:color w:val="auto"/>
      <w:sz w:val="36"/>
      <w:szCs w:val="32"/>
      <w:lang w:eastAsia="zh-TW"/>
    </w:rPr>
  </w:style>
  <w:style w:type="paragraph" w:styleId="2">
    <w:name w:val="heading 2"/>
    <w:basedOn w:val="a2"/>
    <w:next w:val="a2"/>
    <w:link w:val="20"/>
    <w:uiPriority w:val="9"/>
    <w:qFormat/>
    <w:rsid w:val="00867BF2"/>
    <w:pPr>
      <w:keepNext/>
      <w:spacing w:line="720" w:lineRule="auto"/>
      <w:outlineLvl w:val="1"/>
    </w:pPr>
    <w:rPr>
      <w:rFonts w:ascii="Cambria" w:hAnsi="Cambria"/>
      <w:b/>
      <w:sz w:val="48"/>
      <w:szCs w:val="20"/>
      <w:lang/>
    </w:rPr>
  </w:style>
  <w:style w:type="paragraph" w:styleId="3">
    <w:name w:val="heading 3"/>
    <w:basedOn w:val="a2"/>
    <w:link w:val="30"/>
    <w:qFormat/>
    <w:rsid w:val="00007DF0"/>
    <w:pPr>
      <w:widowControl/>
      <w:spacing w:before="100" w:beforeAutospacing="1" w:after="100" w:afterAutospacing="1"/>
      <w:outlineLvl w:val="2"/>
    </w:pPr>
    <w:rPr>
      <w:rFonts w:ascii="新細明體"/>
      <w:b/>
      <w:bCs/>
      <w:color w:val="auto"/>
      <w:kern w:val="0"/>
      <w:sz w:val="27"/>
      <w:szCs w:val="27"/>
      <w:lang w:eastAsia="zh-TW"/>
    </w:rPr>
  </w:style>
  <w:style w:type="paragraph" w:styleId="4">
    <w:name w:val="heading 4"/>
    <w:basedOn w:val="a2"/>
    <w:next w:val="a2"/>
    <w:link w:val="40"/>
    <w:uiPriority w:val="9"/>
    <w:qFormat/>
    <w:rsid w:val="00007DF0"/>
    <w:pPr>
      <w:keepNext/>
      <w:spacing w:line="720" w:lineRule="auto"/>
      <w:outlineLvl w:val="3"/>
    </w:pPr>
    <w:rPr>
      <w:rFonts w:ascii="Cambria" w:hAnsi="Cambria"/>
      <w:color w:val="auto"/>
      <w:kern w:val="0"/>
      <w:sz w:val="36"/>
      <w:szCs w:val="36"/>
      <w:lang w:eastAsia="zh-TW"/>
    </w:rPr>
  </w:style>
  <w:style w:type="paragraph" w:styleId="5">
    <w:name w:val="heading 5"/>
    <w:basedOn w:val="a2"/>
    <w:next w:val="a2"/>
    <w:link w:val="50"/>
    <w:uiPriority w:val="9"/>
    <w:qFormat/>
    <w:rsid w:val="00007DF0"/>
    <w:pPr>
      <w:keepNext/>
      <w:spacing w:line="720" w:lineRule="auto"/>
      <w:ind w:leftChars="200" w:left="200"/>
      <w:outlineLvl w:val="4"/>
    </w:pPr>
    <w:rPr>
      <w:rFonts w:ascii="Cambria" w:hAnsi="Cambria"/>
      <w:b/>
      <w:bCs/>
      <w:color w:val="auto"/>
      <w:sz w:val="36"/>
      <w:szCs w:val="36"/>
      <w:lang w:eastAsia="zh-TW"/>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0">
    <w:name w:val="標題 2 字元"/>
    <w:basedOn w:val="a3"/>
    <w:link w:val="2"/>
    <w:uiPriority w:val="9"/>
    <w:rsid w:val="00867BF2"/>
    <w:rPr>
      <w:rFonts w:ascii="Cambria" w:eastAsia="新細明體" w:hAnsi="Cambria" w:cs="Times New Roman"/>
      <w:b/>
      <w:color w:val="000000"/>
      <w:sz w:val="48"/>
      <w:szCs w:val="20"/>
      <w:lang w:eastAsia="en-US"/>
    </w:rPr>
  </w:style>
  <w:style w:type="paragraph" w:customStyle="1" w:styleId="A6">
    <w:name w:val="內文 A"/>
    <w:uiPriority w:val="99"/>
    <w:rsid w:val="00867BF2"/>
    <w:pPr>
      <w:widowControl w:val="0"/>
    </w:pPr>
    <w:rPr>
      <w:rFonts w:ascii="Times New Roman" w:eastAsia="新細明體" w:hAnsi="Times New Roman" w:cs="Times New Roman"/>
      <w:color w:val="000000"/>
      <w:szCs w:val="24"/>
    </w:rPr>
  </w:style>
  <w:style w:type="paragraph" w:customStyle="1" w:styleId="Default">
    <w:name w:val="Default"/>
    <w:uiPriority w:val="99"/>
    <w:rsid w:val="00867BF2"/>
    <w:pPr>
      <w:widowControl w:val="0"/>
      <w:autoSpaceDE w:val="0"/>
      <w:autoSpaceDN w:val="0"/>
      <w:adjustRightInd w:val="0"/>
    </w:pPr>
    <w:rPr>
      <w:rFonts w:ascii="標楷體" w:eastAsia="標楷體" w:hAnsi="Times New Roman" w:cs="標楷體"/>
      <w:color w:val="000000"/>
      <w:kern w:val="0"/>
      <w:szCs w:val="24"/>
    </w:rPr>
  </w:style>
  <w:style w:type="paragraph" w:styleId="a7">
    <w:name w:val="header"/>
    <w:basedOn w:val="a2"/>
    <w:link w:val="a8"/>
    <w:uiPriority w:val="99"/>
    <w:unhideWhenUsed/>
    <w:rsid w:val="00A90153"/>
    <w:pPr>
      <w:tabs>
        <w:tab w:val="center" w:pos="4153"/>
        <w:tab w:val="right" w:pos="8306"/>
      </w:tabs>
      <w:snapToGrid w:val="0"/>
    </w:pPr>
    <w:rPr>
      <w:sz w:val="20"/>
      <w:szCs w:val="20"/>
    </w:rPr>
  </w:style>
  <w:style w:type="character" w:customStyle="1" w:styleId="a8">
    <w:name w:val="頁首 字元"/>
    <w:basedOn w:val="a3"/>
    <w:link w:val="a7"/>
    <w:uiPriority w:val="99"/>
    <w:rsid w:val="00A90153"/>
    <w:rPr>
      <w:rFonts w:ascii="Times New Roman" w:eastAsia="新細明體" w:hAnsi="Times New Roman" w:cs="Times New Roman"/>
      <w:color w:val="000000"/>
      <w:sz w:val="20"/>
      <w:szCs w:val="20"/>
      <w:lang w:eastAsia="en-US"/>
    </w:rPr>
  </w:style>
  <w:style w:type="paragraph" w:styleId="a9">
    <w:name w:val="footer"/>
    <w:basedOn w:val="a2"/>
    <w:link w:val="aa"/>
    <w:uiPriority w:val="99"/>
    <w:unhideWhenUsed/>
    <w:rsid w:val="00A90153"/>
    <w:pPr>
      <w:tabs>
        <w:tab w:val="center" w:pos="4153"/>
        <w:tab w:val="right" w:pos="8306"/>
      </w:tabs>
      <w:snapToGrid w:val="0"/>
    </w:pPr>
    <w:rPr>
      <w:sz w:val="20"/>
      <w:szCs w:val="20"/>
    </w:rPr>
  </w:style>
  <w:style w:type="character" w:customStyle="1" w:styleId="aa">
    <w:name w:val="頁尾 字元"/>
    <w:basedOn w:val="a3"/>
    <w:link w:val="a9"/>
    <w:uiPriority w:val="99"/>
    <w:rsid w:val="00A90153"/>
    <w:rPr>
      <w:rFonts w:ascii="Times New Roman" w:eastAsia="新細明體" w:hAnsi="Times New Roman" w:cs="Times New Roman"/>
      <w:color w:val="000000"/>
      <w:sz w:val="20"/>
      <w:szCs w:val="20"/>
      <w:lang w:eastAsia="en-US"/>
    </w:rPr>
  </w:style>
  <w:style w:type="character" w:customStyle="1" w:styleId="10">
    <w:name w:val="標題 1 字元"/>
    <w:basedOn w:val="a3"/>
    <w:uiPriority w:val="9"/>
    <w:rsid w:val="00007DF0"/>
    <w:rPr>
      <w:rFonts w:asciiTheme="majorHAnsi" w:eastAsiaTheme="majorEastAsia" w:hAnsiTheme="majorHAnsi" w:cstheme="majorBidi"/>
      <w:b/>
      <w:bCs/>
      <w:color w:val="000000"/>
      <w:kern w:val="52"/>
      <w:sz w:val="52"/>
      <w:szCs w:val="52"/>
      <w:lang w:eastAsia="en-US"/>
    </w:rPr>
  </w:style>
  <w:style w:type="character" w:customStyle="1" w:styleId="30">
    <w:name w:val="標題 3 字元"/>
    <w:basedOn w:val="a3"/>
    <w:link w:val="3"/>
    <w:rsid w:val="00007DF0"/>
    <w:rPr>
      <w:rFonts w:ascii="新細明體" w:eastAsia="新細明體" w:hAnsi="Times New Roman" w:cs="Times New Roman"/>
      <w:b/>
      <w:bCs/>
      <w:kern w:val="0"/>
      <w:sz w:val="27"/>
      <w:szCs w:val="27"/>
    </w:rPr>
  </w:style>
  <w:style w:type="character" w:customStyle="1" w:styleId="40">
    <w:name w:val="標題 4 字元"/>
    <w:basedOn w:val="a3"/>
    <w:link w:val="4"/>
    <w:uiPriority w:val="9"/>
    <w:rsid w:val="00007DF0"/>
    <w:rPr>
      <w:rFonts w:ascii="Cambria" w:eastAsia="新細明體" w:hAnsi="Cambria" w:cs="Times New Roman"/>
      <w:kern w:val="0"/>
      <w:sz w:val="36"/>
      <w:szCs w:val="36"/>
    </w:rPr>
  </w:style>
  <w:style w:type="character" w:customStyle="1" w:styleId="50">
    <w:name w:val="標題 5 字元"/>
    <w:basedOn w:val="a3"/>
    <w:link w:val="5"/>
    <w:uiPriority w:val="9"/>
    <w:rsid w:val="00007DF0"/>
    <w:rPr>
      <w:rFonts w:ascii="Cambria" w:eastAsia="新細明體" w:hAnsi="Cambria" w:cs="Times New Roman"/>
      <w:b/>
      <w:bCs/>
      <w:sz w:val="36"/>
      <w:szCs w:val="36"/>
    </w:rPr>
  </w:style>
  <w:style w:type="numbering" w:customStyle="1" w:styleId="12">
    <w:name w:val="無清單1"/>
    <w:next w:val="a5"/>
    <w:uiPriority w:val="99"/>
    <w:semiHidden/>
    <w:unhideWhenUsed/>
    <w:rsid w:val="00007DF0"/>
  </w:style>
  <w:style w:type="character" w:styleId="ab">
    <w:name w:val="Emphasis"/>
    <w:uiPriority w:val="20"/>
    <w:qFormat/>
    <w:rsid w:val="00007DF0"/>
    <w:rPr>
      <w:i/>
      <w:iCs/>
    </w:rPr>
  </w:style>
  <w:style w:type="character" w:styleId="ac">
    <w:name w:val="page number"/>
    <w:basedOn w:val="a3"/>
    <w:rsid w:val="00007DF0"/>
  </w:style>
  <w:style w:type="character" w:styleId="ad">
    <w:name w:val="Strong"/>
    <w:uiPriority w:val="22"/>
    <w:qFormat/>
    <w:rsid w:val="00007DF0"/>
    <w:rPr>
      <w:b/>
      <w:bCs/>
    </w:rPr>
  </w:style>
  <w:style w:type="character" w:customStyle="1" w:styleId="ae">
    <w:name w:val="本文縮排 字元"/>
    <w:link w:val="af"/>
    <w:uiPriority w:val="99"/>
    <w:rsid w:val="00007DF0"/>
    <w:rPr>
      <w:rFonts w:ascii="新細明體" w:hAnsi="標楷體"/>
      <w:szCs w:val="24"/>
    </w:rPr>
  </w:style>
  <w:style w:type="character" w:styleId="af0">
    <w:name w:val="Hyperlink"/>
    <w:uiPriority w:val="99"/>
    <w:rsid w:val="00007DF0"/>
    <w:rPr>
      <w:rFonts w:cs="Times New Roman"/>
      <w:color w:val="0000FF"/>
      <w:u w:val="single"/>
    </w:rPr>
  </w:style>
  <w:style w:type="character" w:styleId="af1">
    <w:name w:val="annotation reference"/>
    <w:uiPriority w:val="99"/>
    <w:rsid w:val="00007DF0"/>
    <w:rPr>
      <w:rFonts w:cs="Times New Roman"/>
      <w:sz w:val="18"/>
      <w:szCs w:val="18"/>
    </w:rPr>
  </w:style>
  <w:style w:type="character" w:customStyle="1" w:styleId="af2">
    <w:name w:val="註腳文字 字元"/>
    <w:link w:val="af3"/>
    <w:uiPriority w:val="99"/>
    <w:rsid w:val="00007DF0"/>
  </w:style>
  <w:style w:type="character" w:customStyle="1" w:styleId="af4">
    <w:name w:val="副標題 字元"/>
    <w:link w:val="af5"/>
    <w:uiPriority w:val="99"/>
    <w:rsid w:val="00007DF0"/>
    <w:rPr>
      <w:rFonts w:ascii="Cambria" w:hAnsi="Cambria"/>
      <w:i/>
      <w:iCs/>
      <w:szCs w:val="24"/>
    </w:rPr>
  </w:style>
  <w:style w:type="character" w:customStyle="1" w:styleId="af6">
    <w:name w:val="章節附註文字 字元"/>
    <w:link w:val="af7"/>
    <w:uiPriority w:val="99"/>
    <w:rsid w:val="00007DF0"/>
    <w:rPr>
      <w:szCs w:val="24"/>
    </w:rPr>
  </w:style>
  <w:style w:type="character" w:customStyle="1" w:styleId="af8">
    <w:name w:val="標題 字元"/>
    <w:link w:val="af9"/>
    <w:rsid w:val="00007DF0"/>
    <w:rPr>
      <w:rFonts w:ascii="Cambria" w:eastAsia="標楷體" w:hAnsi="Cambria"/>
      <w:b/>
      <w:bCs/>
      <w:spacing w:val="-4"/>
      <w:sz w:val="32"/>
      <w:szCs w:val="32"/>
    </w:rPr>
  </w:style>
  <w:style w:type="character" w:customStyle="1" w:styleId="11">
    <w:name w:val="標題 1 字元1"/>
    <w:link w:val="1"/>
    <w:locked/>
    <w:rsid w:val="00007DF0"/>
    <w:rPr>
      <w:rFonts w:ascii="Times New Roman" w:eastAsia="標楷體" w:hAnsi="Times New Roman" w:cs="Times New Roman"/>
      <w:b/>
      <w:bCs/>
      <w:sz w:val="36"/>
      <w:szCs w:val="32"/>
    </w:rPr>
  </w:style>
  <w:style w:type="character" w:customStyle="1" w:styleId="afa">
    <w:name w:val="註解方塊文字 字元"/>
    <w:link w:val="afb"/>
    <w:uiPriority w:val="99"/>
    <w:locked/>
    <w:rsid w:val="00007DF0"/>
    <w:rPr>
      <w:rFonts w:ascii="Arial" w:eastAsia="新細明體" w:hAnsi="Arial" w:cs="Times New Roman"/>
      <w:bCs/>
      <w:sz w:val="18"/>
      <w:szCs w:val="18"/>
    </w:rPr>
  </w:style>
  <w:style w:type="character" w:customStyle="1" w:styleId="afc">
    <w:name w:val="註解文字 字元"/>
    <w:link w:val="13"/>
    <w:uiPriority w:val="99"/>
    <w:locked/>
    <w:rsid w:val="00007DF0"/>
    <w:rPr>
      <w:rFonts w:eastAsia="新細明體" w:cs="Times New Roman"/>
      <w:bCs/>
      <w:szCs w:val="24"/>
    </w:rPr>
  </w:style>
  <w:style w:type="character" w:customStyle="1" w:styleId="afd">
    <w:name w:val="註解主旨 字元"/>
    <w:link w:val="afe"/>
    <w:uiPriority w:val="99"/>
    <w:rsid w:val="00007DF0"/>
    <w:rPr>
      <w:rFonts w:eastAsia="新細明體" w:cs="Times New Roman"/>
      <w:b/>
      <w:bCs/>
      <w:szCs w:val="24"/>
    </w:rPr>
  </w:style>
  <w:style w:type="character" w:customStyle="1" w:styleId="Heading3Char">
    <w:name w:val="Heading 3 Char"/>
    <w:uiPriority w:val="99"/>
    <w:locked/>
    <w:rsid w:val="00007DF0"/>
    <w:rPr>
      <w:rFonts w:ascii="新細明體" w:eastAsia="新細明體" w:hAnsi="新細明體" w:cs="新細明體"/>
      <w:b/>
      <w:bCs/>
      <w:kern w:val="0"/>
      <w:sz w:val="27"/>
      <w:szCs w:val="27"/>
    </w:rPr>
  </w:style>
  <w:style w:type="character" w:customStyle="1" w:styleId="apple-style-span">
    <w:name w:val="apple-style-span"/>
    <w:basedOn w:val="a3"/>
    <w:rsid w:val="00007DF0"/>
  </w:style>
  <w:style w:type="character" w:customStyle="1" w:styleId="aff">
    <w:name w:val="清單段落 字元"/>
    <w:link w:val="aff0"/>
    <w:uiPriority w:val="99"/>
    <w:locked/>
    <w:rsid w:val="00007DF0"/>
    <w:rPr>
      <w:rFonts w:ascii="Calibri" w:hAnsi="Calibri"/>
    </w:rPr>
  </w:style>
  <w:style w:type="character" w:customStyle="1" w:styleId="link">
    <w:name w:val="link"/>
    <w:uiPriority w:val="99"/>
    <w:rsid w:val="00007DF0"/>
    <w:rPr>
      <w:rFonts w:cs="Times New Roman"/>
    </w:rPr>
  </w:style>
  <w:style w:type="character" w:customStyle="1" w:styleId="31">
    <w:name w:val="本文縮排 3 字元"/>
    <w:link w:val="32"/>
    <w:uiPriority w:val="99"/>
    <w:rsid w:val="00007DF0"/>
    <w:rPr>
      <w:rFonts w:ascii="細明體" w:eastAsia="細明體"/>
    </w:rPr>
  </w:style>
  <w:style w:type="character" w:customStyle="1" w:styleId="aff1">
    <w:name w:val="本文 字元"/>
    <w:link w:val="aff2"/>
    <w:uiPriority w:val="99"/>
    <w:locked/>
    <w:rsid w:val="00007DF0"/>
    <w:rPr>
      <w:rFonts w:ascii="標楷體" w:eastAsia="標楷體" w:cs="Times New Roman"/>
      <w:szCs w:val="24"/>
    </w:rPr>
  </w:style>
  <w:style w:type="paragraph" w:styleId="21">
    <w:name w:val="toc 2"/>
    <w:basedOn w:val="a2"/>
    <w:next w:val="a2"/>
    <w:uiPriority w:val="39"/>
    <w:unhideWhenUsed/>
    <w:qFormat/>
    <w:rsid w:val="00007DF0"/>
    <w:pPr>
      <w:widowControl/>
      <w:spacing w:after="100" w:line="259" w:lineRule="auto"/>
      <w:ind w:left="220"/>
    </w:pPr>
    <w:rPr>
      <w:rFonts w:ascii="Calibri" w:hAnsi="Calibri"/>
      <w:color w:val="auto"/>
      <w:kern w:val="0"/>
      <w:sz w:val="22"/>
      <w:szCs w:val="22"/>
      <w:lang w:eastAsia="zh-TW"/>
    </w:rPr>
  </w:style>
  <w:style w:type="character" w:customStyle="1" w:styleId="14">
    <w:name w:val="頁尾 字元1"/>
    <w:basedOn w:val="a3"/>
    <w:uiPriority w:val="99"/>
    <w:semiHidden/>
    <w:rsid w:val="00007DF0"/>
    <w:rPr>
      <w:rFonts w:ascii="Times New Roman" w:eastAsia="新細明體" w:hAnsi="Times New Roman" w:cs="Times New Roman"/>
      <w:bCs/>
      <w:kern w:val="0"/>
      <w:sz w:val="20"/>
      <w:szCs w:val="20"/>
    </w:rPr>
  </w:style>
  <w:style w:type="paragraph" w:customStyle="1" w:styleId="15">
    <w:name w:val="本文1"/>
    <w:basedOn w:val="a2"/>
    <w:next w:val="aff2"/>
    <w:uiPriority w:val="99"/>
    <w:rsid w:val="00007DF0"/>
    <w:pPr>
      <w:spacing w:line="360" w:lineRule="exact"/>
    </w:pPr>
    <w:rPr>
      <w:rFonts w:ascii="標楷體" w:eastAsia="標楷體" w:hAnsi="Calibri"/>
      <w:color w:val="auto"/>
      <w:lang w:eastAsia="zh-TW"/>
    </w:rPr>
  </w:style>
  <w:style w:type="character" w:customStyle="1" w:styleId="16">
    <w:name w:val="本文 字元1"/>
    <w:basedOn w:val="a3"/>
    <w:uiPriority w:val="99"/>
    <w:semiHidden/>
    <w:rsid w:val="00007DF0"/>
    <w:rPr>
      <w:rFonts w:ascii="Times New Roman" w:eastAsia="新細明體" w:hAnsi="Times New Roman" w:cs="Times New Roman"/>
      <w:bCs/>
      <w:kern w:val="0"/>
      <w:szCs w:val="24"/>
    </w:rPr>
  </w:style>
  <w:style w:type="paragraph" w:customStyle="1" w:styleId="13">
    <w:name w:val="註解文字1"/>
    <w:basedOn w:val="a2"/>
    <w:next w:val="aff3"/>
    <w:link w:val="afc"/>
    <w:uiPriority w:val="99"/>
    <w:rsid w:val="00007DF0"/>
    <w:rPr>
      <w:rFonts w:asciiTheme="minorHAnsi" w:hAnsiTheme="minorHAnsi"/>
      <w:bCs/>
      <w:color w:val="auto"/>
      <w:lang w:eastAsia="zh-TW"/>
    </w:rPr>
  </w:style>
  <w:style w:type="character" w:customStyle="1" w:styleId="17">
    <w:name w:val="註解文字 字元1"/>
    <w:basedOn w:val="a3"/>
    <w:uiPriority w:val="99"/>
    <w:semiHidden/>
    <w:rsid w:val="00007DF0"/>
    <w:rPr>
      <w:rFonts w:ascii="Times New Roman" w:eastAsia="新細明體" w:hAnsi="Times New Roman" w:cs="Times New Roman"/>
      <w:bCs/>
      <w:kern w:val="0"/>
      <w:szCs w:val="24"/>
    </w:rPr>
  </w:style>
  <w:style w:type="paragraph" w:customStyle="1" w:styleId="18">
    <w:name w:val="註腳文字1"/>
    <w:basedOn w:val="a2"/>
    <w:next w:val="af3"/>
    <w:uiPriority w:val="99"/>
    <w:rsid w:val="00007DF0"/>
    <w:pPr>
      <w:snapToGrid w:val="0"/>
    </w:pPr>
    <w:rPr>
      <w:rFonts w:ascii="Calibri" w:hAnsi="Calibri"/>
      <w:color w:val="auto"/>
      <w:szCs w:val="22"/>
      <w:lang w:eastAsia="zh-TW"/>
    </w:rPr>
  </w:style>
  <w:style w:type="character" w:customStyle="1" w:styleId="19">
    <w:name w:val="註腳文字 字元1"/>
    <w:basedOn w:val="a3"/>
    <w:rsid w:val="00007DF0"/>
    <w:rPr>
      <w:rFonts w:ascii="Times New Roman" w:eastAsia="新細明體" w:hAnsi="Times New Roman" w:cs="Times New Roman"/>
      <w:bCs/>
      <w:kern w:val="0"/>
      <w:sz w:val="20"/>
      <w:szCs w:val="20"/>
    </w:rPr>
  </w:style>
  <w:style w:type="paragraph" w:styleId="1a">
    <w:name w:val="toc 1"/>
    <w:basedOn w:val="a2"/>
    <w:next w:val="a2"/>
    <w:uiPriority w:val="39"/>
    <w:unhideWhenUsed/>
    <w:rsid w:val="00007DF0"/>
    <w:pPr>
      <w:widowControl/>
      <w:spacing w:after="100" w:line="259" w:lineRule="auto"/>
    </w:pPr>
    <w:rPr>
      <w:rFonts w:ascii="Calibri" w:hAnsi="Calibri"/>
      <w:color w:val="auto"/>
      <w:kern w:val="0"/>
      <w:sz w:val="22"/>
      <w:szCs w:val="22"/>
      <w:lang w:eastAsia="zh-TW"/>
    </w:rPr>
  </w:style>
  <w:style w:type="paragraph" w:styleId="aff3">
    <w:name w:val="annotation text"/>
    <w:basedOn w:val="a2"/>
    <w:link w:val="22"/>
    <w:uiPriority w:val="99"/>
    <w:semiHidden/>
    <w:unhideWhenUsed/>
    <w:rsid w:val="00007DF0"/>
  </w:style>
  <w:style w:type="character" w:customStyle="1" w:styleId="22">
    <w:name w:val="註解文字 字元2"/>
    <w:basedOn w:val="a3"/>
    <w:link w:val="aff3"/>
    <w:uiPriority w:val="99"/>
    <w:semiHidden/>
    <w:rsid w:val="00007DF0"/>
    <w:rPr>
      <w:rFonts w:ascii="Times New Roman" w:eastAsia="新細明體" w:hAnsi="Times New Roman" w:cs="Times New Roman"/>
      <w:color w:val="000000"/>
      <w:szCs w:val="24"/>
      <w:lang w:eastAsia="en-US"/>
    </w:rPr>
  </w:style>
  <w:style w:type="paragraph" w:styleId="afe">
    <w:name w:val="annotation subject"/>
    <w:basedOn w:val="aff3"/>
    <w:next w:val="aff3"/>
    <w:link w:val="afd"/>
    <w:uiPriority w:val="99"/>
    <w:unhideWhenUsed/>
    <w:rsid w:val="00007DF0"/>
    <w:rPr>
      <w:rFonts w:asciiTheme="minorHAnsi" w:hAnsiTheme="minorHAnsi"/>
      <w:b/>
      <w:bCs/>
      <w:color w:val="auto"/>
      <w:lang w:eastAsia="zh-TW"/>
    </w:rPr>
  </w:style>
  <w:style w:type="character" w:customStyle="1" w:styleId="1b">
    <w:name w:val="註解主旨 字元1"/>
    <w:basedOn w:val="22"/>
    <w:uiPriority w:val="99"/>
    <w:semiHidden/>
    <w:rsid w:val="00007DF0"/>
    <w:rPr>
      <w:rFonts w:ascii="Times New Roman" w:eastAsia="新細明體" w:hAnsi="Times New Roman" w:cs="Times New Roman"/>
      <w:b/>
      <w:bCs/>
      <w:color w:val="000000"/>
      <w:szCs w:val="24"/>
      <w:lang w:eastAsia="en-US"/>
    </w:rPr>
  </w:style>
  <w:style w:type="paragraph" w:customStyle="1" w:styleId="310">
    <w:name w:val="本文縮排 31"/>
    <w:basedOn w:val="a2"/>
    <w:next w:val="32"/>
    <w:uiPriority w:val="99"/>
    <w:rsid w:val="00007DF0"/>
    <w:pPr>
      <w:spacing w:after="120" w:line="360" w:lineRule="auto"/>
      <w:ind w:right="28" w:firstLine="960"/>
      <w:jc w:val="both"/>
    </w:pPr>
    <w:rPr>
      <w:rFonts w:ascii="細明體" w:eastAsia="細明體" w:hAnsi="Calibri"/>
      <w:color w:val="auto"/>
      <w:szCs w:val="22"/>
      <w:lang w:eastAsia="zh-TW"/>
    </w:rPr>
  </w:style>
  <w:style w:type="character" w:customStyle="1" w:styleId="311">
    <w:name w:val="本文縮排 3 字元1"/>
    <w:basedOn w:val="a3"/>
    <w:uiPriority w:val="99"/>
    <w:semiHidden/>
    <w:rsid w:val="00007DF0"/>
    <w:rPr>
      <w:rFonts w:ascii="Times New Roman" w:eastAsia="新細明體" w:hAnsi="Times New Roman" w:cs="Times New Roman"/>
      <w:bCs/>
      <w:kern w:val="0"/>
      <w:sz w:val="16"/>
      <w:szCs w:val="16"/>
    </w:rPr>
  </w:style>
  <w:style w:type="paragraph" w:styleId="Web">
    <w:name w:val="Normal (Web)"/>
    <w:basedOn w:val="a2"/>
    <w:uiPriority w:val="99"/>
    <w:unhideWhenUsed/>
    <w:rsid w:val="00007DF0"/>
    <w:pPr>
      <w:widowControl/>
      <w:spacing w:before="100" w:beforeAutospacing="1" w:after="100" w:afterAutospacing="1"/>
    </w:pPr>
    <w:rPr>
      <w:rFonts w:ascii="新細明體" w:hAnsi="新細明體" w:cs="新細明體"/>
      <w:color w:val="auto"/>
      <w:kern w:val="0"/>
      <w:lang w:eastAsia="zh-TW"/>
    </w:rPr>
  </w:style>
  <w:style w:type="character" w:customStyle="1" w:styleId="1c">
    <w:name w:val="頁首 字元1"/>
    <w:basedOn w:val="a3"/>
    <w:uiPriority w:val="99"/>
    <w:semiHidden/>
    <w:rsid w:val="00007DF0"/>
    <w:rPr>
      <w:rFonts w:ascii="Times New Roman" w:eastAsia="新細明體" w:hAnsi="Times New Roman" w:cs="Times New Roman"/>
      <w:bCs/>
      <w:kern w:val="0"/>
      <w:sz w:val="20"/>
      <w:szCs w:val="20"/>
    </w:rPr>
  </w:style>
  <w:style w:type="paragraph" w:customStyle="1" w:styleId="1d">
    <w:name w:val="章節附註文字1"/>
    <w:basedOn w:val="a2"/>
    <w:next w:val="af7"/>
    <w:uiPriority w:val="99"/>
    <w:unhideWhenUsed/>
    <w:rsid w:val="00007DF0"/>
    <w:pPr>
      <w:snapToGrid w:val="0"/>
    </w:pPr>
    <w:rPr>
      <w:rFonts w:ascii="Calibri" w:hAnsi="Calibri"/>
      <w:color w:val="auto"/>
      <w:lang w:eastAsia="zh-TW"/>
    </w:rPr>
  </w:style>
  <w:style w:type="character" w:customStyle="1" w:styleId="1e">
    <w:name w:val="章節附註文字 字元1"/>
    <w:basedOn w:val="a3"/>
    <w:rsid w:val="00007DF0"/>
    <w:rPr>
      <w:rFonts w:ascii="Times New Roman" w:eastAsia="新細明體" w:hAnsi="Times New Roman" w:cs="Times New Roman"/>
      <w:bCs/>
      <w:kern w:val="0"/>
      <w:szCs w:val="24"/>
    </w:rPr>
  </w:style>
  <w:style w:type="paragraph" w:styleId="aff4">
    <w:name w:val="Block Text"/>
    <w:basedOn w:val="a2"/>
    <w:uiPriority w:val="99"/>
    <w:rsid w:val="00007DF0"/>
    <w:pPr>
      <w:spacing w:line="360" w:lineRule="auto"/>
      <w:ind w:leftChars="225" w:left="540" w:right="-334" w:firstLineChars="200" w:firstLine="480"/>
    </w:pPr>
    <w:rPr>
      <w:rFonts w:ascii="新細明體" w:hAnsi="新細明體"/>
      <w:color w:val="auto"/>
      <w:lang w:eastAsia="zh-TW"/>
    </w:rPr>
  </w:style>
  <w:style w:type="paragraph" w:customStyle="1" w:styleId="1f">
    <w:name w:val="標題1"/>
    <w:basedOn w:val="a2"/>
    <w:next w:val="a2"/>
    <w:qFormat/>
    <w:rsid w:val="00007DF0"/>
    <w:pPr>
      <w:spacing w:before="240" w:after="60"/>
      <w:jc w:val="center"/>
      <w:outlineLvl w:val="0"/>
    </w:pPr>
    <w:rPr>
      <w:rFonts w:ascii="Cambria" w:eastAsia="標楷體" w:hAnsi="Cambria"/>
      <w:b/>
      <w:bCs/>
      <w:color w:val="auto"/>
      <w:spacing w:val="-4"/>
      <w:sz w:val="32"/>
      <w:szCs w:val="32"/>
      <w:lang w:eastAsia="zh-TW"/>
    </w:rPr>
  </w:style>
  <w:style w:type="character" w:customStyle="1" w:styleId="1f0">
    <w:name w:val="標題 字元1"/>
    <w:basedOn w:val="a3"/>
    <w:rsid w:val="00007DF0"/>
    <w:rPr>
      <w:rFonts w:ascii="Cambria" w:eastAsia="新細明體" w:hAnsi="Cambria" w:cs="Times New Roman"/>
      <w:b/>
      <w:bCs/>
      <w:kern w:val="0"/>
      <w:sz w:val="32"/>
      <w:szCs w:val="32"/>
    </w:rPr>
  </w:style>
  <w:style w:type="paragraph" w:styleId="afb">
    <w:name w:val="Balloon Text"/>
    <w:basedOn w:val="a2"/>
    <w:link w:val="afa"/>
    <w:uiPriority w:val="99"/>
    <w:rsid w:val="00007DF0"/>
    <w:rPr>
      <w:rFonts w:ascii="Arial" w:hAnsi="Arial"/>
      <w:bCs/>
      <w:color w:val="auto"/>
      <w:sz w:val="18"/>
      <w:szCs w:val="18"/>
      <w:lang w:eastAsia="zh-TW"/>
    </w:rPr>
  </w:style>
  <w:style w:type="character" w:customStyle="1" w:styleId="1f1">
    <w:name w:val="註解方塊文字 字元1"/>
    <w:basedOn w:val="a3"/>
    <w:uiPriority w:val="99"/>
    <w:semiHidden/>
    <w:rsid w:val="00007DF0"/>
    <w:rPr>
      <w:rFonts w:asciiTheme="majorHAnsi" w:eastAsiaTheme="majorEastAsia" w:hAnsiTheme="majorHAnsi" w:cstheme="majorBidi"/>
      <w:color w:val="000000"/>
      <w:sz w:val="18"/>
      <w:szCs w:val="18"/>
      <w:lang w:eastAsia="en-US"/>
    </w:rPr>
  </w:style>
  <w:style w:type="paragraph" w:customStyle="1" w:styleId="1f2">
    <w:name w:val="副標題1"/>
    <w:basedOn w:val="a2"/>
    <w:next w:val="a2"/>
    <w:uiPriority w:val="99"/>
    <w:qFormat/>
    <w:rsid w:val="00007DF0"/>
    <w:pPr>
      <w:spacing w:after="60"/>
      <w:jc w:val="center"/>
      <w:outlineLvl w:val="1"/>
    </w:pPr>
    <w:rPr>
      <w:rFonts w:ascii="Cambria" w:hAnsi="Cambria"/>
      <w:i/>
      <w:iCs/>
      <w:color w:val="auto"/>
      <w:lang w:eastAsia="zh-TW"/>
    </w:rPr>
  </w:style>
  <w:style w:type="character" w:customStyle="1" w:styleId="1f3">
    <w:name w:val="副標題 字元1"/>
    <w:basedOn w:val="a3"/>
    <w:rsid w:val="00007DF0"/>
    <w:rPr>
      <w:rFonts w:ascii="Cambria" w:eastAsia="新細明體" w:hAnsi="Cambria" w:cs="Times New Roman"/>
      <w:bCs/>
      <w:i/>
      <w:iCs/>
      <w:kern w:val="0"/>
      <w:szCs w:val="24"/>
    </w:rPr>
  </w:style>
  <w:style w:type="paragraph" w:customStyle="1" w:styleId="1f4">
    <w:name w:val="本文縮排1"/>
    <w:basedOn w:val="a2"/>
    <w:next w:val="af"/>
    <w:uiPriority w:val="99"/>
    <w:rsid w:val="00007DF0"/>
    <w:pPr>
      <w:ind w:left="720" w:hangingChars="300" w:hanging="720"/>
    </w:pPr>
    <w:rPr>
      <w:rFonts w:ascii="新細明體" w:hAnsi="標楷體"/>
      <w:color w:val="auto"/>
      <w:lang w:eastAsia="zh-TW"/>
    </w:rPr>
  </w:style>
  <w:style w:type="character" w:customStyle="1" w:styleId="1f5">
    <w:name w:val="本文縮排 字元1"/>
    <w:basedOn w:val="a3"/>
    <w:uiPriority w:val="99"/>
    <w:semiHidden/>
    <w:rsid w:val="00007DF0"/>
    <w:rPr>
      <w:rFonts w:ascii="Times New Roman" w:eastAsia="新細明體" w:hAnsi="Times New Roman" w:cs="Times New Roman"/>
      <w:bCs/>
      <w:kern w:val="0"/>
      <w:szCs w:val="24"/>
    </w:rPr>
  </w:style>
  <w:style w:type="paragraph" w:customStyle="1" w:styleId="1f6">
    <w:name w:val="樣式1"/>
    <w:basedOn w:val="a2"/>
    <w:qFormat/>
    <w:rsid w:val="00007DF0"/>
    <w:pPr>
      <w:spacing w:line="360" w:lineRule="exact"/>
    </w:pPr>
    <w:rPr>
      <w:rFonts w:ascii="Arial" w:eastAsia="標楷體" w:hAnsi="Arial"/>
      <w:color w:val="auto"/>
      <w:lang w:eastAsia="zh-TW"/>
    </w:rPr>
  </w:style>
  <w:style w:type="paragraph" w:customStyle="1" w:styleId="8">
    <w:name w:val="樣式8"/>
    <w:basedOn w:val="a2"/>
    <w:uiPriority w:val="99"/>
    <w:rsid w:val="00007DF0"/>
    <w:pPr>
      <w:spacing w:before="240" w:line="350" w:lineRule="atLeast"/>
      <w:ind w:left="890" w:right="170" w:hanging="720"/>
      <w:jc w:val="both"/>
    </w:pPr>
    <w:rPr>
      <w:rFonts w:eastAsia="標楷體"/>
      <w:snapToGrid w:val="0"/>
      <w:color w:val="auto"/>
      <w:kern w:val="0"/>
      <w:szCs w:val="20"/>
      <w:lang w:eastAsia="zh-TW"/>
    </w:rPr>
  </w:style>
  <w:style w:type="paragraph" w:customStyle="1" w:styleId="aff5">
    <w:name w:val="標一"/>
    <w:basedOn w:val="a2"/>
    <w:uiPriority w:val="99"/>
    <w:rsid w:val="00007DF0"/>
    <w:pPr>
      <w:spacing w:before="180" w:after="180" w:line="440" w:lineRule="exact"/>
    </w:pPr>
    <w:rPr>
      <w:szCs w:val="20"/>
      <w:lang w:eastAsia="zh-TW"/>
    </w:rPr>
  </w:style>
  <w:style w:type="paragraph" w:customStyle="1" w:styleId="1f7">
    <w:name w:val="清單段落1"/>
    <w:basedOn w:val="a2"/>
    <w:next w:val="aff0"/>
    <w:qFormat/>
    <w:rsid w:val="00007DF0"/>
    <w:pPr>
      <w:ind w:leftChars="200" w:left="480"/>
    </w:pPr>
    <w:rPr>
      <w:rFonts w:ascii="Calibri" w:hAnsi="Calibri"/>
      <w:color w:val="auto"/>
      <w:szCs w:val="22"/>
      <w:lang w:eastAsia="zh-TW"/>
    </w:rPr>
  </w:style>
  <w:style w:type="paragraph" w:customStyle="1" w:styleId="aff6">
    <w:name w:val="標壹"/>
    <w:basedOn w:val="a2"/>
    <w:uiPriority w:val="99"/>
    <w:rsid w:val="00007DF0"/>
    <w:pPr>
      <w:spacing w:before="180" w:after="180" w:line="360" w:lineRule="auto"/>
    </w:pPr>
    <w:rPr>
      <w:rFonts w:eastAsia="標楷體"/>
      <w:color w:val="auto"/>
      <w:sz w:val="28"/>
      <w:szCs w:val="20"/>
      <w:lang w:eastAsia="zh-TW"/>
    </w:rPr>
  </w:style>
  <w:style w:type="paragraph" w:customStyle="1" w:styleId="aff7">
    <w:name w:val="能力指標"/>
    <w:basedOn w:val="a2"/>
    <w:uiPriority w:val="99"/>
    <w:rsid w:val="00007DF0"/>
    <w:pPr>
      <w:spacing w:beforeLines="50" w:afterLines="50" w:line="360" w:lineRule="auto"/>
    </w:pPr>
    <w:rPr>
      <w:color w:val="auto"/>
      <w:lang w:eastAsia="zh-TW"/>
    </w:rPr>
  </w:style>
  <w:style w:type="paragraph" w:customStyle="1" w:styleId="aff8">
    <w:name w:val="一"/>
    <w:basedOn w:val="a2"/>
    <w:uiPriority w:val="99"/>
    <w:rsid w:val="00007DF0"/>
    <w:pPr>
      <w:shd w:val="clear" w:color="auto" w:fill="FFFFFF"/>
      <w:adjustRightInd w:val="0"/>
      <w:snapToGrid w:val="0"/>
    </w:pPr>
    <w:rPr>
      <w:rFonts w:ascii="Arial" w:eastAsia="標楷體" w:hAnsi="Arial" w:cs="Arial"/>
      <w:b/>
      <w:kern w:val="0"/>
      <w:lang w:eastAsia="zh-TW"/>
    </w:rPr>
  </w:style>
  <w:style w:type="paragraph" w:customStyle="1" w:styleId="aff9">
    <w:name w:val="綱要名稱"/>
    <w:basedOn w:val="a2"/>
    <w:uiPriority w:val="99"/>
    <w:rsid w:val="00007DF0"/>
    <w:pPr>
      <w:spacing w:line="440" w:lineRule="exact"/>
    </w:pPr>
    <w:rPr>
      <w:rFonts w:eastAsia="標楷體"/>
      <w:color w:val="auto"/>
      <w:sz w:val="36"/>
      <w:szCs w:val="20"/>
      <w:lang w:eastAsia="zh-TW"/>
    </w:rPr>
  </w:style>
  <w:style w:type="paragraph" w:customStyle="1" w:styleId="cm9">
    <w:name w:val="cm9"/>
    <w:basedOn w:val="a2"/>
    <w:uiPriority w:val="99"/>
    <w:rsid w:val="00007DF0"/>
    <w:pPr>
      <w:widowControl/>
      <w:spacing w:before="100" w:beforeAutospacing="1" w:after="100" w:afterAutospacing="1"/>
    </w:pPr>
    <w:rPr>
      <w:rFonts w:ascii="新細明體" w:hAnsi="新細明體" w:cs="新細明體"/>
      <w:color w:val="auto"/>
      <w:kern w:val="0"/>
      <w:lang w:eastAsia="zh-TW"/>
    </w:rPr>
  </w:style>
  <w:style w:type="paragraph" w:styleId="affa">
    <w:name w:val="No Spacing"/>
    <w:link w:val="affb"/>
    <w:uiPriority w:val="1"/>
    <w:qFormat/>
    <w:rsid w:val="00007DF0"/>
    <w:pPr>
      <w:widowControl w:val="0"/>
    </w:pPr>
    <w:rPr>
      <w:rFonts w:ascii="Times New Roman" w:eastAsia="新細明體" w:hAnsi="Times New Roman" w:cs="Times New Roman"/>
      <w:szCs w:val="24"/>
    </w:rPr>
  </w:style>
  <w:style w:type="paragraph" w:customStyle="1" w:styleId="affc">
    <w:name w:val="標(一)"/>
    <w:basedOn w:val="a2"/>
    <w:uiPriority w:val="99"/>
    <w:rsid w:val="00007DF0"/>
    <w:pPr>
      <w:spacing w:beforeLines="50" w:afterLines="50" w:line="360" w:lineRule="auto"/>
    </w:pPr>
    <w:rPr>
      <w:color w:val="auto"/>
      <w:lang w:eastAsia="zh-TW"/>
    </w:rPr>
  </w:style>
  <w:style w:type="paragraph" w:customStyle="1" w:styleId="1f8">
    <w:name w:val="內文1"/>
    <w:rsid w:val="00007DF0"/>
    <w:pPr>
      <w:spacing w:line="276" w:lineRule="auto"/>
    </w:pPr>
    <w:rPr>
      <w:rFonts w:ascii="Arial" w:eastAsia="新細明體" w:hAnsi="Arial" w:cs="Arial"/>
      <w:color w:val="000000"/>
      <w:kern w:val="0"/>
      <w:sz w:val="22"/>
      <w:szCs w:val="20"/>
    </w:rPr>
  </w:style>
  <w:style w:type="paragraph" w:customStyle="1" w:styleId="23">
    <w:name w:val="樣式2"/>
    <w:basedOn w:val="a2"/>
    <w:rsid w:val="00007DF0"/>
    <w:pPr>
      <w:spacing w:before="40" w:after="40" w:line="420" w:lineRule="exact"/>
      <w:ind w:left="540" w:hanging="540"/>
    </w:pPr>
    <w:rPr>
      <w:rFonts w:ascii="標楷體" w:eastAsia="標楷體"/>
      <w:color w:val="auto"/>
      <w:sz w:val="28"/>
      <w:lang w:eastAsia="zh-TW"/>
    </w:rPr>
  </w:style>
  <w:style w:type="paragraph" w:customStyle="1" w:styleId="210">
    <w:name w:val="本文 21"/>
    <w:basedOn w:val="a2"/>
    <w:uiPriority w:val="99"/>
    <w:rsid w:val="00007DF0"/>
    <w:pPr>
      <w:adjustRightInd w:val="0"/>
      <w:ind w:left="540"/>
    </w:pPr>
    <w:rPr>
      <w:color w:val="auto"/>
      <w:szCs w:val="20"/>
      <w:lang w:eastAsia="zh-TW"/>
    </w:rPr>
  </w:style>
  <w:style w:type="paragraph" w:customStyle="1" w:styleId="affd">
    <w:name w:val="標第一"/>
    <w:basedOn w:val="a2"/>
    <w:uiPriority w:val="99"/>
    <w:rsid w:val="00007DF0"/>
    <w:pPr>
      <w:spacing w:before="50" w:after="50" w:line="360" w:lineRule="auto"/>
    </w:pPr>
    <w:rPr>
      <w:rFonts w:eastAsia="標楷體"/>
      <w:sz w:val="32"/>
      <w:szCs w:val="20"/>
      <w:lang w:eastAsia="zh-TW"/>
    </w:rPr>
  </w:style>
  <w:style w:type="paragraph" w:customStyle="1" w:styleId="24">
    <w:name w:val="清單段落2"/>
    <w:basedOn w:val="a2"/>
    <w:uiPriority w:val="99"/>
    <w:rsid w:val="00007DF0"/>
    <w:pPr>
      <w:ind w:leftChars="200" w:left="480"/>
    </w:pPr>
    <w:rPr>
      <w:color w:val="auto"/>
      <w:lang w:eastAsia="zh-TW"/>
    </w:rPr>
  </w:style>
  <w:style w:type="paragraph" w:customStyle="1" w:styleId="a10">
    <w:name w:val="a1"/>
    <w:basedOn w:val="a2"/>
    <w:uiPriority w:val="99"/>
    <w:rsid w:val="00007DF0"/>
    <w:pPr>
      <w:widowControl/>
      <w:spacing w:before="180" w:after="180" w:line="440" w:lineRule="atLeast"/>
    </w:pPr>
    <w:rPr>
      <w:kern w:val="0"/>
      <w:lang w:eastAsia="zh-TW"/>
    </w:rPr>
  </w:style>
  <w:style w:type="paragraph" w:customStyle="1" w:styleId="CM90">
    <w:name w:val="CM9"/>
    <w:basedOn w:val="a2"/>
    <w:next w:val="a2"/>
    <w:uiPriority w:val="99"/>
    <w:rsid w:val="00007DF0"/>
    <w:pPr>
      <w:autoSpaceDE w:val="0"/>
      <w:autoSpaceDN w:val="0"/>
      <w:adjustRightInd w:val="0"/>
    </w:pPr>
    <w:rPr>
      <w:rFonts w:ascii="標楷體" w:eastAsia="標楷體" w:hAnsi="Calibri"/>
      <w:color w:val="auto"/>
      <w:kern w:val="0"/>
      <w:lang w:eastAsia="zh-TW"/>
    </w:rPr>
  </w:style>
  <w:style w:type="character" w:customStyle="1" w:styleId="mailheadertext">
    <w:name w:val="mailheadertext"/>
    <w:basedOn w:val="a3"/>
    <w:rsid w:val="00007DF0"/>
  </w:style>
  <w:style w:type="character" w:customStyle="1" w:styleId="medium-font1">
    <w:name w:val="medium-font1"/>
    <w:rsid w:val="00007DF0"/>
    <w:rPr>
      <w:rFonts w:cs="Times New Roman"/>
      <w:sz w:val="19"/>
      <w:szCs w:val="19"/>
    </w:rPr>
  </w:style>
  <w:style w:type="character" w:customStyle="1" w:styleId="affe">
    <w:name w:val="圖次 字元"/>
    <w:link w:val="afff"/>
    <w:locked/>
    <w:rsid w:val="00007DF0"/>
    <w:rPr>
      <w:rFonts w:ascii="標楷體" w:eastAsia="標楷體" w:hAnsi="標楷體"/>
      <w:szCs w:val="24"/>
    </w:rPr>
  </w:style>
  <w:style w:type="character" w:customStyle="1" w:styleId="110">
    <w:name w:val="字元 字元11"/>
    <w:rsid w:val="00007DF0"/>
    <w:rPr>
      <w:rFonts w:eastAsia="新細明體"/>
      <w:kern w:val="2"/>
      <w:lang w:val="en-US" w:eastAsia="zh-TW" w:bidi="ar-SA"/>
    </w:rPr>
  </w:style>
  <w:style w:type="character" w:customStyle="1" w:styleId="A40">
    <w:name w:val="A4"/>
    <w:rsid w:val="00007DF0"/>
    <w:rPr>
      <w:rFonts w:ascii="DFMingLight-B5" w:eastAsia="DFMingLight-B5"/>
      <w:color w:val="000000"/>
      <w:sz w:val="19"/>
    </w:rPr>
  </w:style>
  <w:style w:type="character" w:customStyle="1" w:styleId="HTML">
    <w:name w:val="HTML 預設格式 字元"/>
    <w:link w:val="HTML0"/>
    <w:uiPriority w:val="99"/>
    <w:rsid w:val="00007DF0"/>
    <w:rPr>
      <w:rFonts w:ascii="細明體" w:eastAsia="細明體" w:hAnsi="細明體"/>
      <w:sz w:val="22"/>
      <w:szCs w:val="24"/>
    </w:rPr>
  </w:style>
  <w:style w:type="character" w:styleId="HTML1">
    <w:name w:val="HTML Typewriter"/>
    <w:rsid w:val="00007DF0"/>
    <w:rPr>
      <w:rFonts w:ascii="細明體" w:eastAsia="細明體" w:hAnsi="細明體" w:cs="細明體"/>
      <w:sz w:val="24"/>
      <w:szCs w:val="24"/>
    </w:rPr>
  </w:style>
  <w:style w:type="character" w:customStyle="1" w:styleId="afff0">
    <w:name w:val="表次 字元"/>
    <w:link w:val="afff1"/>
    <w:locked/>
    <w:rsid w:val="00007DF0"/>
    <w:rPr>
      <w:rFonts w:ascii="標楷體" w:eastAsia="標楷體" w:hAnsi="標楷體"/>
      <w:szCs w:val="24"/>
    </w:rPr>
  </w:style>
  <w:style w:type="character" w:customStyle="1" w:styleId="00">
    <w:name w:val="00中文參考文獻 字元"/>
    <w:link w:val="001"/>
    <w:locked/>
    <w:rsid w:val="00007DF0"/>
    <w:rPr>
      <w:rFonts w:ascii="Calibri" w:eastAsia="標楷體" w:hAnsi="標楷體"/>
      <w:sz w:val="26"/>
      <w:szCs w:val="26"/>
    </w:rPr>
  </w:style>
  <w:style w:type="character" w:customStyle="1" w:styleId="002">
    <w:name w:val="00一標題 字元"/>
    <w:link w:val="003"/>
    <w:locked/>
    <w:rsid w:val="00007DF0"/>
    <w:rPr>
      <w:rFonts w:eastAsia="標楷體"/>
      <w:b/>
      <w:sz w:val="28"/>
      <w:szCs w:val="26"/>
    </w:rPr>
  </w:style>
  <w:style w:type="character" w:customStyle="1" w:styleId="contents1">
    <w:name w:val="contents1"/>
    <w:rsid w:val="00007DF0"/>
    <w:rPr>
      <w:rFonts w:ascii="Arial" w:hAnsi="Arial" w:cs="Arial"/>
      <w:sz w:val="18"/>
      <w:szCs w:val="18"/>
    </w:rPr>
  </w:style>
  <w:style w:type="character" w:customStyle="1" w:styleId="HTMLPreformattedChar">
    <w:name w:val="HTML Preformatted Char"/>
    <w:locked/>
    <w:rsid w:val="00007DF0"/>
    <w:rPr>
      <w:rFonts w:ascii="細明體" w:eastAsia="細明體" w:hAnsi="Courier New" w:cs="Courier New"/>
    </w:rPr>
  </w:style>
  <w:style w:type="character" w:customStyle="1" w:styleId="25">
    <w:name w:val="本文縮排 2 字元"/>
    <w:link w:val="26"/>
    <w:rsid w:val="00007DF0"/>
    <w:rPr>
      <w:szCs w:val="24"/>
    </w:rPr>
  </w:style>
  <w:style w:type="character" w:customStyle="1" w:styleId="9">
    <w:name w:val="字元 字元9"/>
    <w:rsid w:val="00007DF0"/>
    <w:rPr>
      <w:rFonts w:ascii="Times New Roman" w:eastAsia="新細明體" w:hAnsi="Times New Roman" w:cs="Times New Roman"/>
      <w:sz w:val="20"/>
      <w:szCs w:val="20"/>
    </w:rPr>
  </w:style>
  <w:style w:type="character" w:styleId="afff2">
    <w:name w:val="FollowedHyperlink"/>
    <w:uiPriority w:val="99"/>
    <w:rsid w:val="00007DF0"/>
    <w:rPr>
      <w:rFonts w:cs="Times New Roman"/>
      <w:color w:val="800080"/>
      <w:u w:val="single"/>
    </w:rPr>
  </w:style>
  <w:style w:type="character" w:customStyle="1" w:styleId="style64">
    <w:name w:val="style64"/>
    <w:basedOn w:val="a3"/>
    <w:rsid w:val="00007DF0"/>
  </w:style>
  <w:style w:type="character" w:customStyle="1" w:styleId="80">
    <w:name w:val="字元 字元8"/>
    <w:rsid w:val="00007DF0"/>
    <w:rPr>
      <w:rFonts w:ascii="Arial" w:eastAsia="新細明體" w:hAnsi="Arial"/>
      <w:kern w:val="2"/>
      <w:sz w:val="18"/>
      <w:szCs w:val="18"/>
      <w:lang w:val="en-US" w:eastAsia="zh-TW" w:bidi="ar-SA"/>
    </w:rPr>
  </w:style>
  <w:style w:type="character" w:customStyle="1" w:styleId="100">
    <w:name w:val="字元 字元10"/>
    <w:rsid w:val="00007DF0"/>
    <w:rPr>
      <w:rFonts w:eastAsia="新細明體"/>
      <w:kern w:val="2"/>
      <w:lang w:val="en-US" w:eastAsia="zh-TW" w:bidi="ar-SA"/>
    </w:rPr>
  </w:style>
  <w:style w:type="character" w:customStyle="1" w:styleId="style121">
    <w:name w:val="style121"/>
    <w:rsid w:val="00007DF0"/>
    <w:rPr>
      <w:rFonts w:cs="Times New Roman"/>
      <w:b/>
      <w:bCs/>
      <w:color w:val="FF0000"/>
    </w:rPr>
  </w:style>
  <w:style w:type="character" w:customStyle="1" w:styleId="004">
    <w:name w:val="00內文(中文+英文) 字元"/>
    <w:link w:val="005"/>
    <w:locked/>
    <w:rsid w:val="00007DF0"/>
    <w:rPr>
      <w:rFonts w:eastAsia="標楷體"/>
      <w:sz w:val="26"/>
      <w:szCs w:val="26"/>
    </w:rPr>
  </w:style>
  <w:style w:type="character" w:customStyle="1" w:styleId="style11">
    <w:name w:val="style11"/>
    <w:rsid w:val="00007DF0"/>
    <w:rPr>
      <w:rFonts w:cs="Times New Roman"/>
      <w:color w:val="996600"/>
      <w:sz w:val="24"/>
      <w:szCs w:val="24"/>
    </w:rPr>
  </w:style>
  <w:style w:type="character" w:customStyle="1" w:styleId="email">
    <w:name w:val="email"/>
    <w:rsid w:val="00007DF0"/>
    <w:rPr>
      <w:rFonts w:cs="Times New Roman"/>
    </w:rPr>
  </w:style>
  <w:style w:type="character" w:customStyle="1" w:styleId="style12">
    <w:name w:val="style12"/>
    <w:rsid w:val="00007DF0"/>
    <w:rPr>
      <w:rFonts w:cs="Times New Roman"/>
    </w:rPr>
  </w:style>
  <w:style w:type="character" w:customStyle="1" w:styleId="006">
    <w:name w:val="00引用文 字元"/>
    <w:link w:val="007"/>
    <w:locked/>
    <w:rsid w:val="00007DF0"/>
    <w:rPr>
      <w:rFonts w:ascii="標楷體" w:eastAsia="標楷體" w:hAnsi="標楷體"/>
      <w:b/>
      <w:sz w:val="26"/>
      <w:szCs w:val="26"/>
    </w:rPr>
  </w:style>
  <w:style w:type="character" w:customStyle="1" w:styleId="1f9">
    <w:name w:val="頁尾1"/>
    <w:rsid w:val="00007DF0"/>
    <w:rPr>
      <w:rFonts w:cs="Times New Roman"/>
    </w:rPr>
  </w:style>
  <w:style w:type="character" w:customStyle="1" w:styleId="PlainTextChar">
    <w:name w:val="Plain Text Char"/>
    <w:locked/>
    <w:rsid w:val="00007DF0"/>
    <w:rPr>
      <w:rFonts w:ascii="細明體" w:eastAsia="細明體" w:hAnsi="Courier New" w:cs="Times New Roman"/>
    </w:rPr>
  </w:style>
  <w:style w:type="character" w:customStyle="1" w:styleId="A60">
    <w:name w:val="A6"/>
    <w:rsid w:val="00007DF0"/>
    <w:rPr>
      <w:color w:val="000000"/>
      <w:sz w:val="44"/>
    </w:rPr>
  </w:style>
  <w:style w:type="character" w:customStyle="1" w:styleId="fieldlabel">
    <w:name w:val="fieldlabel"/>
    <w:rsid w:val="00007DF0"/>
    <w:rPr>
      <w:rFonts w:ascii="Arial" w:hAnsi="Arial" w:cs="Arial" w:hint="default"/>
      <w:b/>
      <w:bCs/>
      <w:color w:val="666666"/>
      <w:sz w:val="18"/>
      <w:szCs w:val="18"/>
    </w:rPr>
  </w:style>
  <w:style w:type="character" w:customStyle="1" w:styleId="0010">
    <w:name w:val="001 字元"/>
    <w:link w:val="0011"/>
    <w:locked/>
    <w:rsid w:val="00007DF0"/>
    <w:rPr>
      <w:rFonts w:eastAsia="標楷體"/>
      <w:sz w:val="26"/>
      <w:szCs w:val="26"/>
    </w:rPr>
  </w:style>
  <w:style w:type="character" w:customStyle="1" w:styleId="style731">
    <w:name w:val="style731"/>
    <w:rsid w:val="00007DF0"/>
    <w:rPr>
      <w:rFonts w:cs="Times New Roman"/>
      <w:color w:val="333366"/>
      <w:sz w:val="22"/>
      <w:szCs w:val="22"/>
    </w:rPr>
  </w:style>
  <w:style w:type="character" w:customStyle="1" w:styleId="afff3">
    <w:name w:val="字元 字元"/>
    <w:rsid w:val="00007DF0"/>
    <w:rPr>
      <w:rFonts w:eastAsia="新細明體" w:cs="Times New Roman"/>
      <w:kern w:val="2"/>
      <w:lang w:val="en-US" w:eastAsia="zh-TW" w:bidi="ar-SA"/>
    </w:rPr>
  </w:style>
  <w:style w:type="character" w:customStyle="1" w:styleId="008">
    <w:name w:val="00〈一〉 字元"/>
    <w:link w:val="009"/>
    <w:locked/>
    <w:rsid w:val="00007DF0"/>
    <w:rPr>
      <w:rFonts w:eastAsia="標楷體"/>
      <w:sz w:val="26"/>
      <w:szCs w:val="26"/>
    </w:rPr>
  </w:style>
  <w:style w:type="character" w:customStyle="1" w:styleId="none1">
    <w:name w:val="none1"/>
    <w:rsid w:val="00007DF0"/>
    <w:rPr>
      <w:strike w:val="0"/>
      <w:dstrike w:val="0"/>
      <w:sz w:val="18"/>
      <w:szCs w:val="18"/>
      <w:u w:val="none"/>
    </w:rPr>
  </w:style>
  <w:style w:type="character" w:customStyle="1" w:styleId="cgselectable">
    <w:name w:val="cgselectable"/>
    <w:basedOn w:val="a3"/>
    <w:rsid w:val="00007DF0"/>
  </w:style>
  <w:style w:type="character" w:customStyle="1" w:styleId="00a">
    <w:name w:val="00內文 字元 字元"/>
    <w:link w:val="00b"/>
    <w:locked/>
    <w:rsid w:val="00007DF0"/>
    <w:rPr>
      <w:rFonts w:ascii="新細明體" w:eastAsia="標楷體" w:hAnsi="新細明體"/>
      <w:sz w:val="26"/>
      <w:szCs w:val="26"/>
    </w:rPr>
  </w:style>
  <w:style w:type="character" w:customStyle="1" w:styleId="afff4">
    <w:name w:val="純文字 字元"/>
    <w:link w:val="afff5"/>
    <w:rsid w:val="00007DF0"/>
    <w:rPr>
      <w:rFonts w:ascii="細明體" w:eastAsia="細明體" w:hAnsi="Courier New"/>
    </w:rPr>
  </w:style>
  <w:style w:type="character" w:customStyle="1" w:styleId="text1">
    <w:name w:val="text1"/>
    <w:rsid w:val="00007DF0"/>
    <w:rPr>
      <w:rFonts w:cs="Times New Roman"/>
      <w:sz w:val="19"/>
      <w:szCs w:val="19"/>
    </w:rPr>
  </w:style>
  <w:style w:type="character" w:customStyle="1" w:styleId="afff6">
    <w:name w:val="日期 字元"/>
    <w:link w:val="afff7"/>
    <w:rsid w:val="00007DF0"/>
    <w:rPr>
      <w:szCs w:val="24"/>
    </w:rPr>
  </w:style>
  <w:style w:type="character" w:customStyle="1" w:styleId="style31">
    <w:name w:val="style31"/>
    <w:rsid w:val="00007DF0"/>
    <w:rPr>
      <w:rFonts w:cs="Times New Roman"/>
      <w:sz w:val="36"/>
      <w:szCs w:val="36"/>
    </w:rPr>
  </w:style>
  <w:style w:type="character" w:customStyle="1" w:styleId="27">
    <w:name w:val="本文 2 字元"/>
    <w:link w:val="28"/>
    <w:rsid w:val="00007DF0"/>
    <w:rPr>
      <w:rFonts w:eastAsia="標楷體"/>
      <w:color w:val="000000"/>
      <w:szCs w:val="24"/>
    </w:rPr>
  </w:style>
  <w:style w:type="character" w:customStyle="1" w:styleId="apple-converted-space">
    <w:name w:val="apple-converted-space"/>
    <w:rsid w:val="00007DF0"/>
  </w:style>
  <w:style w:type="character" w:customStyle="1" w:styleId="bodytext1">
    <w:name w:val="bodytext1"/>
    <w:rsid w:val="00007DF0"/>
    <w:rPr>
      <w:rFonts w:ascii="Arial" w:hAnsi="Arial" w:cs="Arial"/>
      <w:color w:val="000000"/>
      <w:sz w:val="18"/>
      <w:szCs w:val="18"/>
    </w:rPr>
  </w:style>
  <w:style w:type="character" w:customStyle="1" w:styleId="affb">
    <w:name w:val="無間距 字元"/>
    <w:link w:val="affa"/>
    <w:uiPriority w:val="1"/>
    <w:locked/>
    <w:rsid w:val="00007DF0"/>
    <w:rPr>
      <w:rFonts w:ascii="Times New Roman" w:eastAsia="新細明體" w:hAnsi="Times New Roman" w:cs="Times New Roman"/>
      <w:szCs w:val="24"/>
    </w:rPr>
  </w:style>
  <w:style w:type="paragraph" w:customStyle="1" w:styleId="00c">
    <w:name w:val="00表單"/>
    <w:basedOn w:val="a2"/>
    <w:next w:val="a2"/>
    <w:rsid w:val="00007DF0"/>
    <w:pPr>
      <w:spacing w:line="240" w:lineRule="atLeast"/>
      <w:jc w:val="both"/>
    </w:pPr>
    <w:rPr>
      <w:rFonts w:eastAsia="標楷體"/>
      <w:spacing w:val="-4"/>
      <w:kern w:val="0"/>
      <w:sz w:val="26"/>
      <w:szCs w:val="26"/>
      <w:lang w:eastAsia="zh-TW"/>
    </w:rPr>
  </w:style>
  <w:style w:type="paragraph" w:customStyle="1" w:styleId="xl27">
    <w:name w:val="xl27"/>
    <w:basedOn w:val="a2"/>
    <w:rsid w:val="00007D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新細明體" w:hAnsi="新細明體"/>
      <w:color w:val="auto"/>
      <w:kern w:val="0"/>
      <w:lang w:eastAsia="zh-TW"/>
    </w:rPr>
  </w:style>
  <w:style w:type="paragraph" w:customStyle="1" w:styleId="220">
    <w:name w:val="本文 22"/>
    <w:basedOn w:val="a2"/>
    <w:next w:val="28"/>
    <w:rsid w:val="00007DF0"/>
    <w:pPr>
      <w:spacing w:line="420" w:lineRule="exact"/>
    </w:pPr>
    <w:rPr>
      <w:rFonts w:ascii="Calibri" w:eastAsia="標楷體" w:hAnsi="Calibri"/>
      <w:lang w:eastAsia="zh-TW"/>
    </w:rPr>
  </w:style>
  <w:style w:type="character" w:customStyle="1" w:styleId="211">
    <w:name w:val="本文 2 字元1"/>
    <w:basedOn w:val="a3"/>
    <w:uiPriority w:val="99"/>
    <w:semiHidden/>
    <w:rsid w:val="00007DF0"/>
    <w:rPr>
      <w:rFonts w:ascii="Times New Roman" w:eastAsia="新細明體" w:hAnsi="Times New Roman" w:cs="Times New Roman"/>
      <w:bCs/>
      <w:kern w:val="0"/>
      <w:szCs w:val="24"/>
    </w:rPr>
  </w:style>
  <w:style w:type="paragraph" w:customStyle="1" w:styleId="0221">
    <w:name w:val="0221"/>
    <w:basedOn w:val="a2"/>
    <w:rsid w:val="00007DF0"/>
    <w:pPr>
      <w:widowControl/>
      <w:spacing w:before="100" w:beforeAutospacing="1" w:after="100" w:afterAutospacing="1"/>
    </w:pPr>
    <w:rPr>
      <w:rFonts w:ascii="新細明體" w:hAnsi="新細明體" w:cs="新細明體"/>
      <w:color w:val="auto"/>
      <w:kern w:val="0"/>
      <w:lang w:eastAsia="zh-TW"/>
    </w:rPr>
  </w:style>
  <w:style w:type="paragraph" w:customStyle="1" w:styleId="a0">
    <w:name w:val="圖目錄"/>
    <w:basedOn w:val="a2"/>
    <w:rsid w:val="00007DF0"/>
    <w:pPr>
      <w:numPr>
        <w:numId w:val="11"/>
      </w:numPr>
      <w:tabs>
        <w:tab w:val="clear" w:pos="1110"/>
      </w:tabs>
      <w:ind w:left="0" w:firstLine="0"/>
      <w:jc w:val="center"/>
    </w:pPr>
    <w:rPr>
      <w:rFonts w:ascii="標楷體" w:eastAsia="標楷體" w:hAnsi="標楷體"/>
      <w:color w:val="auto"/>
      <w:lang w:eastAsia="zh-TW"/>
    </w:rPr>
  </w:style>
  <w:style w:type="paragraph" w:styleId="33">
    <w:name w:val="Body Text 3"/>
    <w:basedOn w:val="a2"/>
    <w:link w:val="34"/>
    <w:rsid w:val="00007DF0"/>
    <w:pPr>
      <w:snapToGrid w:val="0"/>
      <w:jc w:val="both"/>
    </w:pPr>
    <w:rPr>
      <w:rFonts w:eastAsia="標楷體"/>
      <w:color w:val="auto"/>
      <w:sz w:val="28"/>
      <w:lang w:eastAsia="zh-TW"/>
    </w:rPr>
  </w:style>
  <w:style w:type="character" w:customStyle="1" w:styleId="34">
    <w:name w:val="本文 3 字元"/>
    <w:basedOn w:val="a3"/>
    <w:link w:val="33"/>
    <w:rsid w:val="00007DF0"/>
    <w:rPr>
      <w:rFonts w:ascii="Times New Roman" w:eastAsia="標楷體" w:hAnsi="Times New Roman" w:cs="Times New Roman"/>
      <w:sz w:val="28"/>
      <w:szCs w:val="24"/>
    </w:rPr>
  </w:style>
  <w:style w:type="paragraph" w:customStyle="1" w:styleId="NoSpacing1">
    <w:name w:val="No Spacing1"/>
    <w:rsid w:val="00007DF0"/>
    <w:pPr>
      <w:widowControl w:val="0"/>
    </w:pPr>
    <w:rPr>
      <w:rFonts w:ascii="Calibri" w:eastAsia="新細明體" w:hAnsi="Calibri" w:cs="Times New Roman"/>
    </w:rPr>
  </w:style>
  <w:style w:type="paragraph" w:customStyle="1" w:styleId="afff1">
    <w:name w:val="表次"/>
    <w:basedOn w:val="a2"/>
    <w:link w:val="afff0"/>
    <w:rsid w:val="00007DF0"/>
    <w:rPr>
      <w:rFonts w:ascii="標楷體" w:eastAsia="標楷體" w:hAnsi="標楷體" w:cstheme="minorBidi"/>
      <w:color w:val="auto"/>
      <w:lang w:eastAsia="zh-TW"/>
    </w:rPr>
  </w:style>
  <w:style w:type="paragraph" w:customStyle="1" w:styleId="HTML10">
    <w:name w:val="HTML 預設格式1"/>
    <w:basedOn w:val="a2"/>
    <w:next w:val="HTML0"/>
    <w:uiPriority w:val="99"/>
    <w:rsid w:val="00007D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exact"/>
      <w:jc w:val="both"/>
    </w:pPr>
    <w:rPr>
      <w:rFonts w:ascii="細明體" w:eastAsia="細明體" w:hAnsi="細明體"/>
      <w:color w:val="auto"/>
      <w:sz w:val="22"/>
      <w:lang w:eastAsia="zh-TW"/>
    </w:rPr>
  </w:style>
  <w:style w:type="character" w:customStyle="1" w:styleId="HTML11">
    <w:name w:val="HTML 預設格式 字元1"/>
    <w:basedOn w:val="a3"/>
    <w:uiPriority w:val="99"/>
    <w:semiHidden/>
    <w:rsid w:val="00007DF0"/>
    <w:rPr>
      <w:rFonts w:ascii="Courier New" w:eastAsia="新細明體" w:hAnsi="Courier New" w:cs="Courier New"/>
      <w:bCs/>
      <w:kern w:val="0"/>
      <w:sz w:val="20"/>
      <w:szCs w:val="20"/>
    </w:rPr>
  </w:style>
  <w:style w:type="paragraph" w:customStyle="1" w:styleId="font5">
    <w:name w:val="font5"/>
    <w:basedOn w:val="a2"/>
    <w:rsid w:val="00007DF0"/>
    <w:pPr>
      <w:widowControl/>
      <w:spacing w:before="100" w:beforeAutospacing="1" w:after="100" w:afterAutospacing="1"/>
    </w:pPr>
    <w:rPr>
      <w:rFonts w:ascii="新細明體" w:hAnsi="新細明體"/>
      <w:color w:val="auto"/>
      <w:kern w:val="0"/>
      <w:sz w:val="18"/>
      <w:szCs w:val="18"/>
      <w:lang w:eastAsia="zh-TW"/>
    </w:rPr>
  </w:style>
  <w:style w:type="paragraph" w:customStyle="1" w:styleId="001">
    <w:name w:val="00中文參考文獻"/>
    <w:basedOn w:val="a2"/>
    <w:link w:val="00"/>
    <w:rsid w:val="00007DF0"/>
    <w:pPr>
      <w:spacing w:line="360" w:lineRule="auto"/>
      <w:ind w:left="520" w:hangingChars="200" w:hanging="520"/>
      <w:jc w:val="both"/>
    </w:pPr>
    <w:rPr>
      <w:rFonts w:ascii="Calibri" w:eastAsia="標楷體" w:hAnsi="標楷體" w:cstheme="minorBidi"/>
      <w:color w:val="auto"/>
      <w:sz w:val="26"/>
      <w:szCs w:val="26"/>
      <w:lang w:eastAsia="zh-TW"/>
    </w:rPr>
  </w:style>
  <w:style w:type="paragraph" w:customStyle="1" w:styleId="003">
    <w:name w:val="00一標題"/>
    <w:basedOn w:val="a2"/>
    <w:next w:val="00d"/>
    <w:link w:val="002"/>
    <w:rsid w:val="00007DF0"/>
    <w:pPr>
      <w:spacing w:line="360" w:lineRule="auto"/>
      <w:ind w:leftChars="100" w:left="100"/>
      <w:jc w:val="both"/>
      <w:outlineLvl w:val="3"/>
    </w:pPr>
    <w:rPr>
      <w:rFonts w:asciiTheme="minorHAnsi" w:eastAsia="標楷體" w:hAnsiTheme="minorHAnsi" w:cstheme="minorBidi"/>
      <w:b/>
      <w:color w:val="auto"/>
      <w:sz w:val="28"/>
      <w:szCs w:val="26"/>
      <w:lang w:eastAsia="zh-TW"/>
    </w:rPr>
  </w:style>
  <w:style w:type="paragraph" w:customStyle="1" w:styleId="00e">
    <w:name w:val="00目標內文"/>
    <w:basedOn w:val="a2"/>
    <w:rsid w:val="00007DF0"/>
    <w:pPr>
      <w:autoSpaceDE w:val="0"/>
      <w:autoSpaceDN w:val="0"/>
      <w:adjustRightInd w:val="0"/>
      <w:spacing w:line="240" w:lineRule="atLeast"/>
      <w:ind w:left="185" w:hangingChars="77" w:hanging="185"/>
    </w:pPr>
    <w:rPr>
      <w:rFonts w:eastAsia="標楷體"/>
      <w:kern w:val="0"/>
      <w:lang w:eastAsia="zh-TW"/>
    </w:rPr>
  </w:style>
  <w:style w:type="paragraph" w:styleId="afff8">
    <w:name w:val="Note Heading"/>
    <w:basedOn w:val="a2"/>
    <w:next w:val="a2"/>
    <w:link w:val="afff9"/>
    <w:rsid w:val="00007DF0"/>
    <w:pPr>
      <w:jc w:val="center"/>
    </w:pPr>
    <w:rPr>
      <w:rFonts w:eastAsia="標楷體" w:hAnsi="標楷體"/>
      <w:b/>
      <w:color w:val="auto"/>
      <w:sz w:val="28"/>
      <w:szCs w:val="28"/>
      <w:lang w:eastAsia="zh-TW"/>
    </w:rPr>
  </w:style>
  <w:style w:type="character" w:customStyle="1" w:styleId="afff9">
    <w:name w:val="註釋標題 字元"/>
    <w:basedOn w:val="a3"/>
    <w:link w:val="afff8"/>
    <w:rsid w:val="00007DF0"/>
    <w:rPr>
      <w:rFonts w:ascii="Times New Roman" w:eastAsia="標楷體" w:hAnsi="標楷體" w:cs="Times New Roman"/>
      <w:b/>
      <w:sz w:val="28"/>
      <w:szCs w:val="28"/>
    </w:rPr>
  </w:style>
  <w:style w:type="paragraph" w:customStyle="1" w:styleId="xl25">
    <w:name w:val="xl25"/>
    <w:basedOn w:val="a2"/>
    <w:rsid w:val="00007DF0"/>
    <w:pPr>
      <w:widowControl/>
      <w:pBdr>
        <w:top w:val="single" w:sz="4" w:space="0" w:color="auto"/>
        <w:left w:val="single" w:sz="4" w:space="0" w:color="auto"/>
        <w:bottom w:val="single" w:sz="4" w:space="0" w:color="auto"/>
      </w:pBdr>
      <w:spacing w:before="100" w:beforeAutospacing="1" w:after="100" w:afterAutospacing="1"/>
      <w:jc w:val="center"/>
      <w:textAlignment w:val="top"/>
    </w:pPr>
    <w:rPr>
      <w:color w:val="auto"/>
      <w:kern w:val="0"/>
      <w:lang w:eastAsia="zh-TW"/>
    </w:rPr>
  </w:style>
  <w:style w:type="paragraph" w:customStyle="1" w:styleId="0020cm21">
    <w:name w:val="樣式 00表單2 + 左:  0 cm 凸出:  2 字元1"/>
    <w:basedOn w:val="a2"/>
    <w:rsid w:val="00007DF0"/>
    <w:pPr>
      <w:spacing w:line="120" w:lineRule="atLeast"/>
      <w:ind w:left="100" w:hangingChars="100" w:hanging="100"/>
      <w:jc w:val="both"/>
    </w:pPr>
    <w:rPr>
      <w:rFonts w:eastAsia="標楷體" w:cs="新細明體"/>
      <w:spacing w:val="-4"/>
      <w:kern w:val="0"/>
      <w:sz w:val="26"/>
      <w:szCs w:val="20"/>
      <w:lang w:eastAsia="zh-TW"/>
    </w:rPr>
  </w:style>
  <w:style w:type="paragraph" w:customStyle="1" w:styleId="afffa">
    <w:name w:val="壹"/>
    <w:basedOn w:val="a2"/>
    <w:rsid w:val="00007DF0"/>
    <w:pPr>
      <w:snapToGrid w:val="0"/>
      <w:spacing w:line="360" w:lineRule="auto"/>
    </w:pPr>
    <w:rPr>
      <w:rFonts w:eastAsia="標楷體" w:cs="新細明體"/>
      <w:color w:val="auto"/>
      <w:sz w:val="28"/>
      <w:szCs w:val="20"/>
      <w:lang w:eastAsia="zh-TW"/>
    </w:rPr>
  </w:style>
  <w:style w:type="paragraph" w:customStyle="1" w:styleId="reference">
    <w:name w:val="reference"/>
    <w:rsid w:val="00007DF0"/>
    <w:pPr>
      <w:tabs>
        <w:tab w:val="left" w:pos="720"/>
      </w:tabs>
      <w:ind w:leftChars="75" w:left="720" w:hangingChars="225" w:hanging="540"/>
    </w:pPr>
    <w:rPr>
      <w:rFonts w:ascii="Times New Roman" w:eastAsia="標楷體" w:hAnsi="Times New Roman" w:cs="Times New Roman"/>
      <w:kern w:val="0"/>
      <w:szCs w:val="20"/>
    </w:rPr>
  </w:style>
  <w:style w:type="paragraph" w:customStyle="1" w:styleId="afffb">
    <w:name w:val="字元"/>
    <w:basedOn w:val="a2"/>
    <w:rsid w:val="00007DF0"/>
    <w:pPr>
      <w:widowControl/>
      <w:spacing w:after="160" w:line="240" w:lineRule="exact"/>
    </w:pPr>
    <w:rPr>
      <w:rFonts w:ascii="Tahoma" w:hAnsi="Tahoma"/>
      <w:color w:val="auto"/>
      <w:kern w:val="0"/>
      <w:sz w:val="20"/>
      <w:szCs w:val="20"/>
    </w:rPr>
  </w:style>
  <w:style w:type="paragraph" w:customStyle="1" w:styleId="007">
    <w:name w:val="00引用文"/>
    <w:basedOn w:val="a2"/>
    <w:next w:val="00d"/>
    <w:link w:val="006"/>
    <w:rsid w:val="00007DF0"/>
    <w:pPr>
      <w:adjustRightInd w:val="0"/>
      <w:spacing w:line="360" w:lineRule="auto"/>
      <w:ind w:leftChars="198" w:left="475" w:rightChars="217" w:right="521"/>
    </w:pPr>
    <w:rPr>
      <w:rFonts w:ascii="標楷體" w:eastAsia="標楷體" w:hAnsi="標楷體" w:cstheme="minorBidi"/>
      <w:b/>
      <w:color w:val="auto"/>
      <w:sz w:val="26"/>
      <w:szCs w:val="26"/>
      <w:lang w:eastAsia="zh-TW"/>
    </w:rPr>
  </w:style>
  <w:style w:type="paragraph" w:customStyle="1" w:styleId="fontdefault">
    <w:name w:val="fontdefault"/>
    <w:basedOn w:val="a2"/>
    <w:rsid w:val="00007DF0"/>
    <w:pPr>
      <w:widowControl/>
      <w:spacing w:before="100" w:beforeAutospacing="1" w:after="100" w:afterAutospacing="1"/>
    </w:pPr>
    <w:rPr>
      <w:rFonts w:ascii="Arial" w:eastAsia="Arial Unicode MS" w:hAnsi="Arial" w:cs="Arial"/>
      <w:color w:val="auto"/>
      <w:kern w:val="0"/>
      <w:sz w:val="20"/>
      <w:szCs w:val="20"/>
      <w:lang w:eastAsia="zh-TW"/>
    </w:rPr>
  </w:style>
  <w:style w:type="paragraph" w:styleId="afffc">
    <w:name w:val="Closing"/>
    <w:basedOn w:val="a2"/>
    <w:link w:val="afffd"/>
    <w:rsid w:val="00007DF0"/>
    <w:pPr>
      <w:ind w:leftChars="1800" w:left="100"/>
    </w:pPr>
    <w:rPr>
      <w:rFonts w:eastAsia="標楷體" w:hAnsi="標楷體"/>
      <w:b/>
      <w:color w:val="auto"/>
      <w:sz w:val="28"/>
      <w:szCs w:val="28"/>
      <w:lang w:eastAsia="zh-TW"/>
    </w:rPr>
  </w:style>
  <w:style w:type="character" w:customStyle="1" w:styleId="afffd">
    <w:name w:val="結語 字元"/>
    <w:basedOn w:val="a3"/>
    <w:link w:val="afffc"/>
    <w:rsid w:val="00007DF0"/>
    <w:rPr>
      <w:rFonts w:ascii="Times New Roman" w:eastAsia="標楷體" w:hAnsi="標楷體" w:cs="Times New Roman"/>
      <w:b/>
      <w:sz w:val="28"/>
      <w:szCs w:val="28"/>
    </w:rPr>
  </w:style>
  <w:style w:type="paragraph" w:customStyle="1" w:styleId="xl26">
    <w:name w:val="xl26"/>
    <w:basedOn w:val="a2"/>
    <w:rsid w:val="00007DF0"/>
    <w:pPr>
      <w:widowControl/>
      <w:spacing w:before="100" w:beforeAutospacing="1" w:after="100" w:afterAutospacing="1"/>
      <w:jc w:val="center"/>
    </w:pPr>
    <w:rPr>
      <w:rFonts w:ascii="標楷體" w:eastAsia="標楷體" w:hAnsi="標楷體" w:cs="Arial Unicode MS" w:hint="eastAsia"/>
      <w:b/>
      <w:bCs/>
      <w:color w:val="auto"/>
      <w:kern w:val="0"/>
      <w:sz w:val="32"/>
      <w:szCs w:val="32"/>
      <w:lang w:eastAsia="zh-TW"/>
    </w:rPr>
  </w:style>
  <w:style w:type="paragraph" w:customStyle="1" w:styleId="009">
    <w:name w:val="00〈一〉"/>
    <w:basedOn w:val="a2"/>
    <w:link w:val="008"/>
    <w:rsid w:val="00007DF0"/>
    <w:pPr>
      <w:spacing w:line="360" w:lineRule="auto"/>
      <w:ind w:leftChars="152" w:left="352" w:hangingChars="200" w:hanging="200"/>
      <w:jc w:val="both"/>
      <w:outlineLvl w:val="4"/>
    </w:pPr>
    <w:rPr>
      <w:rFonts w:asciiTheme="minorHAnsi" w:eastAsia="標楷體" w:hAnsiTheme="minorHAnsi" w:cstheme="minorBidi"/>
      <w:color w:val="auto"/>
      <w:sz w:val="26"/>
      <w:szCs w:val="26"/>
      <w:lang w:eastAsia="zh-TW"/>
    </w:rPr>
  </w:style>
  <w:style w:type="paragraph" w:customStyle="1" w:styleId="Pa4">
    <w:name w:val="Pa4"/>
    <w:basedOn w:val="Default"/>
    <w:next w:val="Default"/>
    <w:rsid w:val="00007DF0"/>
    <w:pPr>
      <w:spacing w:line="260" w:lineRule="atLeast"/>
    </w:pPr>
    <w:rPr>
      <w:rFonts w:ascii="DFPLiKingHei-XB" w:eastAsia="DFPLiKingHei-XB" w:hAnsi="Calibri" w:cs="Times New Roman"/>
      <w:color w:val="auto"/>
    </w:rPr>
  </w:style>
  <w:style w:type="paragraph" w:customStyle="1" w:styleId="001215">
    <w:name w:val="樣式 001 + 左:  2 字元 凸出:  1.5 字元"/>
    <w:basedOn w:val="a2"/>
    <w:rsid w:val="00007DF0"/>
    <w:pPr>
      <w:spacing w:line="360" w:lineRule="auto"/>
      <w:ind w:leftChars="200" w:left="870" w:hangingChars="150" w:hanging="390"/>
      <w:jc w:val="both"/>
    </w:pPr>
    <w:rPr>
      <w:rFonts w:eastAsia="標楷體" w:cs="新細明體"/>
      <w:color w:val="auto"/>
      <w:sz w:val="26"/>
      <w:szCs w:val="20"/>
      <w:lang w:eastAsia="zh-TW"/>
    </w:rPr>
  </w:style>
  <w:style w:type="paragraph" w:customStyle="1" w:styleId="005">
    <w:name w:val="00內文(中文+英文)"/>
    <w:basedOn w:val="a2"/>
    <w:link w:val="004"/>
    <w:rsid w:val="00007DF0"/>
    <w:pPr>
      <w:spacing w:line="360" w:lineRule="auto"/>
      <w:ind w:firstLineChars="200" w:firstLine="200"/>
      <w:jc w:val="both"/>
    </w:pPr>
    <w:rPr>
      <w:rFonts w:asciiTheme="minorHAnsi" w:eastAsia="標楷體" w:hAnsiTheme="minorHAnsi" w:cstheme="minorBidi"/>
      <w:color w:val="auto"/>
      <w:sz w:val="26"/>
      <w:szCs w:val="26"/>
      <w:lang w:eastAsia="zh-TW"/>
    </w:rPr>
  </w:style>
  <w:style w:type="paragraph" w:customStyle="1" w:styleId="212">
    <w:name w:val="本文縮排 21"/>
    <w:basedOn w:val="a2"/>
    <w:next w:val="26"/>
    <w:rsid w:val="00007DF0"/>
    <w:pPr>
      <w:spacing w:after="120" w:line="480" w:lineRule="auto"/>
      <w:ind w:leftChars="200" w:left="480"/>
    </w:pPr>
    <w:rPr>
      <w:rFonts w:ascii="Calibri" w:hAnsi="Calibri"/>
      <w:color w:val="auto"/>
      <w:lang w:eastAsia="zh-TW"/>
    </w:rPr>
  </w:style>
  <w:style w:type="character" w:customStyle="1" w:styleId="213">
    <w:name w:val="本文縮排 2 字元1"/>
    <w:basedOn w:val="a3"/>
    <w:uiPriority w:val="99"/>
    <w:semiHidden/>
    <w:rsid w:val="00007DF0"/>
    <w:rPr>
      <w:rFonts w:ascii="Times New Roman" w:eastAsia="新細明體" w:hAnsi="Times New Roman" w:cs="Times New Roman"/>
      <w:bCs/>
      <w:kern w:val="0"/>
      <w:szCs w:val="24"/>
    </w:rPr>
  </w:style>
  <w:style w:type="paragraph" w:customStyle="1" w:styleId="00b">
    <w:name w:val="00內文 字元"/>
    <w:basedOn w:val="a2"/>
    <w:link w:val="00a"/>
    <w:rsid w:val="00007DF0"/>
    <w:pPr>
      <w:spacing w:line="360" w:lineRule="auto"/>
      <w:ind w:firstLineChars="200" w:firstLine="200"/>
      <w:jc w:val="both"/>
    </w:pPr>
    <w:rPr>
      <w:rFonts w:ascii="新細明體" w:eastAsia="標楷體" w:hAnsi="新細明體" w:cstheme="minorBidi"/>
      <w:color w:val="auto"/>
      <w:sz w:val="26"/>
      <w:szCs w:val="26"/>
      <w:lang w:eastAsia="zh-TW"/>
    </w:rPr>
  </w:style>
  <w:style w:type="paragraph" w:customStyle="1" w:styleId="0011">
    <w:name w:val="001"/>
    <w:basedOn w:val="a2"/>
    <w:link w:val="0010"/>
    <w:rsid w:val="00007DF0"/>
    <w:pPr>
      <w:spacing w:line="360" w:lineRule="auto"/>
      <w:ind w:leftChars="150" w:left="300" w:hangingChars="150" w:hanging="150"/>
      <w:jc w:val="both"/>
      <w:outlineLvl w:val="5"/>
    </w:pPr>
    <w:rPr>
      <w:rFonts w:asciiTheme="minorHAnsi" w:eastAsia="標楷體" w:hAnsiTheme="minorHAnsi" w:cstheme="minorBidi"/>
      <w:color w:val="auto"/>
      <w:sz w:val="26"/>
      <w:szCs w:val="26"/>
      <w:lang w:eastAsia="zh-TW"/>
    </w:rPr>
  </w:style>
  <w:style w:type="paragraph" w:customStyle="1" w:styleId="000">
    <w:name w:val="000.大標"/>
    <w:rsid w:val="00007DF0"/>
    <w:pPr>
      <w:numPr>
        <w:numId w:val="12"/>
      </w:numPr>
      <w:tabs>
        <w:tab w:val="clear" w:pos="1110"/>
        <w:tab w:val="num" w:pos="360"/>
      </w:tabs>
      <w:snapToGrid w:val="0"/>
      <w:spacing w:line="640" w:lineRule="exact"/>
      <w:ind w:left="0" w:firstLine="0"/>
      <w:jc w:val="center"/>
    </w:pPr>
    <w:rPr>
      <w:rFonts w:ascii="Times New Roman" w:eastAsia="華康粗明體" w:hAnsi="Times New Roman" w:cs="Times New Roman"/>
      <w:bCs/>
      <w:kern w:val="0"/>
      <w:sz w:val="48"/>
      <w:szCs w:val="20"/>
    </w:rPr>
  </w:style>
  <w:style w:type="paragraph" w:customStyle="1" w:styleId="a1">
    <w:name w:val="章"/>
    <w:basedOn w:val="a2"/>
    <w:rsid w:val="00007DF0"/>
    <w:pPr>
      <w:numPr>
        <w:numId w:val="13"/>
      </w:numPr>
      <w:tabs>
        <w:tab w:val="clear" w:pos="360"/>
        <w:tab w:val="center" w:pos="1110"/>
      </w:tabs>
      <w:snapToGrid w:val="0"/>
      <w:spacing w:line="360" w:lineRule="auto"/>
      <w:jc w:val="center"/>
    </w:pPr>
    <w:rPr>
      <w:rFonts w:eastAsia="標楷體"/>
      <w:b/>
      <w:color w:val="auto"/>
      <w:sz w:val="36"/>
      <w:szCs w:val="20"/>
      <w:lang w:eastAsia="zh-TW"/>
    </w:rPr>
  </w:style>
  <w:style w:type="paragraph" w:customStyle="1" w:styleId="afffe">
    <w:name w:val="節"/>
    <w:basedOn w:val="a2"/>
    <w:rsid w:val="00007DF0"/>
    <w:pPr>
      <w:tabs>
        <w:tab w:val="center" w:pos="1110"/>
      </w:tabs>
      <w:snapToGrid w:val="0"/>
      <w:spacing w:line="360" w:lineRule="auto"/>
      <w:ind w:left="1110" w:hanging="1110"/>
      <w:jc w:val="center"/>
    </w:pPr>
    <w:rPr>
      <w:rFonts w:eastAsia="標楷體"/>
      <w:b/>
      <w:color w:val="auto"/>
      <w:sz w:val="32"/>
      <w:szCs w:val="20"/>
      <w:lang w:eastAsia="zh-TW"/>
    </w:rPr>
  </w:style>
  <w:style w:type="paragraph" w:customStyle="1" w:styleId="affff">
    <w:name w:val="表目錄"/>
    <w:basedOn w:val="a2"/>
    <w:rsid w:val="00007DF0"/>
    <w:pPr>
      <w:tabs>
        <w:tab w:val="left" w:pos="0"/>
      </w:tabs>
      <w:snapToGrid w:val="0"/>
      <w:spacing w:beforeLines="50" w:line="500" w:lineRule="exact"/>
      <w:jc w:val="both"/>
    </w:pPr>
    <w:rPr>
      <w:rFonts w:eastAsia="標楷體"/>
      <w:color w:val="auto"/>
      <w:sz w:val="28"/>
      <w:szCs w:val="28"/>
      <w:lang w:eastAsia="zh-TW"/>
    </w:rPr>
  </w:style>
  <w:style w:type="paragraph" w:customStyle="1" w:styleId="p">
    <w:name w:val="p"/>
    <w:basedOn w:val="a2"/>
    <w:rsid w:val="00007DF0"/>
    <w:pPr>
      <w:widowControl/>
      <w:suppressAutoHyphens/>
      <w:spacing w:before="100" w:beforeAutospacing="1" w:after="100" w:afterAutospacing="1" w:line="400" w:lineRule="atLeast"/>
      <w:ind w:left="856" w:right="856" w:firstLine="480"/>
    </w:pPr>
    <w:rPr>
      <w:rFonts w:ascii="新細明體" w:hAnsi="新細明體"/>
      <w:kern w:val="0"/>
      <w:lang w:eastAsia="ar-SA"/>
    </w:rPr>
  </w:style>
  <w:style w:type="paragraph" w:customStyle="1" w:styleId="00d">
    <w:name w:val="00內文"/>
    <w:basedOn w:val="a2"/>
    <w:rsid w:val="00007DF0"/>
    <w:pPr>
      <w:jc w:val="both"/>
    </w:pPr>
    <w:rPr>
      <w:rFonts w:ascii="標楷體" w:eastAsia="標楷體" w:hAnsi="標楷體"/>
      <w:color w:val="auto"/>
      <w:lang w:eastAsia="zh-TW"/>
    </w:rPr>
  </w:style>
  <w:style w:type="paragraph" w:styleId="a">
    <w:name w:val="table of figures"/>
    <w:basedOn w:val="a2"/>
    <w:next w:val="a0"/>
    <w:rsid w:val="00007DF0"/>
    <w:pPr>
      <w:numPr>
        <w:numId w:val="14"/>
      </w:numPr>
      <w:tabs>
        <w:tab w:val="left" w:pos="720"/>
      </w:tabs>
      <w:ind w:left="480" w:hanging="480"/>
    </w:pPr>
    <w:rPr>
      <w:rFonts w:ascii="Calibri" w:eastAsia="標楷體" w:hAnsi="Calibri"/>
      <w:smallCaps/>
      <w:color w:val="auto"/>
      <w:szCs w:val="20"/>
      <w:lang w:eastAsia="zh-TW"/>
    </w:rPr>
  </w:style>
  <w:style w:type="paragraph" w:customStyle="1" w:styleId="1fa">
    <w:name w:val="純文字1"/>
    <w:basedOn w:val="a2"/>
    <w:next w:val="afff5"/>
    <w:rsid w:val="00007DF0"/>
    <w:rPr>
      <w:rFonts w:ascii="細明體" w:eastAsia="細明體" w:hAnsi="Courier New"/>
      <w:color w:val="auto"/>
      <w:szCs w:val="22"/>
      <w:lang w:eastAsia="zh-TW"/>
    </w:rPr>
  </w:style>
  <w:style w:type="character" w:customStyle="1" w:styleId="1fb">
    <w:name w:val="純文字 字元1"/>
    <w:basedOn w:val="a3"/>
    <w:uiPriority w:val="99"/>
    <w:semiHidden/>
    <w:rsid w:val="00007DF0"/>
    <w:rPr>
      <w:rFonts w:ascii="細明體" w:eastAsia="細明體" w:hAnsi="Courier New" w:cs="Courier New"/>
      <w:bCs/>
      <w:kern w:val="0"/>
      <w:szCs w:val="24"/>
    </w:rPr>
  </w:style>
  <w:style w:type="paragraph" w:customStyle="1" w:styleId="1fc">
    <w:name w:val="日期1"/>
    <w:basedOn w:val="a2"/>
    <w:next w:val="a2"/>
    <w:rsid w:val="00007DF0"/>
    <w:pPr>
      <w:jc w:val="right"/>
    </w:pPr>
    <w:rPr>
      <w:rFonts w:ascii="Calibri" w:hAnsi="Calibri"/>
      <w:color w:val="auto"/>
      <w:lang w:eastAsia="zh-TW"/>
    </w:rPr>
  </w:style>
  <w:style w:type="character" w:customStyle="1" w:styleId="1fd">
    <w:name w:val="日期 字元1"/>
    <w:basedOn w:val="a3"/>
    <w:uiPriority w:val="99"/>
    <w:semiHidden/>
    <w:rsid w:val="00007DF0"/>
    <w:rPr>
      <w:rFonts w:ascii="Times New Roman" w:eastAsia="新細明體" w:hAnsi="Times New Roman" w:cs="Times New Roman"/>
      <w:bCs/>
      <w:kern w:val="0"/>
      <w:szCs w:val="24"/>
    </w:rPr>
  </w:style>
  <w:style w:type="paragraph" w:customStyle="1" w:styleId="1fe">
    <w:name w:val="字元1"/>
    <w:basedOn w:val="a2"/>
    <w:rsid w:val="00007DF0"/>
    <w:pPr>
      <w:widowControl/>
      <w:spacing w:after="160" w:line="240" w:lineRule="exact"/>
    </w:pPr>
    <w:rPr>
      <w:rFonts w:ascii="Tahoma" w:hAnsi="Tahoma"/>
      <w:color w:val="auto"/>
      <w:kern w:val="0"/>
      <w:sz w:val="20"/>
      <w:szCs w:val="20"/>
    </w:rPr>
  </w:style>
  <w:style w:type="paragraph" w:customStyle="1" w:styleId="111">
    <w:name w:val="清單段落11"/>
    <w:basedOn w:val="a2"/>
    <w:rsid w:val="00007DF0"/>
    <w:pPr>
      <w:ind w:leftChars="200" w:left="480"/>
    </w:pPr>
    <w:rPr>
      <w:color w:val="auto"/>
      <w:lang w:eastAsia="zh-TW"/>
    </w:rPr>
  </w:style>
  <w:style w:type="paragraph" w:customStyle="1" w:styleId="afff">
    <w:name w:val="圖次"/>
    <w:basedOn w:val="a2"/>
    <w:link w:val="affe"/>
    <w:rsid w:val="00007DF0"/>
    <w:pPr>
      <w:jc w:val="center"/>
    </w:pPr>
    <w:rPr>
      <w:rFonts w:ascii="標楷體" w:eastAsia="標楷體" w:hAnsi="標楷體" w:cstheme="minorBidi"/>
      <w:color w:val="auto"/>
      <w:lang w:eastAsia="zh-TW"/>
    </w:rPr>
  </w:style>
  <w:style w:type="paragraph" w:customStyle="1" w:styleId="1ff">
    <w:name w:val="無間距1"/>
    <w:rsid w:val="00007DF0"/>
    <w:pPr>
      <w:widowControl w:val="0"/>
    </w:pPr>
    <w:rPr>
      <w:rFonts w:ascii="Calibri" w:eastAsia="新細明體" w:hAnsi="Calibri" w:cs="Times New Roman"/>
    </w:rPr>
  </w:style>
  <w:style w:type="paragraph" w:customStyle="1" w:styleId="0012">
    <w:name w:val="00條列1."/>
    <w:basedOn w:val="a2"/>
    <w:rsid w:val="00007DF0"/>
    <w:pPr>
      <w:spacing w:line="400" w:lineRule="exact"/>
      <w:ind w:left="192" w:rightChars="-17" w:right="-41" w:hangingChars="80" w:hanging="192"/>
      <w:jc w:val="both"/>
    </w:pPr>
    <w:rPr>
      <w:rFonts w:eastAsia="標楷體"/>
      <w:color w:val="auto"/>
      <w:lang w:eastAsia="zh-TW"/>
    </w:rPr>
  </w:style>
  <w:style w:type="paragraph" w:customStyle="1" w:styleId="xl24">
    <w:name w:val="xl24"/>
    <w:basedOn w:val="a2"/>
    <w:rsid w:val="00007D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新細明體" w:hAnsi="新細明體"/>
      <w:color w:val="auto"/>
      <w:kern w:val="0"/>
      <w:lang w:eastAsia="zh-TW"/>
    </w:rPr>
  </w:style>
  <w:style w:type="paragraph" w:customStyle="1" w:styleId="Pa3">
    <w:name w:val="Pa3"/>
    <w:basedOn w:val="Default"/>
    <w:next w:val="Default"/>
    <w:rsid w:val="00007DF0"/>
    <w:pPr>
      <w:spacing w:line="280" w:lineRule="atLeast"/>
    </w:pPr>
    <w:rPr>
      <w:rFonts w:ascii="DFPLiKingHei-XB" w:eastAsia="DFPLiKingHei-XB" w:hAnsi="Calibri" w:cs="Times New Roman"/>
      <w:color w:val="auto"/>
    </w:rPr>
  </w:style>
  <w:style w:type="character" w:customStyle="1" w:styleId="gi">
    <w:name w:val="gi"/>
    <w:basedOn w:val="a3"/>
    <w:rsid w:val="00007DF0"/>
  </w:style>
  <w:style w:type="table" w:styleId="affff0">
    <w:name w:val="Table Grid"/>
    <w:basedOn w:val="a4"/>
    <w:uiPriority w:val="39"/>
    <w:rsid w:val="00007DF0"/>
    <w:pPr>
      <w:widowControl w:val="0"/>
    </w:pPr>
    <w:rPr>
      <w:rFonts w:ascii="Times New Roman" w:eastAsia="新細明體"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gmailquote">
    <w:name w:val="gmail_quote"/>
    <w:uiPriority w:val="99"/>
    <w:rsid w:val="00007DF0"/>
    <w:rPr>
      <w:sz w:val="19"/>
      <w:szCs w:val="19"/>
    </w:rPr>
  </w:style>
  <w:style w:type="paragraph" w:customStyle="1" w:styleId="TableParagraph">
    <w:name w:val="Table Paragraph"/>
    <w:basedOn w:val="a2"/>
    <w:uiPriority w:val="1"/>
    <w:qFormat/>
    <w:rsid w:val="00007DF0"/>
    <w:pPr>
      <w:autoSpaceDE w:val="0"/>
      <w:autoSpaceDN w:val="0"/>
    </w:pPr>
    <w:rPr>
      <w:rFonts w:ascii="Noto Sans Mono CJK JP Regular" w:eastAsia="Noto Sans Mono CJK JP Regular" w:hAnsi="Noto Sans Mono CJK JP Regular" w:cs="Noto Sans Mono CJK JP Regular"/>
      <w:color w:val="auto"/>
      <w:kern w:val="0"/>
      <w:sz w:val="22"/>
      <w:szCs w:val="22"/>
      <w:lang w:val="zh-TW" w:eastAsia="zh-TW" w:bidi="zh-TW"/>
    </w:rPr>
  </w:style>
  <w:style w:type="numbering" w:customStyle="1" w:styleId="112">
    <w:name w:val="無清單11"/>
    <w:next w:val="a5"/>
    <w:uiPriority w:val="99"/>
    <w:semiHidden/>
    <w:unhideWhenUsed/>
    <w:rsid w:val="00007DF0"/>
  </w:style>
  <w:style w:type="table" w:customStyle="1" w:styleId="TableGrid">
    <w:name w:val="TableGrid"/>
    <w:rsid w:val="00007DF0"/>
    <w:rPr>
      <w:rFonts w:ascii="Calibri" w:eastAsia="新細明體" w:hAnsi="Calibri" w:cs="Times New Roman"/>
    </w:rPr>
    <w:tblPr>
      <w:tblCellMar>
        <w:top w:w="0" w:type="dxa"/>
        <w:left w:w="0" w:type="dxa"/>
        <w:bottom w:w="0" w:type="dxa"/>
        <w:right w:w="0" w:type="dxa"/>
      </w:tblCellMar>
    </w:tblPr>
  </w:style>
  <w:style w:type="character" w:styleId="affff1">
    <w:name w:val="Placeholder Text"/>
    <w:uiPriority w:val="99"/>
    <w:semiHidden/>
    <w:rsid w:val="00007DF0"/>
    <w:rPr>
      <w:color w:val="808080"/>
    </w:rPr>
  </w:style>
  <w:style w:type="character" w:styleId="affff2">
    <w:name w:val="footnote reference"/>
    <w:semiHidden/>
    <w:rsid w:val="00007DF0"/>
    <w:rPr>
      <w:vertAlign w:val="superscript"/>
    </w:rPr>
  </w:style>
  <w:style w:type="character" w:styleId="affff3">
    <w:name w:val="endnote reference"/>
    <w:uiPriority w:val="99"/>
    <w:semiHidden/>
    <w:unhideWhenUsed/>
    <w:rsid w:val="00007DF0"/>
    <w:rPr>
      <w:vertAlign w:val="superscript"/>
    </w:rPr>
  </w:style>
  <w:style w:type="paragraph" w:styleId="affff4">
    <w:name w:val="Revision"/>
    <w:hidden/>
    <w:uiPriority w:val="99"/>
    <w:semiHidden/>
    <w:rsid w:val="00007DF0"/>
    <w:rPr>
      <w:rFonts w:ascii="Times New Roman" w:eastAsia="新細明體" w:hAnsi="Times New Roman" w:cs="Times New Roman"/>
      <w:szCs w:val="24"/>
    </w:rPr>
  </w:style>
  <w:style w:type="paragraph" w:styleId="af">
    <w:name w:val="Body Text Indent"/>
    <w:basedOn w:val="a2"/>
    <w:link w:val="ae"/>
    <w:uiPriority w:val="99"/>
    <w:semiHidden/>
    <w:unhideWhenUsed/>
    <w:rsid w:val="00007DF0"/>
    <w:pPr>
      <w:spacing w:after="120"/>
      <w:ind w:leftChars="200" w:left="480"/>
    </w:pPr>
    <w:rPr>
      <w:rFonts w:ascii="新細明體" w:eastAsiaTheme="minorEastAsia" w:hAnsi="標楷體" w:cstheme="minorBidi"/>
      <w:color w:val="auto"/>
      <w:lang w:eastAsia="zh-TW"/>
    </w:rPr>
  </w:style>
  <w:style w:type="character" w:customStyle="1" w:styleId="29">
    <w:name w:val="本文縮排 字元2"/>
    <w:basedOn w:val="a3"/>
    <w:uiPriority w:val="99"/>
    <w:semiHidden/>
    <w:rsid w:val="00007DF0"/>
    <w:rPr>
      <w:rFonts w:ascii="Times New Roman" w:eastAsia="新細明體" w:hAnsi="Times New Roman" w:cs="Times New Roman"/>
      <w:color w:val="000000"/>
      <w:szCs w:val="24"/>
      <w:lang w:eastAsia="en-US"/>
    </w:rPr>
  </w:style>
  <w:style w:type="paragraph" w:styleId="af3">
    <w:name w:val="footnote text"/>
    <w:basedOn w:val="a2"/>
    <w:link w:val="af2"/>
    <w:uiPriority w:val="99"/>
    <w:semiHidden/>
    <w:unhideWhenUsed/>
    <w:rsid w:val="00007DF0"/>
    <w:pPr>
      <w:snapToGrid w:val="0"/>
    </w:pPr>
    <w:rPr>
      <w:rFonts w:asciiTheme="minorHAnsi" w:eastAsiaTheme="minorEastAsia" w:hAnsiTheme="minorHAnsi" w:cstheme="minorBidi"/>
      <w:color w:val="auto"/>
      <w:szCs w:val="22"/>
      <w:lang w:eastAsia="zh-TW"/>
    </w:rPr>
  </w:style>
  <w:style w:type="character" w:customStyle="1" w:styleId="2a">
    <w:name w:val="註腳文字 字元2"/>
    <w:basedOn w:val="a3"/>
    <w:uiPriority w:val="99"/>
    <w:semiHidden/>
    <w:rsid w:val="00007DF0"/>
    <w:rPr>
      <w:rFonts w:ascii="Times New Roman" w:eastAsia="新細明體" w:hAnsi="Times New Roman" w:cs="Times New Roman"/>
      <w:color w:val="000000"/>
      <w:sz w:val="20"/>
      <w:szCs w:val="20"/>
      <w:lang w:eastAsia="en-US"/>
    </w:rPr>
  </w:style>
  <w:style w:type="paragraph" w:styleId="af5">
    <w:name w:val="Subtitle"/>
    <w:basedOn w:val="a2"/>
    <w:next w:val="a2"/>
    <w:link w:val="af4"/>
    <w:uiPriority w:val="99"/>
    <w:qFormat/>
    <w:rsid w:val="00007DF0"/>
    <w:pPr>
      <w:spacing w:after="60"/>
      <w:jc w:val="center"/>
      <w:outlineLvl w:val="1"/>
    </w:pPr>
    <w:rPr>
      <w:rFonts w:ascii="Cambria" w:eastAsiaTheme="minorEastAsia" w:hAnsi="Cambria" w:cstheme="minorBidi"/>
      <w:i/>
      <w:iCs/>
      <w:color w:val="auto"/>
      <w:lang w:eastAsia="zh-TW"/>
    </w:rPr>
  </w:style>
  <w:style w:type="character" w:customStyle="1" w:styleId="2b">
    <w:name w:val="副標題 字元2"/>
    <w:basedOn w:val="a3"/>
    <w:uiPriority w:val="11"/>
    <w:rsid w:val="00007DF0"/>
    <w:rPr>
      <w:rFonts w:asciiTheme="majorHAnsi" w:eastAsia="新細明體" w:hAnsiTheme="majorHAnsi" w:cstheme="majorBidi"/>
      <w:i/>
      <w:iCs/>
      <w:color w:val="000000"/>
      <w:szCs w:val="24"/>
      <w:lang w:eastAsia="en-US"/>
    </w:rPr>
  </w:style>
  <w:style w:type="paragraph" w:styleId="af7">
    <w:name w:val="endnote text"/>
    <w:basedOn w:val="a2"/>
    <w:link w:val="af6"/>
    <w:uiPriority w:val="99"/>
    <w:semiHidden/>
    <w:unhideWhenUsed/>
    <w:rsid w:val="00007DF0"/>
    <w:pPr>
      <w:snapToGrid w:val="0"/>
    </w:pPr>
    <w:rPr>
      <w:rFonts w:asciiTheme="minorHAnsi" w:eastAsiaTheme="minorEastAsia" w:hAnsiTheme="minorHAnsi" w:cstheme="minorBidi"/>
      <w:color w:val="auto"/>
      <w:lang w:eastAsia="zh-TW"/>
    </w:rPr>
  </w:style>
  <w:style w:type="character" w:customStyle="1" w:styleId="2c">
    <w:name w:val="章節附註文字 字元2"/>
    <w:basedOn w:val="a3"/>
    <w:uiPriority w:val="99"/>
    <w:semiHidden/>
    <w:rsid w:val="00007DF0"/>
    <w:rPr>
      <w:rFonts w:ascii="Times New Roman" w:eastAsia="新細明體" w:hAnsi="Times New Roman" w:cs="Times New Roman"/>
      <w:color w:val="000000"/>
      <w:szCs w:val="24"/>
      <w:lang w:eastAsia="en-US"/>
    </w:rPr>
  </w:style>
  <w:style w:type="paragraph" w:styleId="af9">
    <w:name w:val="Title"/>
    <w:basedOn w:val="a2"/>
    <w:next w:val="a2"/>
    <w:link w:val="af8"/>
    <w:qFormat/>
    <w:rsid w:val="00007DF0"/>
    <w:pPr>
      <w:spacing w:before="240" w:after="60"/>
      <w:jc w:val="center"/>
      <w:outlineLvl w:val="0"/>
    </w:pPr>
    <w:rPr>
      <w:rFonts w:ascii="Cambria" w:eastAsia="標楷體" w:hAnsi="Cambria" w:cstheme="minorBidi"/>
      <w:b/>
      <w:bCs/>
      <w:color w:val="auto"/>
      <w:spacing w:val="-4"/>
      <w:sz w:val="32"/>
      <w:szCs w:val="32"/>
      <w:lang w:eastAsia="zh-TW"/>
    </w:rPr>
  </w:style>
  <w:style w:type="character" w:customStyle="1" w:styleId="2d">
    <w:name w:val="標題 字元2"/>
    <w:basedOn w:val="a3"/>
    <w:uiPriority w:val="10"/>
    <w:rsid w:val="00007DF0"/>
    <w:rPr>
      <w:rFonts w:asciiTheme="majorHAnsi" w:eastAsia="新細明體" w:hAnsiTheme="majorHAnsi" w:cstheme="majorBidi"/>
      <w:b/>
      <w:bCs/>
      <w:color w:val="000000"/>
      <w:sz w:val="32"/>
      <w:szCs w:val="32"/>
      <w:lang w:eastAsia="en-US"/>
    </w:rPr>
  </w:style>
  <w:style w:type="paragraph" w:styleId="aff0">
    <w:name w:val="List Paragraph"/>
    <w:basedOn w:val="a2"/>
    <w:link w:val="aff"/>
    <w:uiPriority w:val="99"/>
    <w:qFormat/>
    <w:rsid w:val="00007DF0"/>
    <w:pPr>
      <w:ind w:leftChars="200" w:left="480"/>
    </w:pPr>
    <w:rPr>
      <w:rFonts w:ascii="Calibri" w:eastAsiaTheme="minorEastAsia" w:hAnsi="Calibri" w:cstheme="minorBidi"/>
      <w:color w:val="auto"/>
      <w:szCs w:val="22"/>
      <w:lang w:eastAsia="zh-TW"/>
    </w:rPr>
  </w:style>
  <w:style w:type="paragraph" w:styleId="32">
    <w:name w:val="Body Text Indent 3"/>
    <w:basedOn w:val="a2"/>
    <w:link w:val="31"/>
    <w:uiPriority w:val="99"/>
    <w:semiHidden/>
    <w:unhideWhenUsed/>
    <w:rsid w:val="00007DF0"/>
    <w:pPr>
      <w:spacing w:after="120"/>
      <w:ind w:leftChars="200" w:left="480"/>
    </w:pPr>
    <w:rPr>
      <w:rFonts w:ascii="細明體" w:eastAsia="細明體" w:hAnsiTheme="minorHAnsi" w:cstheme="minorBidi"/>
      <w:color w:val="auto"/>
      <w:szCs w:val="22"/>
      <w:lang w:eastAsia="zh-TW"/>
    </w:rPr>
  </w:style>
  <w:style w:type="character" w:customStyle="1" w:styleId="320">
    <w:name w:val="本文縮排 3 字元2"/>
    <w:basedOn w:val="a3"/>
    <w:uiPriority w:val="99"/>
    <w:semiHidden/>
    <w:rsid w:val="00007DF0"/>
    <w:rPr>
      <w:rFonts w:ascii="Times New Roman" w:eastAsia="新細明體" w:hAnsi="Times New Roman" w:cs="Times New Roman"/>
      <w:color w:val="000000"/>
      <w:sz w:val="16"/>
      <w:szCs w:val="16"/>
      <w:lang w:eastAsia="en-US"/>
    </w:rPr>
  </w:style>
  <w:style w:type="paragraph" w:styleId="aff2">
    <w:name w:val="Body Text"/>
    <w:basedOn w:val="a2"/>
    <w:link w:val="aff1"/>
    <w:uiPriority w:val="99"/>
    <w:semiHidden/>
    <w:unhideWhenUsed/>
    <w:rsid w:val="00007DF0"/>
    <w:pPr>
      <w:spacing w:after="120"/>
    </w:pPr>
    <w:rPr>
      <w:rFonts w:ascii="標楷體" w:eastAsia="標楷體" w:hAnsiTheme="minorHAnsi"/>
      <w:color w:val="auto"/>
      <w:lang w:eastAsia="zh-TW"/>
    </w:rPr>
  </w:style>
  <w:style w:type="character" w:customStyle="1" w:styleId="2e">
    <w:name w:val="本文 字元2"/>
    <w:basedOn w:val="a3"/>
    <w:uiPriority w:val="99"/>
    <w:semiHidden/>
    <w:rsid w:val="00007DF0"/>
    <w:rPr>
      <w:rFonts w:ascii="Times New Roman" w:eastAsia="新細明體" w:hAnsi="Times New Roman" w:cs="Times New Roman"/>
      <w:color w:val="000000"/>
      <w:szCs w:val="24"/>
      <w:lang w:eastAsia="en-US"/>
    </w:rPr>
  </w:style>
  <w:style w:type="paragraph" w:styleId="HTML0">
    <w:name w:val="HTML Preformatted"/>
    <w:basedOn w:val="a2"/>
    <w:link w:val="HTML"/>
    <w:uiPriority w:val="99"/>
    <w:semiHidden/>
    <w:unhideWhenUsed/>
    <w:rsid w:val="00007DF0"/>
    <w:rPr>
      <w:rFonts w:ascii="細明體" w:eastAsia="細明體" w:hAnsi="細明體" w:cstheme="minorBidi"/>
      <w:color w:val="auto"/>
      <w:sz w:val="22"/>
      <w:lang w:eastAsia="zh-TW"/>
    </w:rPr>
  </w:style>
  <w:style w:type="character" w:customStyle="1" w:styleId="HTML2">
    <w:name w:val="HTML 預設格式 字元2"/>
    <w:basedOn w:val="a3"/>
    <w:uiPriority w:val="99"/>
    <w:semiHidden/>
    <w:rsid w:val="00007DF0"/>
    <w:rPr>
      <w:rFonts w:ascii="Courier New" w:eastAsia="新細明體" w:hAnsi="Courier New" w:cs="Courier New"/>
      <w:color w:val="000000"/>
      <w:sz w:val="20"/>
      <w:szCs w:val="20"/>
      <w:lang w:eastAsia="en-US"/>
    </w:rPr>
  </w:style>
  <w:style w:type="paragraph" w:styleId="26">
    <w:name w:val="Body Text Indent 2"/>
    <w:basedOn w:val="a2"/>
    <w:link w:val="25"/>
    <w:semiHidden/>
    <w:unhideWhenUsed/>
    <w:rsid w:val="00007DF0"/>
    <w:pPr>
      <w:spacing w:after="120" w:line="480" w:lineRule="auto"/>
      <w:ind w:leftChars="200" w:left="480"/>
    </w:pPr>
    <w:rPr>
      <w:rFonts w:asciiTheme="minorHAnsi" w:eastAsiaTheme="minorEastAsia" w:hAnsiTheme="minorHAnsi" w:cstheme="minorBidi"/>
      <w:color w:val="auto"/>
      <w:lang w:eastAsia="zh-TW"/>
    </w:rPr>
  </w:style>
  <w:style w:type="character" w:customStyle="1" w:styleId="221">
    <w:name w:val="本文縮排 2 字元2"/>
    <w:basedOn w:val="a3"/>
    <w:uiPriority w:val="99"/>
    <w:semiHidden/>
    <w:rsid w:val="00007DF0"/>
    <w:rPr>
      <w:rFonts w:ascii="Times New Roman" w:eastAsia="新細明體" w:hAnsi="Times New Roman" w:cs="Times New Roman"/>
      <w:color w:val="000000"/>
      <w:szCs w:val="24"/>
      <w:lang w:eastAsia="en-US"/>
    </w:rPr>
  </w:style>
  <w:style w:type="paragraph" w:styleId="afff5">
    <w:name w:val="Plain Text"/>
    <w:basedOn w:val="a2"/>
    <w:link w:val="afff4"/>
    <w:semiHidden/>
    <w:unhideWhenUsed/>
    <w:rsid w:val="00007DF0"/>
    <w:rPr>
      <w:rFonts w:ascii="細明體" w:eastAsia="細明體" w:hAnsi="Courier New" w:cstheme="minorBidi"/>
      <w:color w:val="auto"/>
      <w:szCs w:val="22"/>
      <w:lang w:eastAsia="zh-TW"/>
    </w:rPr>
  </w:style>
  <w:style w:type="character" w:customStyle="1" w:styleId="2f">
    <w:name w:val="純文字 字元2"/>
    <w:basedOn w:val="a3"/>
    <w:uiPriority w:val="99"/>
    <w:semiHidden/>
    <w:rsid w:val="00007DF0"/>
    <w:rPr>
      <w:rFonts w:ascii="細明體" w:eastAsia="細明體" w:hAnsi="Courier New" w:cs="Courier New"/>
      <w:color w:val="000000"/>
      <w:szCs w:val="24"/>
      <w:lang w:eastAsia="en-US"/>
    </w:rPr>
  </w:style>
  <w:style w:type="paragraph" w:styleId="afff7">
    <w:name w:val="Date"/>
    <w:basedOn w:val="a2"/>
    <w:next w:val="a2"/>
    <w:link w:val="afff6"/>
    <w:semiHidden/>
    <w:unhideWhenUsed/>
    <w:rsid w:val="00007DF0"/>
    <w:pPr>
      <w:jc w:val="right"/>
    </w:pPr>
    <w:rPr>
      <w:rFonts w:asciiTheme="minorHAnsi" w:eastAsiaTheme="minorEastAsia" w:hAnsiTheme="minorHAnsi" w:cstheme="minorBidi"/>
      <w:color w:val="auto"/>
      <w:lang w:eastAsia="zh-TW"/>
    </w:rPr>
  </w:style>
  <w:style w:type="character" w:customStyle="1" w:styleId="2f0">
    <w:name w:val="日期 字元2"/>
    <w:basedOn w:val="a3"/>
    <w:uiPriority w:val="99"/>
    <w:semiHidden/>
    <w:rsid w:val="00007DF0"/>
    <w:rPr>
      <w:rFonts w:ascii="Times New Roman" w:eastAsia="新細明體" w:hAnsi="Times New Roman" w:cs="Times New Roman"/>
      <w:color w:val="000000"/>
      <w:szCs w:val="24"/>
      <w:lang w:eastAsia="en-US"/>
    </w:rPr>
  </w:style>
  <w:style w:type="paragraph" w:styleId="28">
    <w:name w:val="Body Text 2"/>
    <w:basedOn w:val="a2"/>
    <w:link w:val="27"/>
    <w:semiHidden/>
    <w:unhideWhenUsed/>
    <w:rsid w:val="00007DF0"/>
    <w:pPr>
      <w:spacing w:after="120" w:line="480" w:lineRule="auto"/>
    </w:pPr>
    <w:rPr>
      <w:rFonts w:asciiTheme="minorHAnsi" w:eastAsia="標楷體" w:hAnsiTheme="minorHAnsi" w:cstheme="minorBidi"/>
      <w:lang w:eastAsia="zh-TW"/>
    </w:rPr>
  </w:style>
  <w:style w:type="character" w:customStyle="1" w:styleId="222">
    <w:name w:val="本文 2 字元2"/>
    <w:basedOn w:val="a3"/>
    <w:uiPriority w:val="99"/>
    <w:semiHidden/>
    <w:rsid w:val="00007DF0"/>
    <w:rPr>
      <w:rFonts w:ascii="Times New Roman" w:eastAsia="新細明體" w:hAnsi="Times New Roman" w:cs="Times New Roman"/>
      <w:color w:val="000000"/>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able of figures" w:uiPriority="0"/>
    <w:lsdException w:name="footnote reference" w:uiPriority="0"/>
    <w:lsdException w:name="page number" w:uiPriority="0"/>
    <w:lsdException w:name="Title" w:semiHidden="0" w:uiPriority="10" w:unhideWhenUsed="0" w:qFormat="1"/>
    <w:lsdException w:name="Closing" w:uiPriority="0"/>
    <w:lsdException w:name="Default Paragraph Font" w:uiPriority="1"/>
    <w:lsdException w:name="Subtitle" w:semiHidden="0" w:uiPriority="11" w:unhideWhenUsed="0" w:qFormat="1"/>
    <w:lsdException w:name="Note Heading" w:uiPriority="0"/>
    <w:lsdException w:name="Body Text 3" w:uiPriority="0"/>
    <w:lsdException w:name="Strong" w:semiHidden="0" w:uiPriority="22" w:unhideWhenUsed="0" w:qFormat="1"/>
    <w:lsdException w:name="Emphasis" w:semiHidden="0" w:uiPriority="20" w:unhideWhenUsed="0" w:qFormat="1"/>
    <w:lsdException w:name="HTML Typewriter"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867BF2"/>
    <w:pPr>
      <w:widowControl w:val="0"/>
    </w:pPr>
    <w:rPr>
      <w:rFonts w:ascii="Times New Roman" w:eastAsia="新細明體" w:hAnsi="Times New Roman" w:cs="Times New Roman"/>
      <w:color w:val="000000"/>
      <w:szCs w:val="24"/>
      <w:lang w:eastAsia="en-US"/>
    </w:rPr>
  </w:style>
  <w:style w:type="paragraph" w:styleId="1">
    <w:name w:val="heading 1"/>
    <w:basedOn w:val="a2"/>
    <w:next w:val="a2"/>
    <w:link w:val="11"/>
    <w:qFormat/>
    <w:rsid w:val="00007DF0"/>
    <w:pPr>
      <w:spacing w:before="180" w:after="180" w:line="360" w:lineRule="auto"/>
      <w:jc w:val="center"/>
      <w:outlineLvl w:val="0"/>
    </w:pPr>
    <w:rPr>
      <w:rFonts w:eastAsia="標楷體"/>
      <w:b/>
      <w:bCs/>
      <w:color w:val="auto"/>
      <w:sz w:val="36"/>
      <w:szCs w:val="32"/>
      <w:lang w:eastAsia="zh-TW"/>
    </w:rPr>
  </w:style>
  <w:style w:type="paragraph" w:styleId="2">
    <w:name w:val="heading 2"/>
    <w:basedOn w:val="a2"/>
    <w:next w:val="a2"/>
    <w:link w:val="20"/>
    <w:uiPriority w:val="9"/>
    <w:qFormat/>
    <w:rsid w:val="00867BF2"/>
    <w:pPr>
      <w:keepNext/>
      <w:spacing w:line="720" w:lineRule="auto"/>
      <w:outlineLvl w:val="1"/>
    </w:pPr>
    <w:rPr>
      <w:rFonts w:ascii="Cambria" w:hAnsi="Cambria"/>
      <w:b/>
      <w:sz w:val="48"/>
      <w:szCs w:val="20"/>
      <w:lang w:val="x-none"/>
    </w:rPr>
  </w:style>
  <w:style w:type="paragraph" w:styleId="3">
    <w:name w:val="heading 3"/>
    <w:basedOn w:val="a2"/>
    <w:link w:val="30"/>
    <w:qFormat/>
    <w:rsid w:val="00007DF0"/>
    <w:pPr>
      <w:widowControl/>
      <w:spacing w:before="100" w:beforeAutospacing="1" w:after="100" w:afterAutospacing="1"/>
      <w:outlineLvl w:val="2"/>
    </w:pPr>
    <w:rPr>
      <w:rFonts w:ascii="新細明體"/>
      <w:b/>
      <w:bCs/>
      <w:color w:val="auto"/>
      <w:kern w:val="0"/>
      <w:sz w:val="27"/>
      <w:szCs w:val="27"/>
      <w:lang w:eastAsia="zh-TW"/>
    </w:rPr>
  </w:style>
  <w:style w:type="paragraph" w:styleId="4">
    <w:name w:val="heading 4"/>
    <w:basedOn w:val="a2"/>
    <w:next w:val="a2"/>
    <w:link w:val="40"/>
    <w:uiPriority w:val="9"/>
    <w:qFormat/>
    <w:rsid w:val="00007DF0"/>
    <w:pPr>
      <w:keepNext/>
      <w:spacing w:line="720" w:lineRule="auto"/>
      <w:outlineLvl w:val="3"/>
    </w:pPr>
    <w:rPr>
      <w:rFonts w:ascii="Cambria" w:hAnsi="Cambria"/>
      <w:color w:val="auto"/>
      <w:kern w:val="0"/>
      <w:sz w:val="36"/>
      <w:szCs w:val="36"/>
      <w:lang w:eastAsia="zh-TW"/>
    </w:rPr>
  </w:style>
  <w:style w:type="paragraph" w:styleId="5">
    <w:name w:val="heading 5"/>
    <w:basedOn w:val="a2"/>
    <w:next w:val="a2"/>
    <w:link w:val="50"/>
    <w:uiPriority w:val="9"/>
    <w:qFormat/>
    <w:rsid w:val="00007DF0"/>
    <w:pPr>
      <w:keepNext/>
      <w:spacing w:line="720" w:lineRule="auto"/>
      <w:ind w:leftChars="200" w:left="200"/>
      <w:outlineLvl w:val="4"/>
    </w:pPr>
    <w:rPr>
      <w:rFonts w:ascii="Cambria" w:hAnsi="Cambria"/>
      <w:b/>
      <w:bCs/>
      <w:color w:val="auto"/>
      <w:sz w:val="36"/>
      <w:szCs w:val="36"/>
      <w:lang w:eastAsia="zh-TW"/>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0">
    <w:name w:val="標題 2 字元"/>
    <w:basedOn w:val="a3"/>
    <w:link w:val="2"/>
    <w:uiPriority w:val="9"/>
    <w:rsid w:val="00867BF2"/>
    <w:rPr>
      <w:rFonts w:ascii="Cambria" w:eastAsia="新細明體" w:hAnsi="Cambria" w:cs="Times New Roman"/>
      <w:b/>
      <w:color w:val="000000"/>
      <w:sz w:val="48"/>
      <w:szCs w:val="20"/>
      <w:lang w:val="x-none" w:eastAsia="en-US"/>
    </w:rPr>
  </w:style>
  <w:style w:type="paragraph" w:customStyle="1" w:styleId="A6">
    <w:name w:val="內文 A"/>
    <w:uiPriority w:val="99"/>
    <w:rsid w:val="00867BF2"/>
    <w:pPr>
      <w:widowControl w:val="0"/>
    </w:pPr>
    <w:rPr>
      <w:rFonts w:ascii="Times New Roman" w:eastAsia="新細明體" w:hAnsi="Times New Roman" w:cs="Times New Roman"/>
      <w:color w:val="000000"/>
      <w:szCs w:val="24"/>
    </w:rPr>
  </w:style>
  <w:style w:type="paragraph" w:customStyle="1" w:styleId="Default">
    <w:name w:val="Default"/>
    <w:uiPriority w:val="99"/>
    <w:rsid w:val="00867BF2"/>
    <w:pPr>
      <w:widowControl w:val="0"/>
      <w:autoSpaceDE w:val="0"/>
      <w:autoSpaceDN w:val="0"/>
      <w:adjustRightInd w:val="0"/>
    </w:pPr>
    <w:rPr>
      <w:rFonts w:ascii="標楷體" w:eastAsia="標楷體" w:hAnsi="Times New Roman" w:cs="標楷體"/>
      <w:color w:val="000000"/>
      <w:kern w:val="0"/>
      <w:szCs w:val="24"/>
    </w:rPr>
  </w:style>
  <w:style w:type="paragraph" w:styleId="a7">
    <w:name w:val="header"/>
    <w:basedOn w:val="a2"/>
    <w:link w:val="a8"/>
    <w:uiPriority w:val="99"/>
    <w:unhideWhenUsed/>
    <w:rsid w:val="00A90153"/>
    <w:pPr>
      <w:tabs>
        <w:tab w:val="center" w:pos="4153"/>
        <w:tab w:val="right" w:pos="8306"/>
      </w:tabs>
      <w:snapToGrid w:val="0"/>
    </w:pPr>
    <w:rPr>
      <w:sz w:val="20"/>
      <w:szCs w:val="20"/>
    </w:rPr>
  </w:style>
  <w:style w:type="character" w:customStyle="1" w:styleId="a8">
    <w:name w:val="頁首 字元"/>
    <w:basedOn w:val="a3"/>
    <w:link w:val="a7"/>
    <w:uiPriority w:val="99"/>
    <w:rsid w:val="00A90153"/>
    <w:rPr>
      <w:rFonts w:ascii="Times New Roman" w:eastAsia="新細明體" w:hAnsi="Times New Roman" w:cs="Times New Roman"/>
      <w:color w:val="000000"/>
      <w:sz w:val="20"/>
      <w:szCs w:val="20"/>
      <w:lang w:eastAsia="en-US"/>
    </w:rPr>
  </w:style>
  <w:style w:type="paragraph" w:styleId="a9">
    <w:name w:val="footer"/>
    <w:basedOn w:val="a2"/>
    <w:link w:val="aa"/>
    <w:uiPriority w:val="99"/>
    <w:unhideWhenUsed/>
    <w:rsid w:val="00A90153"/>
    <w:pPr>
      <w:tabs>
        <w:tab w:val="center" w:pos="4153"/>
        <w:tab w:val="right" w:pos="8306"/>
      </w:tabs>
      <w:snapToGrid w:val="0"/>
    </w:pPr>
    <w:rPr>
      <w:sz w:val="20"/>
      <w:szCs w:val="20"/>
    </w:rPr>
  </w:style>
  <w:style w:type="character" w:customStyle="1" w:styleId="aa">
    <w:name w:val="頁尾 字元"/>
    <w:basedOn w:val="a3"/>
    <w:link w:val="a9"/>
    <w:uiPriority w:val="99"/>
    <w:rsid w:val="00A90153"/>
    <w:rPr>
      <w:rFonts w:ascii="Times New Roman" w:eastAsia="新細明體" w:hAnsi="Times New Roman" w:cs="Times New Roman"/>
      <w:color w:val="000000"/>
      <w:sz w:val="20"/>
      <w:szCs w:val="20"/>
      <w:lang w:eastAsia="en-US"/>
    </w:rPr>
  </w:style>
  <w:style w:type="character" w:customStyle="1" w:styleId="10">
    <w:name w:val="標題 1 字元"/>
    <w:basedOn w:val="a3"/>
    <w:uiPriority w:val="9"/>
    <w:rsid w:val="00007DF0"/>
    <w:rPr>
      <w:rFonts w:asciiTheme="majorHAnsi" w:eastAsiaTheme="majorEastAsia" w:hAnsiTheme="majorHAnsi" w:cstheme="majorBidi"/>
      <w:b/>
      <w:bCs/>
      <w:color w:val="000000"/>
      <w:kern w:val="52"/>
      <w:sz w:val="52"/>
      <w:szCs w:val="52"/>
      <w:lang w:eastAsia="en-US"/>
    </w:rPr>
  </w:style>
  <w:style w:type="character" w:customStyle="1" w:styleId="30">
    <w:name w:val="標題 3 字元"/>
    <w:basedOn w:val="a3"/>
    <w:link w:val="3"/>
    <w:rsid w:val="00007DF0"/>
    <w:rPr>
      <w:rFonts w:ascii="新細明體" w:eastAsia="新細明體" w:hAnsi="Times New Roman" w:cs="Times New Roman"/>
      <w:b/>
      <w:bCs/>
      <w:kern w:val="0"/>
      <w:sz w:val="27"/>
      <w:szCs w:val="27"/>
    </w:rPr>
  </w:style>
  <w:style w:type="character" w:customStyle="1" w:styleId="40">
    <w:name w:val="標題 4 字元"/>
    <w:basedOn w:val="a3"/>
    <w:link w:val="4"/>
    <w:uiPriority w:val="9"/>
    <w:rsid w:val="00007DF0"/>
    <w:rPr>
      <w:rFonts w:ascii="Cambria" w:eastAsia="新細明體" w:hAnsi="Cambria" w:cs="Times New Roman"/>
      <w:kern w:val="0"/>
      <w:sz w:val="36"/>
      <w:szCs w:val="36"/>
    </w:rPr>
  </w:style>
  <w:style w:type="character" w:customStyle="1" w:styleId="50">
    <w:name w:val="標題 5 字元"/>
    <w:basedOn w:val="a3"/>
    <w:link w:val="5"/>
    <w:uiPriority w:val="9"/>
    <w:rsid w:val="00007DF0"/>
    <w:rPr>
      <w:rFonts w:ascii="Cambria" w:eastAsia="新細明體" w:hAnsi="Cambria" w:cs="Times New Roman"/>
      <w:b/>
      <w:bCs/>
      <w:sz w:val="36"/>
      <w:szCs w:val="36"/>
    </w:rPr>
  </w:style>
  <w:style w:type="numbering" w:customStyle="1" w:styleId="12">
    <w:name w:val="無清單1"/>
    <w:next w:val="a5"/>
    <w:uiPriority w:val="99"/>
    <w:semiHidden/>
    <w:unhideWhenUsed/>
    <w:rsid w:val="00007DF0"/>
  </w:style>
  <w:style w:type="character" w:styleId="ab">
    <w:name w:val="Emphasis"/>
    <w:uiPriority w:val="20"/>
    <w:qFormat/>
    <w:rsid w:val="00007DF0"/>
    <w:rPr>
      <w:i/>
      <w:iCs/>
    </w:rPr>
  </w:style>
  <w:style w:type="character" w:styleId="ac">
    <w:name w:val="page number"/>
    <w:basedOn w:val="a3"/>
    <w:rsid w:val="00007DF0"/>
  </w:style>
  <w:style w:type="character" w:styleId="ad">
    <w:name w:val="Strong"/>
    <w:uiPriority w:val="22"/>
    <w:qFormat/>
    <w:rsid w:val="00007DF0"/>
    <w:rPr>
      <w:b/>
      <w:bCs/>
    </w:rPr>
  </w:style>
  <w:style w:type="character" w:customStyle="1" w:styleId="ae">
    <w:name w:val="本文縮排 字元"/>
    <w:link w:val="af"/>
    <w:uiPriority w:val="99"/>
    <w:rsid w:val="00007DF0"/>
    <w:rPr>
      <w:rFonts w:ascii="新細明體" w:hAnsi="標楷體"/>
      <w:szCs w:val="24"/>
    </w:rPr>
  </w:style>
  <w:style w:type="character" w:styleId="af0">
    <w:name w:val="Hyperlink"/>
    <w:uiPriority w:val="99"/>
    <w:rsid w:val="00007DF0"/>
    <w:rPr>
      <w:rFonts w:cs="Times New Roman"/>
      <w:color w:val="0000FF"/>
      <w:u w:val="single"/>
    </w:rPr>
  </w:style>
  <w:style w:type="character" w:styleId="af1">
    <w:name w:val="annotation reference"/>
    <w:uiPriority w:val="99"/>
    <w:rsid w:val="00007DF0"/>
    <w:rPr>
      <w:rFonts w:cs="Times New Roman"/>
      <w:sz w:val="18"/>
      <w:szCs w:val="18"/>
    </w:rPr>
  </w:style>
  <w:style w:type="character" w:customStyle="1" w:styleId="af2">
    <w:name w:val="註腳文字 字元"/>
    <w:link w:val="af3"/>
    <w:uiPriority w:val="99"/>
    <w:rsid w:val="00007DF0"/>
  </w:style>
  <w:style w:type="character" w:customStyle="1" w:styleId="af4">
    <w:name w:val="副標題 字元"/>
    <w:link w:val="af5"/>
    <w:uiPriority w:val="99"/>
    <w:rsid w:val="00007DF0"/>
    <w:rPr>
      <w:rFonts w:ascii="Cambria" w:hAnsi="Cambria"/>
      <w:i/>
      <w:iCs/>
      <w:szCs w:val="24"/>
    </w:rPr>
  </w:style>
  <w:style w:type="character" w:customStyle="1" w:styleId="af6">
    <w:name w:val="章節附註文字 字元"/>
    <w:link w:val="af7"/>
    <w:uiPriority w:val="99"/>
    <w:rsid w:val="00007DF0"/>
    <w:rPr>
      <w:szCs w:val="24"/>
    </w:rPr>
  </w:style>
  <w:style w:type="character" w:customStyle="1" w:styleId="af8">
    <w:name w:val="標題 字元"/>
    <w:link w:val="af9"/>
    <w:rsid w:val="00007DF0"/>
    <w:rPr>
      <w:rFonts w:ascii="Cambria" w:eastAsia="標楷體" w:hAnsi="Cambria"/>
      <w:b/>
      <w:bCs/>
      <w:spacing w:val="-4"/>
      <w:sz w:val="32"/>
      <w:szCs w:val="32"/>
    </w:rPr>
  </w:style>
  <w:style w:type="character" w:customStyle="1" w:styleId="11">
    <w:name w:val="標題 1 字元1"/>
    <w:link w:val="1"/>
    <w:locked/>
    <w:rsid w:val="00007DF0"/>
    <w:rPr>
      <w:rFonts w:ascii="Times New Roman" w:eastAsia="標楷體" w:hAnsi="Times New Roman" w:cs="Times New Roman"/>
      <w:b/>
      <w:bCs/>
      <w:sz w:val="36"/>
      <w:szCs w:val="32"/>
    </w:rPr>
  </w:style>
  <w:style w:type="character" w:customStyle="1" w:styleId="afa">
    <w:name w:val="註解方塊文字 字元"/>
    <w:link w:val="afb"/>
    <w:uiPriority w:val="99"/>
    <w:locked/>
    <w:rsid w:val="00007DF0"/>
    <w:rPr>
      <w:rFonts w:ascii="Arial" w:eastAsia="新細明體" w:hAnsi="Arial" w:cs="Times New Roman"/>
      <w:bCs/>
      <w:sz w:val="18"/>
      <w:szCs w:val="18"/>
    </w:rPr>
  </w:style>
  <w:style w:type="character" w:customStyle="1" w:styleId="afc">
    <w:name w:val="註解文字 字元"/>
    <w:link w:val="13"/>
    <w:uiPriority w:val="99"/>
    <w:locked/>
    <w:rsid w:val="00007DF0"/>
    <w:rPr>
      <w:rFonts w:eastAsia="新細明體" w:cs="Times New Roman"/>
      <w:bCs/>
      <w:szCs w:val="24"/>
    </w:rPr>
  </w:style>
  <w:style w:type="character" w:customStyle="1" w:styleId="afd">
    <w:name w:val="註解主旨 字元"/>
    <w:link w:val="afe"/>
    <w:uiPriority w:val="99"/>
    <w:rsid w:val="00007DF0"/>
    <w:rPr>
      <w:rFonts w:eastAsia="新細明體" w:cs="Times New Roman"/>
      <w:b/>
      <w:bCs/>
      <w:szCs w:val="24"/>
    </w:rPr>
  </w:style>
  <w:style w:type="character" w:customStyle="1" w:styleId="Heading3Char">
    <w:name w:val="Heading 3 Char"/>
    <w:uiPriority w:val="99"/>
    <w:locked/>
    <w:rsid w:val="00007DF0"/>
    <w:rPr>
      <w:rFonts w:ascii="新細明體" w:eastAsia="新細明體" w:hAnsi="新細明體" w:cs="新細明體"/>
      <w:b/>
      <w:bCs/>
      <w:kern w:val="0"/>
      <w:sz w:val="27"/>
      <w:szCs w:val="27"/>
    </w:rPr>
  </w:style>
  <w:style w:type="character" w:customStyle="1" w:styleId="apple-style-span">
    <w:name w:val="apple-style-span"/>
    <w:basedOn w:val="a3"/>
    <w:rsid w:val="00007DF0"/>
  </w:style>
  <w:style w:type="character" w:customStyle="1" w:styleId="aff">
    <w:name w:val="清單段落 字元"/>
    <w:link w:val="aff0"/>
    <w:uiPriority w:val="99"/>
    <w:locked/>
    <w:rsid w:val="00007DF0"/>
    <w:rPr>
      <w:rFonts w:ascii="Calibri" w:hAnsi="Calibri"/>
    </w:rPr>
  </w:style>
  <w:style w:type="character" w:customStyle="1" w:styleId="link">
    <w:name w:val="link"/>
    <w:uiPriority w:val="99"/>
    <w:rsid w:val="00007DF0"/>
    <w:rPr>
      <w:rFonts w:cs="Times New Roman"/>
    </w:rPr>
  </w:style>
  <w:style w:type="character" w:customStyle="1" w:styleId="31">
    <w:name w:val="本文縮排 3 字元"/>
    <w:link w:val="32"/>
    <w:uiPriority w:val="99"/>
    <w:rsid w:val="00007DF0"/>
    <w:rPr>
      <w:rFonts w:ascii="細明體" w:eastAsia="細明體"/>
    </w:rPr>
  </w:style>
  <w:style w:type="character" w:customStyle="1" w:styleId="aff1">
    <w:name w:val="本文 字元"/>
    <w:link w:val="aff2"/>
    <w:uiPriority w:val="99"/>
    <w:locked/>
    <w:rsid w:val="00007DF0"/>
    <w:rPr>
      <w:rFonts w:ascii="標楷體" w:eastAsia="標楷體" w:cs="Times New Roman"/>
      <w:szCs w:val="24"/>
    </w:rPr>
  </w:style>
  <w:style w:type="paragraph" w:styleId="21">
    <w:name w:val="toc 2"/>
    <w:basedOn w:val="a2"/>
    <w:next w:val="a2"/>
    <w:uiPriority w:val="39"/>
    <w:unhideWhenUsed/>
    <w:qFormat/>
    <w:rsid w:val="00007DF0"/>
    <w:pPr>
      <w:widowControl/>
      <w:spacing w:after="100" w:line="259" w:lineRule="auto"/>
      <w:ind w:left="220"/>
    </w:pPr>
    <w:rPr>
      <w:rFonts w:ascii="Calibri" w:hAnsi="Calibri"/>
      <w:color w:val="auto"/>
      <w:kern w:val="0"/>
      <w:sz w:val="22"/>
      <w:szCs w:val="22"/>
      <w:lang w:eastAsia="zh-TW"/>
    </w:rPr>
  </w:style>
  <w:style w:type="character" w:customStyle="1" w:styleId="14">
    <w:name w:val="頁尾 字元1"/>
    <w:basedOn w:val="a3"/>
    <w:uiPriority w:val="99"/>
    <w:semiHidden/>
    <w:rsid w:val="00007DF0"/>
    <w:rPr>
      <w:rFonts w:ascii="Times New Roman" w:eastAsia="新細明體" w:hAnsi="Times New Roman" w:cs="Times New Roman"/>
      <w:bCs/>
      <w:kern w:val="0"/>
      <w:sz w:val="20"/>
      <w:szCs w:val="20"/>
    </w:rPr>
  </w:style>
  <w:style w:type="paragraph" w:customStyle="1" w:styleId="15">
    <w:name w:val="本文1"/>
    <w:basedOn w:val="a2"/>
    <w:next w:val="aff2"/>
    <w:uiPriority w:val="99"/>
    <w:rsid w:val="00007DF0"/>
    <w:pPr>
      <w:spacing w:line="360" w:lineRule="exact"/>
    </w:pPr>
    <w:rPr>
      <w:rFonts w:ascii="標楷體" w:eastAsia="標楷體" w:hAnsi="Calibri"/>
      <w:color w:val="auto"/>
      <w:lang w:eastAsia="zh-TW"/>
    </w:rPr>
  </w:style>
  <w:style w:type="character" w:customStyle="1" w:styleId="16">
    <w:name w:val="本文 字元1"/>
    <w:basedOn w:val="a3"/>
    <w:uiPriority w:val="99"/>
    <w:semiHidden/>
    <w:rsid w:val="00007DF0"/>
    <w:rPr>
      <w:rFonts w:ascii="Times New Roman" w:eastAsia="新細明體" w:hAnsi="Times New Roman" w:cs="Times New Roman"/>
      <w:bCs/>
      <w:kern w:val="0"/>
      <w:szCs w:val="24"/>
    </w:rPr>
  </w:style>
  <w:style w:type="paragraph" w:customStyle="1" w:styleId="13">
    <w:name w:val="註解文字1"/>
    <w:basedOn w:val="a2"/>
    <w:next w:val="aff3"/>
    <w:link w:val="afc"/>
    <w:uiPriority w:val="99"/>
    <w:rsid w:val="00007DF0"/>
    <w:rPr>
      <w:rFonts w:asciiTheme="minorHAnsi" w:hAnsiTheme="minorHAnsi"/>
      <w:bCs/>
      <w:color w:val="auto"/>
      <w:lang w:eastAsia="zh-TW"/>
    </w:rPr>
  </w:style>
  <w:style w:type="character" w:customStyle="1" w:styleId="17">
    <w:name w:val="註解文字 字元1"/>
    <w:basedOn w:val="a3"/>
    <w:uiPriority w:val="99"/>
    <w:semiHidden/>
    <w:rsid w:val="00007DF0"/>
    <w:rPr>
      <w:rFonts w:ascii="Times New Roman" w:eastAsia="新細明體" w:hAnsi="Times New Roman" w:cs="Times New Roman"/>
      <w:bCs/>
      <w:kern w:val="0"/>
      <w:szCs w:val="24"/>
    </w:rPr>
  </w:style>
  <w:style w:type="paragraph" w:customStyle="1" w:styleId="18">
    <w:name w:val="註腳文字1"/>
    <w:basedOn w:val="a2"/>
    <w:next w:val="af3"/>
    <w:uiPriority w:val="99"/>
    <w:rsid w:val="00007DF0"/>
    <w:pPr>
      <w:snapToGrid w:val="0"/>
    </w:pPr>
    <w:rPr>
      <w:rFonts w:ascii="Calibri" w:hAnsi="Calibri"/>
      <w:color w:val="auto"/>
      <w:szCs w:val="22"/>
      <w:lang w:eastAsia="zh-TW"/>
    </w:rPr>
  </w:style>
  <w:style w:type="character" w:customStyle="1" w:styleId="19">
    <w:name w:val="註腳文字 字元1"/>
    <w:basedOn w:val="a3"/>
    <w:rsid w:val="00007DF0"/>
    <w:rPr>
      <w:rFonts w:ascii="Times New Roman" w:eastAsia="新細明體" w:hAnsi="Times New Roman" w:cs="Times New Roman"/>
      <w:bCs/>
      <w:kern w:val="0"/>
      <w:sz w:val="20"/>
      <w:szCs w:val="20"/>
    </w:rPr>
  </w:style>
  <w:style w:type="paragraph" w:styleId="1a">
    <w:name w:val="toc 1"/>
    <w:basedOn w:val="a2"/>
    <w:next w:val="a2"/>
    <w:uiPriority w:val="39"/>
    <w:unhideWhenUsed/>
    <w:rsid w:val="00007DF0"/>
    <w:pPr>
      <w:widowControl/>
      <w:spacing w:after="100" w:line="259" w:lineRule="auto"/>
    </w:pPr>
    <w:rPr>
      <w:rFonts w:ascii="Calibri" w:hAnsi="Calibri"/>
      <w:color w:val="auto"/>
      <w:kern w:val="0"/>
      <w:sz w:val="22"/>
      <w:szCs w:val="22"/>
      <w:lang w:eastAsia="zh-TW"/>
    </w:rPr>
  </w:style>
  <w:style w:type="paragraph" w:styleId="aff3">
    <w:name w:val="annotation text"/>
    <w:basedOn w:val="a2"/>
    <w:link w:val="22"/>
    <w:uiPriority w:val="99"/>
    <w:semiHidden/>
    <w:unhideWhenUsed/>
    <w:rsid w:val="00007DF0"/>
  </w:style>
  <w:style w:type="character" w:customStyle="1" w:styleId="22">
    <w:name w:val="註解文字 字元2"/>
    <w:basedOn w:val="a3"/>
    <w:link w:val="aff3"/>
    <w:uiPriority w:val="99"/>
    <w:semiHidden/>
    <w:rsid w:val="00007DF0"/>
    <w:rPr>
      <w:rFonts w:ascii="Times New Roman" w:eastAsia="新細明體" w:hAnsi="Times New Roman" w:cs="Times New Roman"/>
      <w:color w:val="000000"/>
      <w:szCs w:val="24"/>
      <w:lang w:eastAsia="en-US"/>
    </w:rPr>
  </w:style>
  <w:style w:type="paragraph" w:styleId="afe">
    <w:name w:val="annotation subject"/>
    <w:basedOn w:val="aff3"/>
    <w:next w:val="aff3"/>
    <w:link w:val="afd"/>
    <w:uiPriority w:val="99"/>
    <w:unhideWhenUsed/>
    <w:rsid w:val="00007DF0"/>
    <w:rPr>
      <w:rFonts w:asciiTheme="minorHAnsi" w:hAnsiTheme="minorHAnsi"/>
      <w:b/>
      <w:bCs/>
      <w:color w:val="auto"/>
      <w:lang w:eastAsia="zh-TW"/>
    </w:rPr>
  </w:style>
  <w:style w:type="character" w:customStyle="1" w:styleId="1b">
    <w:name w:val="註解主旨 字元1"/>
    <w:basedOn w:val="22"/>
    <w:uiPriority w:val="99"/>
    <w:semiHidden/>
    <w:rsid w:val="00007DF0"/>
    <w:rPr>
      <w:rFonts w:ascii="Times New Roman" w:eastAsia="新細明體" w:hAnsi="Times New Roman" w:cs="Times New Roman"/>
      <w:b/>
      <w:bCs/>
      <w:color w:val="000000"/>
      <w:szCs w:val="24"/>
      <w:lang w:eastAsia="en-US"/>
    </w:rPr>
  </w:style>
  <w:style w:type="paragraph" w:customStyle="1" w:styleId="310">
    <w:name w:val="本文縮排 31"/>
    <w:basedOn w:val="a2"/>
    <w:next w:val="32"/>
    <w:uiPriority w:val="99"/>
    <w:rsid w:val="00007DF0"/>
    <w:pPr>
      <w:spacing w:after="120" w:line="360" w:lineRule="auto"/>
      <w:ind w:right="28" w:firstLine="960"/>
      <w:jc w:val="both"/>
    </w:pPr>
    <w:rPr>
      <w:rFonts w:ascii="細明體" w:eastAsia="細明體" w:hAnsi="Calibri"/>
      <w:color w:val="auto"/>
      <w:szCs w:val="22"/>
      <w:lang w:eastAsia="zh-TW"/>
    </w:rPr>
  </w:style>
  <w:style w:type="character" w:customStyle="1" w:styleId="311">
    <w:name w:val="本文縮排 3 字元1"/>
    <w:basedOn w:val="a3"/>
    <w:uiPriority w:val="99"/>
    <w:semiHidden/>
    <w:rsid w:val="00007DF0"/>
    <w:rPr>
      <w:rFonts w:ascii="Times New Roman" w:eastAsia="新細明體" w:hAnsi="Times New Roman" w:cs="Times New Roman"/>
      <w:bCs/>
      <w:kern w:val="0"/>
      <w:sz w:val="16"/>
      <w:szCs w:val="16"/>
    </w:rPr>
  </w:style>
  <w:style w:type="paragraph" w:styleId="Web">
    <w:name w:val="Normal (Web)"/>
    <w:basedOn w:val="a2"/>
    <w:uiPriority w:val="99"/>
    <w:unhideWhenUsed/>
    <w:rsid w:val="00007DF0"/>
    <w:pPr>
      <w:widowControl/>
      <w:spacing w:before="100" w:beforeAutospacing="1" w:after="100" w:afterAutospacing="1"/>
    </w:pPr>
    <w:rPr>
      <w:rFonts w:ascii="新細明體" w:hAnsi="新細明體" w:cs="新細明體"/>
      <w:color w:val="auto"/>
      <w:kern w:val="0"/>
      <w:lang w:eastAsia="zh-TW"/>
    </w:rPr>
  </w:style>
  <w:style w:type="character" w:customStyle="1" w:styleId="1c">
    <w:name w:val="頁首 字元1"/>
    <w:basedOn w:val="a3"/>
    <w:uiPriority w:val="99"/>
    <w:semiHidden/>
    <w:rsid w:val="00007DF0"/>
    <w:rPr>
      <w:rFonts w:ascii="Times New Roman" w:eastAsia="新細明體" w:hAnsi="Times New Roman" w:cs="Times New Roman"/>
      <w:bCs/>
      <w:kern w:val="0"/>
      <w:sz w:val="20"/>
      <w:szCs w:val="20"/>
    </w:rPr>
  </w:style>
  <w:style w:type="paragraph" w:customStyle="1" w:styleId="1d">
    <w:name w:val="章節附註文字1"/>
    <w:basedOn w:val="a2"/>
    <w:next w:val="af7"/>
    <w:uiPriority w:val="99"/>
    <w:unhideWhenUsed/>
    <w:rsid w:val="00007DF0"/>
    <w:pPr>
      <w:snapToGrid w:val="0"/>
    </w:pPr>
    <w:rPr>
      <w:rFonts w:ascii="Calibri" w:hAnsi="Calibri"/>
      <w:color w:val="auto"/>
      <w:lang w:eastAsia="zh-TW"/>
    </w:rPr>
  </w:style>
  <w:style w:type="character" w:customStyle="1" w:styleId="1e">
    <w:name w:val="章節附註文字 字元1"/>
    <w:basedOn w:val="a3"/>
    <w:rsid w:val="00007DF0"/>
    <w:rPr>
      <w:rFonts w:ascii="Times New Roman" w:eastAsia="新細明體" w:hAnsi="Times New Roman" w:cs="Times New Roman"/>
      <w:bCs/>
      <w:kern w:val="0"/>
      <w:szCs w:val="24"/>
    </w:rPr>
  </w:style>
  <w:style w:type="paragraph" w:styleId="aff4">
    <w:name w:val="Block Text"/>
    <w:basedOn w:val="a2"/>
    <w:uiPriority w:val="99"/>
    <w:rsid w:val="00007DF0"/>
    <w:pPr>
      <w:spacing w:line="360" w:lineRule="auto"/>
      <w:ind w:leftChars="225" w:left="540" w:right="-334" w:firstLineChars="200" w:firstLine="480"/>
    </w:pPr>
    <w:rPr>
      <w:rFonts w:ascii="新細明體" w:hAnsi="新細明體"/>
      <w:color w:val="auto"/>
      <w:lang w:eastAsia="zh-TW"/>
    </w:rPr>
  </w:style>
  <w:style w:type="paragraph" w:customStyle="1" w:styleId="1f">
    <w:name w:val="標題1"/>
    <w:basedOn w:val="a2"/>
    <w:next w:val="a2"/>
    <w:qFormat/>
    <w:rsid w:val="00007DF0"/>
    <w:pPr>
      <w:spacing w:before="240" w:after="60"/>
      <w:jc w:val="center"/>
      <w:outlineLvl w:val="0"/>
    </w:pPr>
    <w:rPr>
      <w:rFonts w:ascii="Cambria" w:eastAsia="標楷體" w:hAnsi="Cambria"/>
      <w:b/>
      <w:bCs/>
      <w:color w:val="auto"/>
      <w:spacing w:val="-4"/>
      <w:sz w:val="32"/>
      <w:szCs w:val="32"/>
      <w:lang w:eastAsia="zh-TW"/>
    </w:rPr>
  </w:style>
  <w:style w:type="character" w:customStyle="1" w:styleId="1f0">
    <w:name w:val="標題 字元1"/>
    <w:basedOn w:val="a3"/>
    <w:rsid w:val="00007DF0"/>
    <w:rPr>
      <w:rFonts w:ascii="Cambria" w:eastAsia="新細明體" w:hAnsi="Cambria" w:cs="Times New Roman"/>
      <w:b/>
      <w:bCs/>
      <w:kern w:val="0"/>
      <w:sz w:val="32"/>
      <w:szCs w:val="32"/>
    </w:rPr>
  </w:style>
  <w:style w:type="paragraph" w:styleId="afb">
    <w:name w:val="Balloon Text"/>
    <w:basedOn w:val="a2"/>
    <w:link w:val="afa"/>
    <w:uiPriority w:val="99"/>
    <w:rsid w:val="00007DF0"/>
    <w:rPr>
      <w:rFonts w:ascii="Arial" w:hAnsi="Arial"/>
      <w:bCs/>
      <w:color w:val="auto"/>
      <w:sz w:val="18"/>
      <w:szCs w:val="18"/>
      <w:lang w:eastAsia="zh-TW"/>
    </w:rPr>
  </w:style>
  <w:style w:type="character" w:customStyle="1" w:styleId="1f1">
    <w:name w:val="註解方塊文字 字元1"/>
    <w:basedOn w:val="a3"/>
    <w:uiPriority w:val="99"/>
    <w:semiHidden/>
    <w:rsid w:val="00007DF0"/>
    <w:rPr>
      <w:rFonts w:asciiTheme="majorHAnsi" w:eastAsiaTheme="majorEastAsia" w:hAnsiTheme="majorHAnsi" w:cstheme="majorBidi"/>
      <w:color w:val="000000"/>
      <w:sz w:val="18"/>
      <w:szCs w:val="18"/>
      <w:lang w:eastAsia="en-US"/>
    </w:rPr>
  </w:style>
  <w:style w:type="paragraph" w:customStyle="1" w:styleId="1f2">
    <w:name w:val="副標題1"/>
    <w:basedOn w:val="a2"/>
    <w:next w:val="a2"/>
    <w:uiPriority w:val="99"/>
    <w:qFormat/>
    <w:rsid w:val="00007DF0"/>
    <w:pPr>
      <w:spacing w:after="60"/>
      <w:jc w:val="center"/>
      <w:outlineLvl w:val="1"/>
    </w:pPr>
    <w:rPr>
      <w:rFonts w:ascii="Cambria" w:hAnsi="Cambria"/>
      <w:i/>
      <w:iCs/>
      <w:color w:val="auto"/>
      <w:lang w:eastAsia="zh-TW"/>
    </w:rPr>
  </w:style>
  <w:style w:type="character" w:customStyle="1" w:styleId="1f3">
    <w:name w:val="副標題 字元1"/>
    <w:basedOn w:val="a3"/>
    <w:rsid w:val="00007DF0"/>
    <w:rPr>
      <w:rFonts w:ascii="Cambria" w:eastAsia="新細明體" w:hAnsi="Cambria" w:cs="Times New Roman"/>
      <w:bCs/>
      <w:i/>
      <w:iCs/>
      <w:kern w:val="0"/>
      <w:szCs w:val="24"/>
    </w:rPr>
  </w:style>
  <w:style w:type="paragraph" w:customStyle="1" w:styleId="1f4">
    <w:name w:val="本文縮排1"/>
    <w:basedOn w:val="a2"/>
    <w:next w:val="af"/>
    <w:uiPriority w:val="99"/>
    <w:rsid w:val="00007DF0"/>
    <w:pPr>
      <w:ind w:left="720" w:hangingChars="300" w:hanging="720"/>
    </w:pPr>
    <w:rPr>
      <w:rFonts w:ascii="新細明體" w:hAnsi="標楷體"/>
      <w:color w:val="auto"/>
      <w:lang w:eastAsia="zh-TW"/>
    </w:rPr>
  </w:style>
  <w:style w:type="character" w:customStyle="1" w:styleId="1f5">
    <w:name w:val="本文縮排 字元1"/>
    <w:basedOn w:val="a3"/>
    <w:uiPriority w:val="99"/>
    <w:semiHidden/>
    <w:rsid w:val="00007DF0"/>
    <w:rPr>
      <w:rFonts w:ascii="Times New Roman" w:eastAsia="新細明體" w:hAnsi="Times New Roman" w:cs="Times New Roman"/>
      <w:bCs/>
      <w:kern w:val="0"/>
      <w:szCs w:val="24"/>
    </w:rPr>
  </w:style>
  <w:style w:type="paragraph" w:customStyle="1" w:styleId="1f6">
    <w:name w:val="樣式1"/>
    <w:basedOn w:val="a2"/>
    <w:qFormat/>
    <w:rsid w:val="00007DF0"/>
    <w:pPr>
      <w:spacing w:line="360" w:lineRule="exact"/>
    </w:pPr>
    <w:rPr>
      <w:rFonts w:ascii="Arial" w:eastAsia="標楷體" w:hAnsi="Arial"/>
      <w:color w:val="auto"/>
      <w:lang w:eastAsia="zh-TW"/>
    </w:rPr>
  </w:style>
  <w:style w:type="paragraph" w:customStyle="1" w:styleId="8">
    <w:name w:val="樣式8"/>
    <w:basedOn w:val="a2"/>
    <w:uiPriority w:val="99"/>
    <w:rsid w:val="00007DF0"/>
    <w:pPr>
      <w:spacing w:before="240" w:line="350" w:lineRule="atLeast"/>
      <w:ind w:left="890" w:right="170" w:hanging="720"/>
      <w:jc w:val="both"/>
    </w:pPr>
    <w:rPr>
      <w:rFonts w:eastAsia="標楷體"/>
      <w:snapToGrid w:val="0"/>
      <w:color w:val="auto"/>
      <w:kern w:val="0"/>
      <w:szCs w:val="20"/>
      <w:lang w:eastAsia="zh-TW"/>
    </w:rPr>
  </w:style>
  <w:style w:type="paragraph" w:customStyle="1" w:styleId="aff5">
    <w:name w:val="標一"/>
    <w:basedOn w:val="a2"/>
    <w:uiPriority w:val="99"/>
    <w:rsid w:val="00007DF0"/>
    <w:pPr>
      <w:spacing w:before="180" w:after="180" w:line="440" w:lineRule="exact"/>
    </w:pPr>
    <w:rPr>
      <w:szCs w:val="20"/>
      <w:lang w:eastAsia="zh-TW"/>
    </w:rPr>
  </w:style>
  <w:style w:type="paragraph" w:customStyle="1" w:styleId="1f7">
    <w:name w:val="清單段落1"/>
    <w:basedOn w:val="a2"/>
    <w:next w:val="aff0"/>
    <w:qFormat/>
    <w:rsid w:val="00007DF0"/>
    <w:pPr>
      <w:ind w:leftChars="200" w:left="480"/>
    </w:pPr>
    <w:rPr>
      <w:rFonts w:ascii="Calibri" w:hAnsi="Calibri"/>
      <w:color w:val="auto"/>
      <w:szCs w:val="22"/>
      <w:lang w:eastAsia="zh-TW"/>
    </w:rPr>
  </w:style>
  <w:style w:type="paragraph" w:customStyle="1" w:styleId="aff6">
    <w:name w:val="標壹"/>
    <w:basedOn w:val="a2"/>
    <w:uiPriority w:val="99"/>
    <w:rsid w:val="00007DF0"/>
    <w:pPr>
      <w:spacing w:before="180" w:after="180" w:line="360" w:lineRule="auto"/>
    </w:pPr>
    <w:rPr>
      <w:rFonts w:eastAsia="標楷體"/>
      <w:color w:val="auto"/>
      <w:sz w:val="28"/>
      <w:szCs w:val="20"/>
      <w:lang w:eastAsia="zh-TW"/>
    </w:rPr>
  </w:style>
  <w:style w:type="paragraph" w:customStyle="1" w:styleId="aff7">
    <w:name w:val="能力指標"/>
    <w:basedOn w:val="a2"/>
    <w:uiPriority w:val="99"/>
    <w:rsid w:val="00007DF0"/>
    <w:pPr>
      <w:spacing w:beforeLines="50" w:afterLines="50" w:line="360" w:lineRule="auto"/>
    </w:pPr>
    <w:rPr>
      <w:color w:val="auto"/>
      <w:lang w:eastAsia="zh-TW"/>
    </w:rPr>
  </w:style>
  <w:style w:type="paragraph" w:customStyle="1" w:styleId="aff8">
    <w:name w:val="一"/>
    <w:basedOn w:val="a2"/>
    <w:uiPriority w:val="99"/>
    <w:rsid w:val="00007DF0"/>
    <w:pPr>
      <w:shd w:val="clear" w:color="auto" w:fill="FFFFFF"/>
      <w:adjustRightInd w:val="0"/>
      <w:snapToGrid w:val="0"/>
    </w:pPr>
    <w:rPr>
      <w:rFonts w:ascii="Arial" w:eastAsia="標楷體" w:hAnsi="Arial" w:cs="Arial"/>
      <w:b/>
      <w:kern w:val="0"/>
      <w:lang w:eastAsia="zh-TW"/>
    </w:rPr>
  </w:style>
  <w:style w:type="paragraph" w:customStyle="1" w:styleId="aff9">
    <w:name w:val="綱要名稱"/>
    <w:basedOn w:val="a2"/>
    <w:uiPriority w:val="99"/>
    <w:rsid w:val="00007DF0"/>
    <w:pPr>
      <w:spacing w:line="440" w:lineRule="exact"/>
    </w:pPr>
    <w:rPr>
      <w:rFonts w:eastAsia="標楷體"/>
      <w:color w:val="auto"/>
      <w:sz w:val="36"/>
      <w:szCs w:val="20"/>
      <w:lang w:eastAsia="zh-TW"/>
    </w:rPr>
  </w:style>
  <w:style w:type="paragraph" w:customStyle="1" w:styleId="cm9">
    <w:name w:val="cm9"/>
    <w:basedOn w:val="a2"/>
    <w:uiPriority w:val="99"/>
    <w:rsid w:val="00007DF0"/>
    <w:pPr>
      <w:widowControl/>
      <w:spacing w:before="100" w:beforeAutospacing="1" w:after="100" w:afterAutospacing="1"/>
    </w:pPr>
    <w:rPr>
      <w:rFonts w:ascii="新細明體" w:hAnsi="新細明體" w:cs="新細明體"/>
      <w:color w:val="auto"/>
      <w:kern w:val="0"/>
      <w:lang w:eastAsia="zh-TW"/>
    </w:rPr>
  </w:style>
  <w:style w:type="paragraph" w:styleId="affa">
    <w:name w:val="No Spacing"/>
    <w:link w:val="affb"/>
    <w:uiPriority w:val="1"/>
    <w:qFormat/>
    <w:rsid w:val="00007DF0"/>
    <w:pPr>
      <w:widowControl w:val="0"/>
    </w:pPr>
    <w:rPr>
      <w:rFonts w:ascii="Times New Roman" w:eastAsia="新細明體" w:hAnsi="Times New Roman" w:cs="Times New Roman"/>
      <w:szCs w:val="24"/>
    </w:rPr>
  </w:style>
  <w:style w:type="paragraph" w:customStyle="1" w:styleId="affc">
    <w:name w:val="標(一)"/>
    <w:basedOn w:val="a2"/>
    <w:uiPriority w:val="99"/>
    <w:rsid w:val="00007DF0"/>
    <w:pPr>
      <w:spacing w:beforeLines="50" w:afterLines="50" w:line="360" w:lineRule="auto"/>
    </w:pPr>
    <w:rPr>
      <w:color w:val="auto"/>
      <w:lang w:eastAsia="zh-TW"/>
    </w:rPr>
  </w:style>
  <w:style w:type="paragraph" w:customStyle="1" w:styleId="1f8">
    <w:name w:val="內文1"/>
    <w:rsid w:val="00007DF0"/>
    <w:pPr>
      <w:spacing w:line="276" w:lineRule="auto"/>
    </w:pPr>
    <w:rPr>
      <w:rFonts w:ascii="Arial" w:eastAsia="新細明體" w:hAnsi="Arial" w:cs="Arial"/>
      <w:color w:val="000000"/>
      <w:kern w:val="0"/>
      <w:sz w:val="22"/>
      <w:szCs w:val="20"/>
    </w:rPr>
  </w:style>
  <w:style w:type="paragraph" w:customStyle="1" w:styleId="23">
    <w:name w:val="樣式2"/>
    <w:basedOn w:val="a2"/>
    <w:rsid w:val="00007DF0"/>
    <w:pPr>
      <w:spacing w:before="40" w:after="40" w:line="420" w:lineRule="exact"/>
      <w:ind w:left="540" w:hanging="540"/>
    </w:pPr>
    <w:rPr>
      <w:rFonts w:ascii="標楷體" w:eastAsia="標楷體"/>
      <w:color w:val="auto"/>
      <w:sz w:val="28"/>
      <w:lang w:eastAsia="zh-TW"/>
    </w:rPr>
  </w:style>
  <w:style w:type="paragraph" w:customStyle="1" w:styleId="210">
    <w:name w:val="本文 21"/>
    <w:basedOn w:val="a2"/>
    <w:uiPriority w:val="99"/>
    <w:rsid w:val="00007DF0"/>
    <w:pPr>
      <w:adjustRightInd w:val="0"/>
      <w:ind w:left="540"/>
    </w:pPr>
    <w:rPr>
      <w:color w:val="auto"/>
      <w:szCs w:val="20"/>
      <w:lang w:eastAsia="zh-TW"/>
    </w:rPr>
  </w:style>
  <w:style w:type="paragraph" w:customStyle="1" w:styleId="affd">
    <w:name w:val="標第一"/>
    <w:basedOn w:val="a2"/>
    <w:uiPriority w:val="99"/>
    <w:rsid w:val="00007DF0"/>
    <w:pPr>
      <w:spacing w:before="50" w:after="50" w:line="360" w:lineRule="auto"/>
    </w:pPr>
    <w:rPr>
      <w:rFonts w:eastAsia="標楷體"/>
      <w:sz w:val="32"/>
      <w:szCs w:val="20"/>
      <w:lang w:eastAsia="zh-TW"/>
    </w:rPr>
  </w:style>
  <w:style w:type="paragraph" w:customStyle="1" w:styleId="24">
    <w:name w:val="清單段落2"/>
    <w:basedOn w:val="a2"/>
    <w:uiPriority w:val="99"/>
    <w:rsid w:val="00007DF0"/>
    <w:pPr>
      <w:ind w:leftChars="200" w:left="480"/>
    </w:pPr>
    <w:rPr>
      <w:color w:val="auto"/>
      <w:lang w:eastAsia="zh-TW"/>
    </w:rPr>
  </w:style>
  <w:style w:type="paragraph" w:customStyle="1" w:styleId="a10">
    <w:name w:val="a1"/>
    <w:basedOn w:val="a2"/>
    <w:uiPriority w:val="99"/>
    <w:rsid w:val="00007DF0"/>
    <w:pPr>
      <w:widowControl/>
      <w:spacing w:before="180" w:after="180" w:line="440" w:lineRule="atLeast"/>
    </w:pPr>
    <w:rPr>
      <w:kern w:val="0"/>
      <w:lang w:eastAsia="zh-TW"/>
    </w:rPr>
  </w:style>
  <w:style w:type="paragraph" w:customStyle="1" w:styleId="CM90">
    <w:name w:val="CM9"/>
    <w:basedOn w:val="a2"/>
    <w:next w:val="a2"/>
    <w:uiPriority w:val="99"/>
    <w:rsid w:val="00007DF0"/>
    <w:pPr>
      <w:autoSpaceDE w:val="0"/>
      <w:autoSpaceDN w:val="0"/>
      <w:adjustRightInd w:val="0"/>
    </w:pPr>
    <w:rPr>
      <w:rFonts w:ascii="標楷體" w:eastAsia="標楷體" w:hAnsi="Calibri"/>
      <w:color w:val="auto"/>
      <w:kern w:val="0"/>
      <w:lang w:eastAsia="zh-TW"/>
    </w:rPr>
  </w:style>
  <w:style w:type="character" w:customStyle="1" w:styleId="mailheadertext">
    <w:name w:val="mailheadertext"/>
    <w:basedOn w:val="a3"/>
    <w:rsid w:val="00007DF0"/>
  </w:style>
  <w:style w:type="character" w:customStyle="1" w:styleId="medium-font1">
    <w:name w:val="medium-font1"/>
    <w:rsid w:val="00007DF0"/>
    <w:rPr>
      <w:rFonts w:cs="Times New Roman"/>
      <w:sz w:val="19"/>
      <w:szCs w:val="19"/>
    </w:rPr>
  </w:style>
  <w:style w:type="character" w:customStyle="1" w:styleId="affe">
    <w:name w:val="圖次 字元"/>
    <w:link w:val="afff"/>
    <w:locked/>
    <w:rsid w:val="00007DF0"/>
    <w:rPr>
      <w:rFonts w:ascii="標楷體" w:eastAsia="標楷體" w:hAnsi="標楷體"/>
      <w:szCs w:val="24"/>
    </w:rPr>
  </w:style>
  <w:style w:type="character" w:customStyle="1" w:styleId="110">
    <w:name w:val="字元 字元11"/>
    <w:rsid w:val="00007DF0"/>
    <w:rPr>
      <w:rFonts w:eastAsia="新細明體"/>
      <w:kern w:val="2"/>
      <w:lang w:val="en-US" w:eastAsia="zh-TW" w:bidi="ar-SA"/>
    </w:rPr>
  </w:style>
  <w:style w:type="character" w:customStyle="1" w:styleId="A40">
    <w:name w:val="A4"/>
    <w:rsid w:val="00007DF0"/>
    <w:rPr>
      <w:rFonts w:ascii="DFMingLight-B5" w:eastAsia="DFMingLight-B5"/>
      <w:color w:val="000000"/>
      <w:sz w:val="19"/>
    </w:rPr>
  </w:style>
  <w:style w:type="character" w:customStyle="1" w:styleId="HTML">
    <w:name w:val="HTML 預設格式 字元"/>
    <w:link w:val="HTML0"/>
    <w:uiPriority w:val="99"/>
    <w:rsid w:val="00007DF0"/>
    <w:rPr>
      <w:rFonts w:ascii="細明體" w:eastAsia="細明體" w:hAnsi="細明體"/>
      <w:sz w:val="22"/>
      <w:szCs w:val="24"/>
    </w:rPr>
  </w:style>
  <w:style w:type="character" w:styleId="HTML1">
    <w:name w:val="HTML Typewriter"/>
    <w:rsid w:val="00007DF0"/>
    <w:rPr>
      <w:rFonts w:ascii="細明體" w:eastAsia="細明體" w:hAnsi="細明體" w:cs="細明體"/>
      <w:sz w:val="24"/>
      <w:szCs w:val="24"/>
    </w:rPr>
  </w:style>
  <w:style w:type="character" w:customStyle="1" w:styleId="afff0">
    <w:name w:val="表次 字元"/>
    <w:link w:val="afff1"/>
    <w:locked/>
    <w:rsid w:val="00007DF0"/>
    <w:rPr>
      <w:rFonts w:ascii="標楷體" w:eastAsia="標楷體" w:hAnsi="標楷體"/>
      <w:szCs w:val="24"/>
    </w:rPr>
  </w:style>
  <w:style w:type="character" w:customStyle="1" w:styleId="00">
    <w:name w:val="00中文參考文獻 字元"/>
    <w:link w:val="001"/>
    <w:locked/>
    <w:rsid w:val="00007DF0"/>
    <w:rPr>
      <w:rFonts w:ascii="Calibri" w:eastAsia="標楷體" w:hAnsi="標楷體"/>
      <w:sz w:val="26"/>
      <w:szCs w:val="26"/>
    </w:rPr>
  </w:style>
  <w:style w:type="character" w:customStyle="1" w:styleId="002">
    <w:name w:val="00一標題 字元"/>
    <w:link w:val="003"/>
    <w:locked/>
    <w:rsid w:val="00007DF0"/>
    <w:rPr>
      <w:rFonts w:eastAsia="標楷體"/>
      <w:b/>
      <w:sz w:val="28"/>
      <w:szCs w:val="26"/>
    </w:rPr>
  </w:style>
  <w:style w:type="character" w:customStyle="1" w:styleId="contents1">
    <w:name w:val="contents1"/>
    <w:rsid w:val="00007DF0"/>
    <w:rPr>
      <w:rFonts w:ascii="Arial" w:hAnsi="Arial" w:cs="Arial"/>
      <w:sz w:val="18"/>
      <w:szCs w:val="18"/>
    </w:rPr>
  </w:style>
  <w:style w:type="character" w:customStyle="1" w:styleId="HTMLPreformattedChar">
    <w:name w:val="HTML Preformatted Char"/>
    <w:locked/>
    <w:rsid w:val="00007DF0"/>
    <w:rPr>
      <w:rFonts w:ascii="細明體" w:eastAsia="細明體" w:hAnsi="Courier New" w:cs="Courier New"/>
    </w:rPr>
  </w:style>
  <w:style w:type="character" w:customStyle="1" w:styleId="25">
    <w:name w:val="本文縮排 2 字元"/>
    <w:link w:val="26"/>
    <w:rsid w:val="00007DF0"/>
    <w:rPr>
      <w:szCs w:val="24"/>
    </w:rPr>
  </w:style>
  <w:style w:type="character" w:customStyle="1" w:styleId="9">
    <w:name w:val="字元 字元9"/>
    <w:rsid w:val="00007DF0"/>
    <w:rPr>
      <w:rFonts w:ascii="Times New Roman" w:eastAsia="新細明體" w:hAnsi="Times New Roman" w:cs="Times New Roman"/>
      <w:sz w:val="20"/>
      <w:szCs w:val="20"/>
    </w:rPr>
  </w:style>
  <w:style w:type="character" w:styleId="afff2">
    <w:name w:val="FollowedHyperlink"/>
    <w:uiPriority w:val="99"/>
    <w:rsid w:val="00007DF0"/>
    <w:rPr>
      <w:rFonts w:cs="Times New Roman"/>
      <w:color w:val="800080"/>
      <w:u w:val="single"/>
    </w:rPr>
  </w:style>
  <w:style w:type="character" w:customStyle="1" w:styleId="style64">
    <w:name w:val="style64"/>
    <w:basedOn w:val="a3"/>
    <w:rsid w:val="00007DF0"/>
  </w:style>
  <w:style w:type="character" w:customStyle="1" w:styleId="80">
    <w:name w:val="字元 字元8"/>
    <w:rsid w:val="00007DF0"/>
    <w:rPr>
      <w:rFonts w:ascii="Arial" w:eastAsia="新細明體" w:hAnsi="Arial"/>
      <w:kern w:val="2"/>
      <w:sz w:val="18"/>
      <w:szCs w:val="18"/>
      <w:lang w:val="en-US" w:eastAsia="zh-TW" w:bidi="ar-SA"/>
    </w:rPr>
  </w:style>
  <w:style w:type="character" w:customStyle="1" w:styleId="100">
    <w:name w:val="字元 字元10"/>
    <w:rsid w:val="00007DF0"/>
    <w:rPr>
      <w:rFonts w:eastAsia="新細明體"/>
      <w:kern w:val="2"/>
      <w:lang w:val="en-US" w:eastAsia="zh-TW" w:bidi="ar-SA"/>
    </w:rPr>
  </w:style>
  <w:style w:type="character" w:customStyle="1" w:styleId="style121">
    <w:name w:val="style121"/>
    <w:rsid w:val="00007DF0"/>
    <w:rPr>
      <w:rFonts w:cs="Times New Roman"/>
      <w:b/>
      <w:bCs/>
      <w:color w:val="FF0000"/>
    </w:rPr>
  </w:style>
  <w:style w:type="character" w:customStyle="1" w:styleId="004">
    <w:name w:val="00內文(中文+英文) 字元"/>
    <w:link w:val="005"/>
    <w:locked/>
    <w:rsid w:val="00007DF0"/>
    <w:rPr>
      <w:rFonts w:eastAsia="標楷體"/>
      <w:sz w:val="26"/>
      <w:szCs w:val="26"/>
    </w:rPr>
  </w:style>
  <w:style w:type="character" w:customStyle="1" w:styleId="style11">
    <w:name w:val="style11"/>
    <w:rsid w:val="00007DF0"/>
    <w:rPr>
      <w:rFonts w:cs="Times New Roman"/>
      <w:color w:val="996600"/>
      <w:sz w:val="24"/>
      <w:szCs w:val="24"/>
    </w:rPr>
  </w:style>
  <w:style w:type="character" w:customStyle="1" w:styleId="email">
    <w:name w:val="email"/>
    <w:rsid w:val="00007DF0"/>
    <w:rPr>
      <w:rFonts w:cs="Times New Roman"/>
    </w:rPr>
  </w:style>
  <w:style w:type="character" w:customStyle="1" w:styleId="style12">
    <w:name w:val="style12"/>
    <w:rsid w:val="00007DF0"/>
    <w:rPr>
      <w:rFonts w:cs="Times New Roman"/>
    </w:rPr>
  </w:style>
  <w:style w:type="character" w:customStyle="1" w:styleId="006">
    <w:name w:val="00引用文 字元"/>
    <w:link w:val="007"/>
    <w:locked/>
    <w:rsid w:val="00007DF0"/>
    <w:rPr>
      <w:rFonts w:ascii="標楷體" w:eastAsia="標楷體" w:hAnsi="標楷體"/>
      <w:b/>
      <w:sz w:val="26"/>
      <w:szCs w:val="26"/>
    </w:rPr>
  </w:style>
  <w:style w:type="character" w:customStyle="1" w:styleId="1f9">
    <w:name w:val="頁尾1"/>
    <w:rsid w:val="00007DF0"/>
    <w:rPr>
      <w:rFonts w:cs="Times New Roman"/>
    </w:rPr>
  </w:style>
  <w:style w:type="character" w:customStyle="1" w:styleId="PlainTextChar">
    <w:name w:val="Plain Text Char"/>
    <w:locked/>
    <w:rsid w:val="00007DF0"/>
    <w:rPr>
      <w:rFonts w:ascii="細明體" w:eastAsia="細明體" w:hAnsi="Courier New" w:cs="Times New Roman"/>
    </w:rPr>
  </w:style>
  <w:style w:type="character" w:customStyle="1" w:styleId="A60">
    <w:name w:val="A6"/>
    <w:rsid w:val="00007DF0"/>
    <w:rPr>
      <w:color w:val="000000"/>
      <w:sz w:val="44"/>
    </w:rPr>
  </w:style>
  <w:style w:type="character" w:customStyle="1" w:styleId="fieldlabel">
    <w:name w:val="fieldlabel"/>
    <w:rsid w:val="00007DF0"/>
    <w:rPr>
      <w:rFonts w:ascii="Arial" w:hAnsi="Arial" w:cs="Arial" w:hint="default"/>
      <w:b/>
      <w:bCs/>
      <w:color w:val="666666"/>
      <w:sz w:val="18"/>
      <w:szCs w:val="18"/>
    </w:rPr>
  </w:style>
  <w:style w:type="character" w:customStyle="1" w:styleId="0010">
    <w:name w:val="001 字元"/>
    <w:link w:val="0011"/>
    <w:locked/>
    <w:rsid w:val="00007DF0"/>
    <w:rPr>
      <w:rFonts w:eastAsia="標楷體"/>
      <w:sz w:val="26"/>
      <w:szCs w:val="26"/>
    </w:rPr>
  </w:style>
  <w:style w:type="character" w:customStyle="1" w:styleId="style731">
    <w:name w:val="style731"/>
    <w:rsid w:val="00007DF0"/>
    <w:rPr>
      <w:rFonts w:cs="Times New Roman"/>
      <w:color w:val="333366"/>
      <w:sz w:val="22"/>
      <w:szCs w:val="22"/>
    </w:rPr>
  </w:style>
  <w:style w:type="character" w:customStyle="1" w:styleId="afff3">
    <w:name w:val="字元 字元"/>
    <w:rsid w:val="00007DF0"/>
    <w:rPr>
      <w:rFonts w:eastAsia="新細明體" w:cs="Times New Roman"/>
      <w:kern w:val="2"/>
      <w:lang w:val="en-US" w:eastAsia="zh-TW" w:bidi="ar-SA"/>
    </w:rPr>
  </w:style>
  <w:style w:type="character" w:customStyle="1" w:styleId="008">
    <w:name w:val="00〈一〉 字元"/>
    <w:link w:val="009"/>
    <w:locked/>
    <w:rsid w:val="00007DF0"/>
    <w:rPr>
      <w:rFonts w:eastAsia="標楷體"/>
      <w:sz w:val="26"/>
      <w:szCs w:val="26"/>
    </w:rPr>
  </w:style>
  <w:style w:type="character" w:customStyle="1" w:styleId="none1">
    <w:name w:val="none1"/>
    <w:rsid w:val="00007DF0"/>
    <w:rPr>
      <w:strike w:val="0"/>
      <w:dstrike w:val="0"/>
      <w:sz w:val="18"/>
      <w:szCs w:val="18"/>
      <w:u w:val="none"/>
    </w:rPr>
  </w:style>
  <w:style w:type="character" w:customStyle="1" w:styleId="cgselectable">
    <w:name w:val="cgselectable"/>
    <w:basedOn w:val="a3"/>
    <w:rsid w:val="00007DF0"/>
  </w:style>
  <w:style w:type="character" w:customStyle="1" w:styleId="00a">
    <w:name w:val="00內文 字元 字元"/>
    <w:link w:val="00b"/>
    <w:locked/>
    <w:rsid w:val="00007DF0"/>
    <w:rPr>
      <w:rFonts w:ascii="新細明體" w:eastAsia="標楷體" w:hAnsi="新細明體"/>
      <w:sz w:val="26"/>
      <w:szCs w:val="26"/>
    </w:rPr>
  </w:style>
  <w:style w:type="character" w:customStyle="1" w:styleId="afff4">
    <w:name w:val="純文字 字元"/>
    <w:link w:val="afff5"/>
    <w:rsid w:val="00007DF0"/>
    <w:rPr>
      <w:rFonts w:ascii="細明體" w:eastAsia="細明體" w:hAnsi="Courier New"/>
    </w:rPr>
  </w:style>
  <w:style w:type="character" w:customStyle="1" w:styleId="text1">
    <w:name w:val="text1"/>
    <w:rsid w:val="00007DF0"/>
    <w:rPr>
      <w:rFonts w:cs="Times New Roman"/>
      <w:sz w:val="19"/>
      <w:szCs w:val="19"/>
    </w:rPr>
  </w:style>
  <w:style w:type="character" w:customStyle="1" w:styleId="afff6">
    <w:name w:val="日期 字元"/>
    <w:link w:val="afff7"/>
    <w:rsid w:val="00007DF0"/>
    <w:rPr>
      <w:szCs w:val="24"/>
    </w:rPr>
  </w:style>
  <w:style w:type="character" w:customStyle="1" w:styleId="style31">
    <w:name w:val="style31"/>
    <w:rsid w:val="00007DF0"/>
    <w:rPr>
      <w:rFonts w:cs="Times New Roman"/>
      <w:sz w:val="36"/>
      <w:szCs w:val="36"/>
    </w:rPr>
  </w:style>
  <w:style w:type="character" w:customStyle="1" w:styleId="27">
    <w:name w:val="本文 2 字元"/>
    <w:link w:val="28"/>
    <w:rsid w:val="00007DF0"/>
    <w:rPr>
      <w:rFonts w:eastAsia="標楷體"/>
      <w:color w:val="000000"/>
      <w:szCs w:val="24"/>
    </w:rPr>
  </w:style>
  <w:style w:type="character" w:customStyle="1" w:styleId="apple-converted-space">
    <w:name w:val="apple-converted-space"/>
    <w:rsid w:val="00007DF0"/>
  </w:style>
  <w:style w:type="character" w:customStyle="1" w:styleId="bodytext1">
    <w:name w:val="bodytext1"/>
    <w:rsid w:val="00007DF0"/>
    <w:rPr>
      <w:rFonts w:ascii="Arial" w:hAnsi="Arial" w:cs="Arial"/>
      <w:color w:val="000000"/>
      <w:sz w:val="18"/>
      <w:szCs w:val="18"/>
    </w:rPr>
  </w:style>
  <w:style w:type="character" w:customStyle="1" w:styleId="affb">
    <w:name w:val="無間距 字元"/>
    <w:link w:val="affa"/>
    <w:uiPriority w:val="1"/>
    <w:locked/>
    <w:rsid w:val="00007DF0"/>
    <w:rPr>
      <w:rFonts w:ascii="Times New Roman" w:eastAsia="新細明體" w:hAnsi="Times New Roman" w:cs="Times New Roman"/>
      <w:szCs w:val="24"/>
    </w:rPr>
  </w:style>
  <w:style w:type="paragraph" w:customStyle="1" w:styleId="00c">
    <w:name w:val="00表單"/>
    <w:basedOn w:val="a2"/>
    <w:next w:val="a2"/>
    <w:rsid w:val="00007DF0"/>
    <w:pPr>
      <w:spacing w:line="240" w:lineRule="atLeast"/>
      <w:jc w:val="both"/>
    </w:pPr>
    <w:rPr>
      <w:rFonts w:eastAsia="標楷體"/>
      <w:spacing w:val="-4"/>
      <w:kern w:val="0"/>
      <w:sz w:val="26"/>
      <w:szCs w:val="26"/>
      <w:lang w:eastAsia="zh-TW"/>
    </w:rPr>
  </w:style>
  <w:style w:type="paragraph" w:customStyle="1" w:styleId="xl27">
    <w:name w:val="xl27"/>
    <w:basedOn w:val="a2"/>
    <w:rsid w:val="00007D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新細明體" w:hAnsi="新細明體"/>
      <w:color w:val="auto"/>
      <w:kern w:val="0"/>
      <w:lang w:eastAsia="zh-TW"/>
    </w:rPr>
  </w:style>
  <w:style w:type="paragraph" w:customStyle="1" w:styleId="220">
    <w:name w:val="本文 22"/>
    <w:basedOn w:val="a2"/>
    <w:next w:val="28"/>
    <w:rsid w:val="00007DF0"/>
    <w:pPr>
      <w:spacing w:line="420" w:lineRule="exact"/>
    </w:pPr>
    <w:rPr>
      <w:rFonts w:ascii="Calibri" w:eastAsia="標楷體" w:hAnsi="Calibri"/>
      <w:lang w:eastAsia="zh-TW"/>
    </w:rPr>
  </w:style>
  <w:style w:type="character" w:customStyle="1" w:styleId="211">
    <w:name w:val="本文 2 字元1"/>
    <w:basedOn w:val="a3"/>
    <w:uiPriority w:val="99"/>
    <w:semiHidden/>
    <w:rsid w:val="00007DF0"/>
    <w:rPr>
      <w:rFonts w:ascii="Times New Roman" w:eastAsia="新細明體" w:hAnsi="Times New Roman" w:cs="Times New Roman"/>
      <w:bCs/>
      <w:kern w:val="0"/>
      <w:szCs w:val="24"/>
    </w:rPr>
  </w:style>
  <w:style w:type="paragraph" w:customStyle="1" w:styleId="0221">
    <w:name w:val="0221"/>
    <w:basedOn w:val="a2"/>
    <w:rsid w:val="00007DF0"/>
    <w:pPr>
      <w:widowControl/>
      <w:spacing w:before="100" w:beforeAutospacing="1" w:after="100" w:afterAutospacing="1"/>
    </w:pPr>
    <w:rPr>
      <w:rFonts w:ascii="新細明體" w:hAnsi="新細明體" w:cs="新細明體"/>
      <w:color w:val="auto"/>
      <w:kern w:val="0"/>
      <w:lang w:eastAsia="zh-TW"/>
    </w:rPr>
  </w:style>
  <w:style w:type="paragraph" w:customStyle="1" w:styleId="a0">
    <w:name w:val="圖目錄"/>
    <w:basedOn w:val="a2"/>
    <w:rsid w:val="00007DF0"/>
    <w:pPr>
      <w:numPr>
        <w:numId w:val="11"/>
      </w:numPr>
      <w:tabs>
        <w:tab w:val="clear" w:pos="1110"/>
      </w:tabs>
      <w:ind w:left="0" w:firstLine="0"/>
      <w:jc w:val="center"/>
    </w:pPr>
    <w:rPr>
      <w:rFonts w:ascii="標楷體" w:eastAsia="標楷體" w:hAnsi="標楷體"/>
      <w:color w:val="auto"/>
      <w:lang w:eastAsia="zh-TW"/>
    </w:rPr>
  </w:style>
  <w:style w:type="paragraph" w:styleId="33">
    <w:name w:val="Body Text 3"/>
    <w:basedOn w:val="a2"/>
    <w:link w:val="34"/>
    <w:rsid w:val="00007DF0"/>
    <w:pPr>
      <w:snapToGrid w:val="0"/>
      <w:jc w:val="both"/>
    </w:pPr>
    <w:rPr>
      <w:rFonts w:eastAsia="標楷體"/>
      <w:color w:val="auto"/>
      <w:sz w:val="28"/>
      <w:lang w:eastAsia="zh-TW"/>
    </w:rPr>
  </w:style>
  <w:style w:type="character" w:customStyle="1" w:styleId="34">
    <w:name w:val="本文 3 字元"/>
    <w:basedOn w:val="a3"/>
    <w:link w:val="33"/>
    <w:rsid w:val="00007DF0"/>
    <w:rPr>
      <w:rFonts w:ascii="Times New Roman" w:eastAsia="標楷體" w:hAnsi="Times New Roman" w:cs="Times New Roman"/>
      <w:sz w:val="28"/>
      <w:szCs w:val="24"/>
    </w:rPr>
  </w:style>
  <w:style w:type="paragraph" w:customStyle="1" w:styleId="NoSpacing1">
    <w:name w:val="No Spacing1"/>
    <w:rsid w:val="00007DF0"/>
    <w:pPr>
      <w:widowControl w:val="0"/>
    </w:pPr>
    <w:rPr>
      <w:rFonts w:ascii="Calibri" w:eastAsia="新細明體" w:hAnsi="Calibri" w:cs="Times New Roman"/>
    </w:rPr>
  </w:style>
  <w:style w:type="paragraph" w:customStyle="1" w:styleId="afff1">
    <w:name w:val="表次"/>
    <w:basedOn w:val="a2"/>
    <w:link w:val="afff0"/>
    <w:rsid w:val="00007DF0"/>
    <w:rPr>
      <w:rFonts w:ascii="標楷體" w:eastAsia="標楷體" w:hAnsi="標楷體" w:cstheme="minorBidi"/>
      <w:color w:val="auto"/>
      <w:lang w:eastAsia="zh-TW"/>
    </w:rPr>
  </w:style>
  <w:style w:type="paragraph" w:customStyle="1" w:styleId="HTML10">
    <w:name w:val="HTML 預設格式1"/>
    <w:basedOn w:val="a2"/>
    <w:next w:val="HTML0"/>
    <w:uiPriority w:val="99"/>
    <w:rsid w:val="00007D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exact"/>
      <w:jc w:val="both"/>
    </w:pPr>
    <w:rPr>
      <w:rFonts w:ascii="細明體" w:eastAsia="細明體" w:hAnsi="細明體"/>
      <w:color w:val="auto"/>
      <w:sz w:val="22"/>
      <w:lang w:eastAsia="zh-TW"/>
    </w:rPr>
  </w:style>
  <w:style w:type="character" w:customStyle="1" w:styleId="HTML11">
    <w:name w:val="HTML 預設格式 字元1"/>
    <w:basedOn w:val="a3"/>
    <w:uiPriority w:val="99"/>
    <w:semiHidden/>
    <w:rsid w:val="00007DF0"/>
    <w:rPr>
      <w:rFonts w:ascii="Courier New" w:eastAsia="新細明體" w:hAnsi="Courier New" w:cs="Courier New"/>
      <w:bCs/>
      <w:kern w:val="0"/>
      <w:sz w:val="20"/>
      <w:szCs w:val="20"/>
    </w:rPr>
  </w:style>
  <w:style w:type="paragraph" w:customStyle="1" w:styleId="font5">
    <w:name w:val="font5"/>
    <w:basedOn w:val="a2"/>
    <w:rsid w:val="00007DF0"/>
    <w:pPr>
      <w:widowControl/>
      <w:spacing w:before="100" w:beforeAutospacing="1" w:after="100" w:afterAutospacing="1"/>
    </w:pPr>
    <w:rPr>
      <w:rFonts w:ascii="新細明體" w:hAnsi="新細明體"/>
      <w:color w:val="auto"/>
      <w:kern w:val="0"/>
      <w:sz w:val="18"/>
      <w:szCs w:val="18"/>
      <w:lang w:eastAsia="zh-TW"/>
    </w:rPr>
  </w:style>
  <w:style w:type="paragraph" w:customStyle="1" w:styleId="001">
    <w:name w:val="00中文參考文獻"/>
    <w:basedOn w:val="a2"/>
    <w:link w:val="00"/>
    <w:rsid w:val="00007DF0"/>
    <w:pPr>
      <w:spacing w:line="360" w:lineRule="auto"/>
      <w:ind w:left="520" w:hangingChars="200" w:hanging="520"/>
      <w:jc w:val="both"/>
    </w:pPr>
    <w:rPr>
      <w:rFonts w:ascii="Calibri" w:eastAsia="標楷體" w:hAnsi="標楷體" w:cstheme="minorBidi"/>
      <w:color w:val="auto"/>
      <w:sz w:val="26"/>
      <w:szCs w:val="26"/>
      <w:lang w:eastAsia="zh-TW"/>
    </w:rPr>
  </w:style>
  <w:style w:type="paragraph" w:customStyle="1" w:styleId="003">
    <w:name w:val="00一標題"/>
    <w:basedOn w:val="a2"/>
    <w:next w:val="00d"/>
    <w:link w:val="002"/>
    <w:rsid w:val="00007DF0"/>
    <w:pPr>
      <w:spacing w:line="360" w:lineRule="auto"/>
      <w:ind w:leftChars="100" w:left="100"/>
      <w:jc w:val="both"/>
      <w:outlineLvl w:val="3"/>
    </w:pPr>
    <w:rPr>
      <w:rFonts w:asciiTheme="minorHAnsi" w:eastAsia="標楷體" w:hAnsiTheme="minorHAnsi" w:cstheme="minorBidi"/>
      <w:b/>
      <w:color w:val="auto"/>
      <w:sz w:val="28"/>
      <w:szCs w:val="26"/>
      <w:lang w:eastAsia="zh-TW"/>
    </w:rPr>
  </w:style>
  <w:style w:type="paragraph" w:customStyle="1" w:styleId="00e">
    <w:name w:val="00目標內文"/>
    <w:basedOn w:val="a2"/>
    <w:rsid w:val="00007DF0"/>
    <w:pPr>
      <w:autoSpaceDE w:val="0"/>
      <w:autoSpaceDN w:val="0"/>
      <w:adjustRightInd w:val="0"/>
      <w:spacing w:line="240" w:lineRule="atLeast"/>
      <w:ind w:left="185" w:hangingChars="77" w:hanging="185"/>
    </w:pPr>
    <w:rPr>
      <w:rFonts w:eastAsia="標楷體"/>
      <w:kern w:val="0"/>
      <w:lang w:eastAsia="zh-TW"/>
    </w:rPr>
  </w:style>
  <w:style w:type="paragraph" w:styleId="afff8">
    <w:name w:val="Note Heading"/>
    <w:basedOn w:val="a2"/>
    <w:next w:val="a2"/>
    <w:link w:val="afff9"/>
    <w:rsid w:val="00007DF0"/>
    <w:pPr>
      <w:jc w:val="center"/>
    </w:pPr>
    <w:rPr>
      <w:rFonts w:eastAsia="標楷體" w:hAnsi="標楷體"/>
      <w:b/>
      <w:color w:val="auto"/>
      <w:sz w:val="28"/>
      <w:szCs w:val="28"/>
      <w:lang w:eastAsia="zh-TW"/>
    </w:rPr>
  </w:style>
  <w:style w:type="character" w:customStyle="1" w:styleId="afff9">
    <w:name w:val="註釋標題 字元"/>
    <w:basedOn w:val="a3"/>
    <w:link w:val="afff8"/>
    <w:rsid w:val="00007DF0"/>
    <w:rPr>
      <w:rFonts w:ascii="Times New Roman" w:eastAsia="標楷體" w:hAnsi="標楷體" w:cs="Times New Roman"/>
      <w:b/>
      <w:sz w:val="28"/>
      <w:szCs w:val="28"/>
    </w:rPr>
  </w:style>
  <w:style w:type="paragraph" w:customStyle="1" w:styleId="xl25">
    <w:name w:val="xl25"/>
    <w:basedOn w:val="a2"/>
    <w:rsid w:val="00007DF0"/>
    <w:pPr>
      <w:widowControl/>
      <w:pBdr>
        <w:top w:val="single" w:sz="4" w:space="0" w:color="auto"/>
        <w:left w:val="single" w:sz="4" w:space="0" w:color="auto"/>
        <w:bottom w:val="single" w:sz="4" w:space="0" w:color="auto"/>
      </w:pBdr>
      <w:spacing w:before="100" w:beforeAutospacing="1" w:after="100" w:afterAutospacing="1"/>
      <w:jc w:val="center"/>
      <w:textAlignment w:val="top"/>
    </w:pPr>
    <w:rPr>
      <w:color w:val="auto"/>
      <w:kern w:val="0"/>
      <w:lang w:eastAsia="zh-TW"/>
    </w:rPr>
  </w:style>
  <w:style w:type="paragraph" w:customStyle="1" w:styleId="0020cm21">
    <w:name w:val="樣式 00表單2 + 左:  0 cm 凸出:  2 字元1"/>
    <w:basedOn w:val="a2"/>
    <w:rsid w:val="00007DF0"/>
    <w:pPr>
      <w:spacing w:line="120" w:lineRule="atLeast"/>
      <w:ind w:left="100" w:hangingChars="100" w:hanging="100"/>
      <w:jc w:val="both"/>
    </w:pPr>
    <w:rPr>
      <w:rFonts w:eastAsia="標楷體" w:cs="新細明體"/>
      <w:spacing w:val="-4"/>
      <w:kern w:val="0"/>
      <w:sz w:val="26"/>
      <w:szCs w:val="20"/>
      <w:lang w:eastAsia="zh-TW"/>
    </w:rPr>
  </w:style>
  <w:style w:type="paragraph" w:customStyle="1" w:styleId="afffa">
    <w:name w:val="壹"/>
    <w:basedOn w:val="a2"/>
    <w:rsid w:val="00007DF0"/>
    <w:pPr>
      <w:snapToGrid w:val="0"/>
      <w:spacing w:line="360" w:lineRule="auto"/>
    </w:pPr>
    <w:rPr>
      <w:rFonts w:eastAsia="標楷體" w:cs="新細明體"/>
      <w:color w:val="auto"/>
      <w:sz w:val="28"/>
      <w:szCs w:val="20"/>
      <w:lang w:eastAsia="zh-TW"/>
    </w:rPr>
  </w:style>
  <w:style w:type="paragraph" w:customStyle="1" w:styleId="reference">
    <w:name w:val="reference"/>
    <w:rsid w:val="00007DF0"/>
    <w:pPr>
      <w:tabs>
        <w:tab w:val="left" w:pos="720"/>
      </w:tabs>
      <w:ind w:leftChars="75" w:left="720" w:hangingChars="225" w:hanging="540"/>
    </w:pPr>
    <w:rPr>
      <w:rFonts w:ascii="Times New Roman" w:eastAsia="標楷體" w:hAnsi="Times New Roman" w:cs="Times New Roman"/>
      <w:kern w:val="0"/>
      <w:szCs w:val="20"/>
    </w:rPr>
  </w:style>
  <w:style w:type="paragraph" w:customStyle="1" w:styleId="afffb">
    <w:name w:val="字元"/>
    <w:basedOn w:val="a2"/>
    <w:rsid w:val="00007DF0"/>
    <w:pPr>
      <w:widowControl/>
      <w:spacing w:after="160" w:line="240" w:lineRule="exact"/>
    </w:pPr>
    <w:rPr>
      <w:rFonts w:ascii="Tahoma" w:hAnsi="Tahoma"/>
      <w:color w:val="auto"/>
      <w:kern w:val="0"/>
      <w:sz w:val="20"/>
      <w:szCs w:val="20"/>
    </w:rPr>
  </w:style>
  <w:style w:type="paragraph" w:customStyle="1" w:styleId="007">
    <w:name w:val="00引用文"/>
    <w:basedOn w:val="a2"/>
    <w:next w:val="00d"/>
    <w:link w:val="006"/>
    <w:rsid w:val="00007DF0"/>
    <w:pPr>
      <w:adjustRightInd w:val="0"/>
      <w:spacing w:line="360" w:lineRule="auto"/>
      <w:ind w:leftChars="198" w:left="475" w:rightChars="217" w:right="521"/>
    </w:pPr>
    <w:rPr>
      <w:rFonts w:ascii="標楷體" w:eastAsia="標楷體" w:hAnsi="標楷體" w:cstheme="minorBidi"/>
      <w:b/>
      <w:color w:val="auto"/>
      <w:sz w:val="26"/>
      <w:szCs w:val="26"/>
      <w:lang w:eastAsia="zh-TW"/>
    </w:rPr>
  </w:style>
  <w:style w:type="paragraph" w:customStyle="1" w:styleId="fontdefault">
    <w:name w:val="fontdefault"/>
    <w:basedOn w:val="a2"/>
    <w:rsid w:val="00007DF0"/>
    <w:pPr>
      <w:widowControl/>
      <w:spacing w:before="100" w:beforeAutospacing="1" w:after="100" w:afterAutospacing="1"/>
    </w:pPr>
    <w:rPr>
      <w:rFonts w:ascii="Arial" w:eastAsia="Arial Unicode MS" w:hAnsi="Arial" w:cs="Arial"/>
      <w:color w:val="auto"/>
      <w:kern w:val="0"/>
      <w:sz w:val="20"/>
      <w:szCs w:val="20"/>
      <w:lang w:eastAsia="zh-TW"/>
    </w:rPr>
  </w:style>
  <w:style w:type="paragraph" w:styleId="afffc">
    <w:name w:val="Closing"/>
    <w:basedOn w:val="a2"/>
    <w:link w:val="afffd"/>
    <w:rsid w:val="00007DF0"/>
    <w:pPr>
      <w:ind w:leftChars="1800" w:left="100"/>
    </w:pPr>
    <w:rPr>
      <w:rFonts w:eastAsia="標楷體" w:hAnsi="標楷體"/>
      <w:b/>
      <w:color w:val="auto"/>
      <w:sz w:val="28"/>
      <w:szCs w:val="28"/>
      <w:lang w:eastAsia="zh-TW"/>
    </w:rPr>
  </w:style>
  <w:style w:type="character" w:customStyle="1" w:styleId="afffd">
    <w:name w:val="結語 字元"/>
    <w:basedOn w:val="a3"/>
    <w:link w:val="afffc"/>
    <w:rsid w:val="00007DF0"/>
    <w:rPr>
      <w:rFonts w:ascii="Times New Roman" w:eastAsia="標楷體" w:hAnsi="標楷體" w:cs="Times New Roman"/>
      <w:b/>
      <w:sz w:val="28"/>
      <w:szCs w:val="28"/>
    </w:rPr>
  </w:style>
  <w:style w:type="paragraph" w:customStyle="1" w:styleId="xl26">
    <w:name w:val="xl26"/>
    <w:basedOn w:val="a2"/>
    <w:rsid w:val="00007DF0"/>
    <w:pPr>
      <w:widowControl/>
      <w:spacing w:before="100" w:beforeAutospacing="1" w:after="100" w:afterAutospacing="1"/>
      <w:jc w:val="center"/>
    </w:pPr>
    <w:rPr>
      <w:rFonts w:ascii="標楷體" w:eastAsia="標楷體" w:hAnsi="標楷體" w:cs="Arial Unicode MS" w:hint="eastAsia"/>
      <w:b/>
      <w:bCs/>
      <w:color w:val="auto"/>
      <w:kern w:val="0"/>
      <w:sz w:val="32"/>
      <w:szCs w:val="32"/>
      <w:lang w:eastAsia="zh-TW"/>
    </w:rPr>
  </w:style>
  <w:style w:type="paragraph" w:customStyle="1" w:styleId="009">
    <w:name w:val="00〈一〉"/>
    <w:basedOn w:val="a2"/>
    <w:link w:val="008"/>
    <w:rsid w:val="00007DF0"/>
    <w:pPr>
      <w:spacing w:line="360" w:lineRule="auto"/>
      <w:ind w:leftChars="152" w:left="352" w:hangingChars="200" w:hanging="200"/>
      <w:jc w:val="both"/>
      <w:outlineLvl w:val="4"/>
    </w:pPr>
    <w:rPr>
      <w:rFonts w:asciiTheme="minorHAnsi" w:eastAsia="標楷體" w:hAnsiTheme="minorHAnsi" w:cstheme="minorBidi"/>
      <w:color w:val="auto"/>
      <w:sz w:val="26"/>
      <w:szCs w:val="26"/>
      <w:lang w:eastAsia="zh-TW"/>
    </w:rPr>
  </w:style>
  <w:style w:type="paragraph" w:customStyle="1" w:styleId="Pa4">
    <w:name w:val="Pa4"/>
    <w:basedOn w:val="Default"/>
    <w:next w:val="Default"/>
    <w:rsid w:val="00007DF0"/>
    <w:pPr>
      <w:spacing w:line="260" w:lineRule="atLeast"/>
    </w:pPr>
    <w:rPr>
      <w:rFonts w:ascii="DFPLiKingHei-XB" w:eastAsia="DFPLiKingHei-XB" w:hAnsi="Calibri" w:cs="Times New Roman"/>
      <w:color w:val="auto"/>
    </w:rPr>
  </w:style>
  <w:style w:type="paragraph" w:customStyle="1" w:styleId="001215">
    <w:name w:val="樣式 001 + 左:  2 字元 凸出:  1.5 字元"/>
    <w:basedOn w:val="a2"/>
    <w:rsid w:val="00007DF0"/>
    <w:pPr>
      <w:spacing w:line="360" w:lineRule="auto"/>
      <w:ind w:leftChars="200" w:left="870" w:hangingChars="150" w:hanging="390"/>
      <w:jc w:val="both"/>
    </w:pPr>
    <w:rPr>
      <w:rFonts w:eastAsia="標楷體" w:cs="新細明體"/>
      <w:color w:val="auto"/>
      <w:sz w:val="26"/>
      <w:szCs w:val="20"/>
      <w:lang w:eastAsia="zh-TW"/>
    </w:rPr>
  </w:style>
  <w:style w:type="paragraph" w:customStyle="1" w:styleId="005">
    <w:name w:val="00內文(中文+英文)"/>
    <w:basedOn w:val="a2"/>
    <w:link w:val="004"/>
    <w:rsid w:val="00007DF0"/>
    <w:pPr>
      <w:spacing w:line="360" w:lineRule="auto"/>
      <w:ind w:firstLineChars="200" w:firstLine="200"/>
      <w:jc w:val="both"/>
    </w:pPr>
    <w:rPr>
      <w:rFonts w:asciiTheme="minorHAnsi" w:eastAsia="標楷體" w:hAnsiTheme="minorHAnsi" w:cstheme="minorBidi"/>
      <w:color w:val="auto"/>
      <w:sz w:val="26"/>
      <w:szCs w:val="26"/>
      <w:lang w:eastAsia="zh-TW"/>
    </w:rPr>
  </w:style>
  <w:style w:type="paragraph" w:customStyle="1" w:styleId="212">
    <w:name w:val="本文縮排 21"/>
    <w:basedOn w:val="a2"/>
    <w:next w:val="26"/>
    <w:rsid w:val="00007DF0"/>
    <w:pPr>
      <w:spacing w:after="120" w:line="480" w:lineRule="auto"/>
      <w:ind w:leftChars="200" w:left="480"/>
    </w:pPr>
    <w:rPr>
      <w:rFonts w:ascii="Calibri" w:hAnsi="Calibri"/>
      <w:color w:val="auto"/>
      <w:lang w:eastAsia="zh-TW"/>
    </w:rPr>
  </w:style>
  <w:style w:type="character" w:customStyle="1" w:styleId="213">
    <w:name w:val="本文縮排 2 字元1"/>
    <w:basedOn w:val="a3"/>
    <w:uiPriority w:val="99"/>
    <w:semiHidden/>
    <w:rsid w:val="00007DF0"/>
    <w:rPr>
      <w:rFonts w:ascii="Times New Roman" w:eastAsia="新細明體" w:hAnsi="Times New Roman" w:cs="Times New Roman"/>
      <w:bCs/>
      <w:kern w:val="0"/>
      <w:szCs w:val="24"/>
    </w:rPr>
  </w:style>
  <w:style w:type="paragraph" w:customStyle="1" w:styleId="00b">
    <w:name w:val="00內文 字元"/>
    <w:basedOn w:val="a2"/>
    <w:link w:val="00a"/>
    <w:rsid w:val="00007DF0"/>
    <w:pPr>
      <w:spacing w:line="360" w:lineRule="auto"/>
      <w:ind w:firstLineChars="200" w:firstLine="200"/>
      <w:jc w:val="both"/>
    </w:pPr>
    <w:rPr>
      <w:rFonts w:ascii="新細明體" w:eastAsia="標楷體" w:hAnsi="新細明體" w:cstheme="minorBidi"/>
      <w:color w:val="auto"/>
      <w:sz w:val="26"/>
      <w:szCs w:val="26"/>
      <w:lang w:eastAsia="zh-TW"/>
    </w:rPr>
  </w:style>
  <w:style w:type="paragraph" w:customStyle="1" w:styleId="0011">
    <w:name w:val="001"/>
    <w:basedOn w:val="a2"/>
    <w:link w:val="0010"/>
    <w:rsid w:val="00007DF0"/>
    <w:pPr>
      <w:spacing w:line="360" w:lineRule="auto"/>
      <w:ind w:leftChars="150" w:left="300" w:hangingChars="150" w:hanging="150"/>
      <w:jc w:val="both"/>
      <w:outlineLvl w:val="5"/>
    </w:pPr>
    <w:rPr>
      <w:rFonts w:asciiTheme="minorHAnsi" w:eastAsia="標楷體" w:hAnsiTheme="minorHAnsi" w:cstheme="minorBidi"/>
      <w:color w:val="auto"/>
      <w:sz w:val="26"/>
      <w:szCs w:val="26"/>
      <w:lang w:eastAsia="zh-TW"/>
    </w:rPr>
  </w:style>
  <w:style w:type="paragraph" w:customStyle="1" w:styleId="000">
    <w:name w:val="000.大標"/>
    <w:rsid w:val="00007DF0"/>
    <w:pPr>
      <w:numPr>
        <w:numId w:val="12"/>
      </w:numPr>
      <w:tabs>
        <w:tab w:val="clear" w:pos="1110"/>
        <w:tab w:val="num" w:pos="360"/>
      </w:tabs>
      <w:snapToGrid w:val="0"/>
      <w:spacing w:line="640" w:lineRule="exact"/>
      <w:ind w:left="0" w:firstLine="0"/>
      <w:jc w:val="center"/>
    </w:pPr>
    <w:rPr>
      <w:rFonts w:ascii="Times New Roman" w:eastAsia="華康粗明體" w:hAnsi="Times New Roman" w:cs="Times New Roman"/>
      <w:bCs/>
      <w:kern w:val="0"/>
      <w:sz w:val="48"/>
      <w:szCs w:val="20"/>
    </w:rPr>
  </w:style>
  <w:style w:type="paragraph" w:customStyle="1" w:styleId="a1">
    <w:name w:val="章"/>
    <w:basedOn w:val="a2"/>
    <w:rsid w:val="00007DF0"/>
    <w:pPr>
      <w:numPr>
        <w:numId w:val="13"/>
      </w:numPr>
      <w:tabs>
        <w:tab w:val="clear" w:pos="360"/>
        <w:tab w:val="center" w:pos="1110"/>
      </w:tabs>
      <w:snapToGrid w:val="0"/>
      <w:spacing w:line="360" w:lineRule="auto"/>
      <w:jc w:val="center"/>
    </w:pPr>
    <w:rPr>
      <w:rFonts w:eastAsia="標楷體"/>
      <w:b/>
      <w:color w:val="auto"/>
      <w:sz w:val="36"/>
      <w:szCs w:val="20"/>
      <w:lang w:eastAsia="zh-TW"/>
    </w:rPr>
  </w:style>
  <w:style w:type="paragraph" w:customStyle="1" w:styleId="afffe">
    <w:name w:val="節"/>
    <w:basedOn w:val="a2"/>
    <w:rsid w:val="00007DF0"/>
    <w:pPr>
      <w:tabs>
        <w:tab w:val="center" w:pos="1110"/>
      </w:tabs>
      <w:snapToGrid w:val="0"/>
      <w:spacing w:line="360" w:lineRule="auto"/>
      <w:ind w:left="1110" w:hanging="1110"/>
      <w:jc w:val="center"/>
    </w:pPr>
    <w:rPr>
      <w:rFonts w:eastAsia="標楷體"/>
      <w:b/>
      <w:color w:val="auto"/>
      <w:sz w:val="32"/>
      <w:szCs w:val="20"/>
      <w:lang w:eastAsia="zh-TW"/>
    </w:rPr>
  </w:style>
  <w:style w:type="paragraph" w:customStyle="1" w:styleId="affff">
    <w:name w:val="表目錄"/>
    <w:basedOn w:val="a2"/>
    <w:rsid w:val="00007DF0"/>
    <w:pPr>
      <w:tabs>
        <w:tab w:val="left" w:pos="0"/>
      </w:tabs>
      <w:snapToGrid w:val="0"/>
      <w:spacing w:beforeLines="50" w:line="500" w:lineRule="exact"/>
      <w:jc w:val="both"/>
    </w:pPr>
    <w:rPr>
      <w:rFonts w:eastAsia="標楷體"/>
      <w:color w:val="auto"/>
      <w:sz w:val="28"/>
      <w:szCs w:val="28"/>
      <w:lang w:eastAsia="zh-TW"/>
    </w:rPr>
  </w:style>
  <w:style w:type="paragraph" w:customStyle="1" w:styleId="p">
    <w:name w:val="p"/>
    <w:basedOn w:val="a2"/>
    <w:rsid w:val="00007DF0"/>
    <w:pPr>
      <w:widowControl/>
      <w:suppressAutoHyphens/>
      <w:spacing w:before="100" w:beforeAutospacing="1" w:after="100" w:afterAutospacing="1" w:line="400" w:lineRule="atLeast"/>
      <w:ind w:left="856" w:right="856" w:firstLine="480"/>
    </w:pPr>
    <w:rPr>
      <w:rFonts w:ascii="新細明體" w:hAnsi="新細明體"/>
      <w:kern w:val="0"/>
      <w:lang w:eastAsia="ar-SA"/>
    </w:rPr>
  </w:style>
  <w:style w:type="paragraph" w:customStyle="1" w:styleId="00d">
    <w:name w:val="00內文"/>
    <w:basedOn w:val="a2"/>
    <w:rsid w:val="00007DF0"/>
    <w:pPr>
      <w:jc w:val="both"/>
    </w:pPr>
    <w:rPr>
      <w:rFonts w:ascii="標楷體" w:eastAsia="標楷體" w:hAnsi="標楷體"/>
      <w:color w:val="auto"/>
      <w:lang w:eastAsia="zh-TW"/>
    </w:rPr>
  </w:style>
  <w:style w:type="paragraph" w:styleId="a">
    <w:name w:val="table of figures"/>
    <w:basedOn w:val="a2"/>
    <w:next w:val="a0"/>
    <w:rsid w:val="00007DF0"/>
    <w:pPr>
      <w:numPr>
        <w:numId w:val="14"/>
      </w:numPr>
      <w:tabs>
        <w:tab w:val="left" w:pos="720"/>
      </w:tabs>
      <w:ind w:left="480" w:hanging="480"/>
    </w:pPr>
    <w:rPr>
      <w:rFonts w:ascii="Calibri" w:eastAsia="標楷體" w:hAnsi="Calibri"/>
      <w:smallCaps/>
      <w:color w:val="auto"/>
      <w:szCs w:val="20"/>
      <w:lang w:eastAsia="zh-TW"/>
    </w:rPr>
  </w:style>
  <w:style w:type="paragraph" w:customStyle="1" w:styleId="1fa">
    <w:name w:val="純文字1"/>
    <w:basedOn w:val="a2"/>
    <w:next w:val="afff5"/>
    <w:rsid w:val="00007DF0"/>
    <w:rPr>
      <w:rFonts w:ascii="細明體" w:eastAsia="細明體" w:hAnsi="Courier New"/>
      <w:color w:val="auto"/>
      <w:szCs w:val="22"/>
      <w:lang w:eastAsia="zh-TW"/>
    </w:rPr>
  </w:style>
  <w:style w:type="character" w:customStyle="1" w:styleId="1fb">
    <w:name w:val="純文字 字元1"/>
    <w:basedOn w:val="a3"/>
    <w:uiPriority w:val="99"/>
    <w:semiHidden/>
    <w:rsid w:val="00007DF0"/>
    <w:rPr>
      <w:rFonts w:ascii="細明體" w:eastAsia="細明體" w:hAnsi="Courier New" w:cs="Courier New"/>
      <w:bCs/>
      <w:kern w:val="0"/>
      <w:szCs w:val="24"/>
    </w:rPr>
  </w:style>
  <w:style w:type="paragraph" w:customStyle="1" w:styleId="1fc">
    <w:name w:val="日期1"/>
    <w:basedOn w:val="a2"/>
    <w:next w:val="a2"/>
    <w:rsid w:val="00007DF0"/>
    <w:pPr>
      <w:jc w:val="right"/>
    </w:pPr>
    <w:rPr>
      <w:rFonts w:ascii="Calibri" w:hAnsi="Calibri"/>
      <w:color w:val="auto"/>
      <w:lang w:eastAsia="zh-TW"/>
    </w:rPr>
  </w:style>
  <w:style w:type="character" w:customStyle="1" w:styleId="1fd">
    <w:name w:val="日期 字元1"/>
    <w:basedOn w:val="a3"/>
    <w:uiPriority w:val="99"/>
    <w:semiHidden/>
    <w:rsid w:val="00007DF0"/>
    <w:rPr>
      <w:rFonts w:ascii="Times New Roman" w:eastAsia="新細明體" w:hAnsi="Times New Roman" w:cs="Times New Roman"/>
      <w:bCs/>
      <w:kern w:val="0"/>
      <w:szCs w:val="24"/>
    </w:rPr>
  </w:style>
  <w:style w:type="paragraph" w:customStyle="1" w:styleId="1fe">
    <w:name w:val="字元1"/>
    <w:basedOn w:val="a2"/>
    <w:rsid w:val="00007DF0"/>
    <w:pPr>
      <w:widowControl/>
      <w:spacing w:after="160" w:line="240" w:lineRule="exact"/>
    </w:pPr>
    <w:rPr>
      <w:rFonts w:ascii="Tahoma" w:hAnsi="Tahoma"/>
      <w:color w:val="auto"/>
      <w:kern w:val="0"/>
      <w:sz w:val="20"/>
      <w:szCs w:val="20"/>
    </w:rPr>
  </w:style>
  <w:style w:type="paragraph" w:customStyle="1" w:styleId="111">
    <w:name w:val="清單段落11"/>
    <w:basedOn w:val="a2"/>
    <w:rsid w:val="00007DF0"/>
    <w:pPr>
      <w:ind w:leftChars="200" w:left="480"/>
    </w:pPr>
    <w:rPr>
      <w:color w:val="auto"/>
      <w:lang w:eastAsia="zh-TW"/>
    </w:rPr>
  </w:style>
  <w:style w:type="paragraph" w:customStyle="1" w:styleId="afff">
    <w:name w:val="圖次"/>
    <w:basedOn w:val="a2"/>
    <w:link w:val="affe"/>
    <w:rsid w:val="00007DF0"/>
    <w:pPr>
      <w:jc w:val="center"/>
    </w:pPr>
    <w:rPr>
      <w:rFonts w:ascii="標楷體" w:eastAsia="標楷體" w:hAnsi="標楷體" w:cstheme="minorBidi"/>
      <w:color w:val="auto"/>
      <w:lang w:eastAsia="zh-TW"/>
    </w:rPr>
  </w:style>
  <w:style w:type="paragraph" w:customStyle="1" w:styleId="1ff">
    <w:name w:val="無間距1"/>
    <w:rsid w:val="00007DF0"/>
    <w:pPr>
      <w:widowControl w:val="0"/>
    </w:pPr>
    <w:rPr>
      <w:rFonts w:ascii="Calibri" w:eastAsia="新細明體" w:hAnsi="Calibri" w:cs="Times New Roman"/>
    </w:rPr>
  </w:style>
  <w:style w:type="paragraph" w:customStyle="1" w:styleId="0012">
    <w:name w:val="00條列1."/>
    <w:basedOn w:val="a2"/>
    <w:rsid w:val="00007DF0"/>
    <w:pPr>
      <w:spacing w:line="400" w:lineRule="exact"/>
      <w:ind w:left="192" w:rightChars="-17" w:right="-41" w:hangingChars="80" w:hanging="192"/>
      <w:jc w:val="both"/>
    </w:pPr>
    <w:rPr>
      <w:rFonts w:eastAsia="標楷體"/>
      <w:color w:val="auto"/>
      <w:lang w:eastAsia="zh-TW"/>
    </w:rPr>
  </w:style>
  <w:style w:type="paragraph" w:customStyle="1" w:styleId="xl24">
    <w:name w:val="xl24"/>
    <w:basedOn w:val="a2"/>
    <w:rsid w:val="00007D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新細明體" w:hAnsi="新細明體"/>
      <w:color w:val="auto"/>
      <w:kern w:val="0"/>
      <w:lang w:eastAsia="zh-TW"/>
    </w:rPr>
  </w:style>
  <w:style w:type="paragraph" w:customStyle="1" w:styleId="Pa3">
    <w:name w:val="Pa3"/>
    <w:basedOn w:val="Default"/>
    <w:next w:val="Default"/>
    <w:rsid w:val="00007DF0"/>
    <w:pPr>
      <w:spacing w:line="280" w:lineRule="atLeast"/>
    </w:pPr>
    <w:rPr>
      <w:rFonts w:ascii="DFPLiKingHei-XB" w:eastAsia="DFPLiKingHei-XB" w:hAnsi="Calibri" w:cs="Times New Roman"/>
      <w:color w:val="auto"/>
    </w:rPr>
  </w:style>
  <w:style w:type="character" w:customStyle="1" w:styleId="gi">
    <w:name w:val="gi"/>
    <w:basedOn w:val="a3"/>
    <w:rsid w:val="00007DF0"/>
  </w:style>
  <w:style w:type="table" w:styleId="affff0">
    <w:name w:val="Table Grid"/>
    <w:basedOn w:val="a4"/>
    <w:uiPriority w:val="39"/>
    <w:rsid w:val="00007DF0"/>
    <w:pPr>
      <w:widowControl w:val="0"/>
    </w:pPr>
    <w:rPr>
      <w:rFonts w:ascii="Times New Roman" w:eastAsia="新細明體"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gmailquote">
    <w:name w:val="gmail_quote"/>
    <w:uiPriority w:val="99"/>
    <w:rsid w:val="00007DF0"/>
    <w:rPr>
      <w:sz w:val="19"/>
      <w:szCs w:val="19"/>
    </w:rPr>
  </w:style>
  <w:style w:type="paragraph" w:customStyle="1" w:styleId="TableParagraph">
    <w:name w:val="Table Paragraph"/>
    <w:basedOn w:val="a2"/>
    <w:uiPriority w:val="1"/>
    <w:qFormat/>
    <w:rsid w:val="00007DF0"/>
    <w:pPr>
      <w:autoSpaceDE w:val="0"/>
      <w:autoSpaceDN w:val="0"/>
    </w:pPr>
    <w:rPr>
      <w:rFonts w:ascii="Noto Sans Mono CJK JP Regular" w:eastAsia="Noto Sans Mono CJK JP Regular" w:hAnsi="Noto Sans Mono CJK JP Regular" w:cs="Noto Sans Mono CJK JP Regular"/>
      <w:color w:val="auto"/>
      <w:kern w:val="0"/>
      <w:sz w:val="22"/>
      <w:szCs w:val="22"/>
      <w:lang w:val="zh-TW" w:eastAsia="zh-TW" w:bidi="zh-TW"/>
    </w:rPr>
  </w:style>
  <w:style w:type="numbering" w:customStyle="1" w:styleId="112">
    <w:name w:val="無清單11"/>
    <w:next w:val="a5"/>
    <w:uiPriority w:val="99"/>
    <w:semiHidden/>
    <w:unhideWhenUsed/>
    <w:rsid w:val="00007DF0"/>
  </w:style>
  <w:style w:type="table" w:customStyle="1" w:styleId="TableGrid">
    <w:name w:val="TableGrid"/>
    <w:rsid w:val="00007DF0"/>
    <w:rPr>
      <w:rFonts w:ascii="Calibri" w:eastAsia="新細明體" w:hAnsi="Calibri" w:cs="Times New Roman"/>
    </w:rPr>
    <w:tblPr>
      <w:tblCellMar>
        <w:top w:w="0" w:type="dxa"/>
        <w:left w:w="0" w:type="dxa"/>
        <w:bottom w:w="0" w:type="dxa"/>
        <w:right w:w="0" w:type="dxa"/>
      </w:tblCellMar>
    </w:tblPr>
  </w:style>
  <w:style w:type="character" w:styleId="affff1">
    <w:name w:val="Placeholder Text"/>
    <w:uiPriority w:val="99"/>
    <w:semiHidden/>
    <w:rsid w:val="00007DF0"/>
    <w:rPr>
      <w:color w:val="808080"/>
    </w:rPr>
  </w:style>
  <w:style w:type="character" w:styleId="affff2">
    <w:name w:val="footnote reference"/>
    <w:semiHidden/>
    <w:rsid w:val="00007DF0"/>
    <w:rPr>
      <w:vertAlign w:val="superscript"/>
    </w:rPr>
  </w:style>
  <w:style w:type="character" w:styleId="affff3">
    <w:name w:val="endnote reference"/>
    <w:uiPriority w:val="99"/>
    <w:semiHidden/>
    <w:unhideWhenUsed/>
    <w:rsid w:val="00007DF0"/>
    <w:rPr>
      <w:vertAlign w:val="superscript"/>
    </w:rPr>
  </w:style>
  <w:style w:type="paragraph" w:styleId="affff4">
    <w:name w:val="Revision"/>
    <w:hidden/>
    <w:uiPriority w:val="99"/>
    <w:semiHidden/>
    <w:rsid w:val="00007DF0"/>
    <w:rPr>
      <w:rFonts w:ascii="Times New Roman" w:eastAsia="新細明體" w:hAnsi="Times New Roman" w:cs="Times New Roman"/>
      <w:szCs w:val="24"/>
    </w:rPr>
  </w:style>
  <w:style w:type="paragraph" w:styleId="af">
    <w:name w:val="Body Text Indent"/>
    <w:basedOn w:val="a2"/>
    <w:link w:val="ae"/>
    <w:uiPriority w:val="99"/>
    <w:semiHidden/>
    <w:unhideWhenUsed/>
    <w:rsid w:val="00007DF0"/>
    <w:pPr>
      <w:spacing w:after="120"/>
      <w:ind w:leftChars="200" w:left="480"/>
    </w:pPr>
    <w:rPr>
      <w:rFonts w:ascii="新細明體" w:eastAsiaTheme="minorEastAsia" w:hAnsi="標楷體" w:cstheme="minorBidi"/>
      <w:color w:val="auto"/>
      <w:lang w:eastAsia="zh-TW"/>
    </w:rPr>
  </w:style>
  <w:style w:type="character" w:customStyle="1" w:styleId="29">
    <w:name w:val="本文縮排 字元2"/>
    <w:basedOn w:val="a3"/>
    <w:uiPriority w:val="99"/>
    <w:semiHidden/>
    <w:rsid w:val="00007DF0"/>
    <w:rPr>
      <w:rFonts w:ascii="Times New Roman" w:eastAsia="新細明體" w:hAnsi="Times New Roman" w:cs="Times New Roman"/>
      <w:color w:val="000000"/>
      <w:szCs w:val="24"/>
      <w:lang w:eastAsia="en-US"/>
    </w:rPr>
  </w:style>
  <w:style w:type="paragraph" w:styleId="af3">
    <w:name w:val="footnote text"/>
    <w:basedOn w:val="a2"/>
    <w:link w:val="af2"/>
    <w:uiPriority w:val="99"/>
    <w:semiHidden/>
    <w:unhideWhenUsed/>
    <w:rsid w:val="00007DF0"/>
    <w:pPr>
      <w:snapToGrid w:val="0"/>
    </w:pPr>
    <w:rPr>
      <w:rFonts w:asciiTheme="minorHAnsi" w:eastAsiaTheme="minorEastAsia" w:hAnsiTheme="minorHAnsi" w:cstheme="minorBidi"/>
      <w:color w:val="auto"/>
      <w:szCs w:val="22"/>
      <w:lang w:eastAsia="zh-TW"/>
    </w:rPr>
  </w:style>
  <w:style w:type="character" w:customStyle="1" w:styleId="2a">
    <w:name w:val="註腳文字 字元2"/>
    <w:basedOn w:val="a3"/>
    <w:uiPriority w:val="99"/>
    <w:semiHidden/>
    <w:rsid w:val="00007DF0"/>
    <w:rPr>
      <w:rFonts w:ascii="Times New Roman" w:eastAsia="新細明體" w:hAnsi="Times New Roman" w:cs="Times New Roman"/>
      <w:color w:val="000000"/>
      <w:sz w:val="20"/>
      <w:szCs w:val="20"/>
      <w:lang w:eastAsia="en-US"/>
    </w:rPr>
  </w:style>
  <w:style w:type="paragraph" w:styleId="af5">
    <w:name w:val="Subtitle"/>
    <w:basedOn w:val="a2"/>
    <w:next w:val="a2"/>
    <w:link w:val="af4"/>
    <w:uiPriority w:val="99"/>
    <w:qFormat/>
    <w:rsid w:val="00007DF0"/>
    <w:pPr>
      <w:spacing w:after="60"/>
      <w:jc w:val="center"/>
      <w:outlineLvl w:val="1"/>
    </w:pPr>
    <w:rPr>
      <w:rFonts w:ascii="Cambria" w:eastAsiaTheme="minorEastAsia" w:hAnsi="Cambria" w:cstheme="minorBidi"/>
      <w:i/>
      <w:iCs/>
      <w:color w:val="auto"/>
      <w:lang w:eastAsia="zh-TW"/>
    </w:rPr>
  </w:style>
  <w:style w:type="character" w:customStyle="1" w:styleId="2b">
    <w:name w:val="副標題 字元2"/>
    <w:basedOn w:val="a3"/>
    <w:uiPriority w:val="11"/>
    <w:rsid w:val="00007DF0"/>
    <w:rPr>
      <w:rFonts w:asciiTheme="majorHAnsi" w:eastAsia="新細明體" w:hAnsiTheme="majorHAnsi" w:cstheme="majorBidi"/>
      <w:i/>
      <w:iCs/>
      <w:color w:val="000000"/>
      <w:szCs w:val="24"/>
      <w:lang w:eastAsia="en-US"/>
    </w:rPr>
  </w:style>
  <w:style w:type="paragraph" w:styleId="af7">
    <w:name w:val="endnote text"/>
    <w:basedOn w:val="a2"/>
    <w:link w:val="af6"/>
    <w:uiPriority w:val="99"/>
    <w:semiHidden/>
    <w:unhideWhenUsed/>
    <w:rsid w:val="00007DF0"/>
    <w:pPr>
      <w:snapToGrid w:val="0"/>
    </w:pPr>
    <w:rPr>
      <w:rFonts w:asciiTheme="minorHAnsi" w:eastAsiaTheme="minorEastAsia" w:hAnsiTheme="minorHAnsi" w:cstheme="minorBidi"/>
      <w:color w:val="auto"/>
      <w:lang w:eastAsia="zh-TW"/>
    </w:rPr>
  </w:style>
  <w:style w:type="character" w:customStyle="1" w:styleId="2c">
    <w:name w:val="章節附註文字 字元2"/>
    <w:basedOn w:val="a3"/>
    <w:uiPriority w:val="99"/>
    <w:semiHidden/>
    <w:rsid w:val="00007DF0"/>
    <w:rPr>
      <w:rFonts w:ascii="Times New Roman" w:eastAsia="新細明體" w:hAnsi="Times New Roman" w:cs="Times New Roman"/>
      <w:color w:val="000000"/>
      <w:szCs w:val="24"/>
      <w:lang w:eastAsia="en-US"/>
    </w:rPr>
  </w:style>
  <w:style w:type="paragraph" w:styleId="af9">
    <w:name w:val="Title"/>
    <w:basedOn w:val="a2"/>
    <w:next w:val="a2"/>
    <w:link w:val="af8"/>
    <w:qFormat/>
    <w:rsid w:val="00007DF0"/>
    <w:pPr>
      <w:spacing w:before="240" w:after="60"/>
      <w:jc w:val="center"/>
      <w:outlineLvl w:val="0"/>
    </w:pPr>
    <w:rPr>
      <w:rFonts w:ascii="Cambria" w:eastAsia="標楷體" w:hAnsi="Cambria" w:cstheme="minorBidi"/>
      <w:b/>
      <w:bCs/>
      <w:color w:val="auto"/>
      <w:spacing w:val="-4"/>
      <w:sz w:val="32"/>
      <w:szCs w:val="32"/>
      <w:lang w:eastAsia="zh-TW"/>
    </w:rPr>
  </w:style>
  <w:style w:type="character" w:customStyle="1" w:styleId="2d">
    <w:name w:val="標題 字元2"/>
    <w:basedOn w:val="a3"/>
    <w:uiPriority w:val="10"/>
    <w:rsid w:val="00007DF0"/>
    <w:rPr>
      <w:rFonts w:asciiTheme="majorHAnsi" w:eastAsia="新細明體" w:hAnsiTheme="majorHAnsi" w:cstheme="majorBidi"/>
      <w:b/>
      <w:bCs/>
      <w:color w:val="000000"/>
      <w:sz w:val="32"/>
      <w:szCs w:val="32"/>
      <w:lang w:eastAsia="en-US"/>
    </w:rPr>
  </w:style>
  <w:style w:type="paragraph" w:styleId="aff0">
    <w:name w:val="List Paragraph"/>
    <w:basedOn w:val="a2"/>
    <w:link w:val="aff"/>
    <w:uiPriority w:val="99"/>
    <w:qFormat/>
    <w:rsid w:val="00007DF0"/>
    <w:pPr>
      <w:ind w:leftChars="200" w:left="480"/>
    </w:pPr>
    <w:rPr>
      <w:rFonts w:ascii="Calibri" w:eastAsiaTheme="minorEastAsia" w:hAnsi="Calibri" w:cstheme="minorBidi"/>
      <w:color w:val="auto"/>
      <w:szCs w:val="22"/>
      <w:lang w:eastAsia="zh-TW"/>
    </w:rPr>
  </w:style>
  <w:style w:type="paragraph" w:styleId="32">
    <w:name w:val="Body Text Indent 3"/>
    <w:basedOn w:val="a2"/>
    <w:link w:val="31"/>
    <w:uiPriority w:val="99"/>
    <w:semiHidden/>
    <w:unhideWhenUsed/>
    <w:rsid w:val="00007DF0"/>
    <w:pPr>
      <w:spacing w:after="120"/>
      <w:ind w:leftChars="200" w:left="480"/>
    </w:pPr>
    <w:rPr>
      <w:rFonts w:ascii="細明體" w:eastAsia="細明體" w:hAnsiTheme="minorHAnsi" w:cstheme="minorBidi"/>
      <w:color w:val="auto"/>
      <w:szCs w:val="22"/>
      <w:lang w:eastAsia="zh-TW"/>
    </w:rPr>
  </w:style>
  <w:style w:type="character" w:customStyle="1" w:styleId="320">
    <w:name w:val="本文縮排 3 字元2"/>
    <w:basedOn w:val="a3"/>
    <w:uiPriority w:val="99"/>
    <w:semiHidden/>
    <w:rsid w:val="00007DF0"/>
    <w:rPr>
      <w:rFonts w:ascii="Times New Roman" w:eastAsia="新細明體" w:hAnsi="Times New Roman" w:cs="Times New Roman"/>
      <w:color w:val="000000"/>
      <w:sz w:val="16"/>
      <w:szCs w:val="16"/>
      <w:lang w:eastAsia="en-US"/>
    </w:rPr>
  </w:style>
  <w:style w:type="paragraph" w:styleId="aff2">
    <w:name w:val="Body Text"/>
    <w:basedOn w:val="a2"/>
    <w:link w:val="aff1"/>
    <w:uiPriority w:val="99"/>
    <w:semiHidden/>
    <w:unhideWhenUsed/>
    <w:rsid w:val="00007DF0"/>
    <w:pPr>
      <w:spacing w:after="120"/>
    </w:pPr>
    <w:rPr>
      <w:rFonts w:ascii="標楷體" w:eastAsia="標楷體" w:hAnsiTheme="minorHAnsi"/>
      <w:color w:val="auto"/>
      <w:lang w:eastAsia="zh-TW"/>
    </w:rPr>
  </w:style>
  <w:style w:type="character" w:customStyle="1" w:styleId="2e">
    <w:name w:val="本文 字元2"/>
    <w:basedOn w:val="a3"/>
    <w:uiPriority w:val="99"/>
    <w:semiHidden/>
    <w:rsid w:val="00007DF0"/>
    <w:rPr>
      <w:rFonts w:ascii="Times New Roman" w:eastAsia="新細明體" w:hAnsi="Times New Roman" w:cs="Times New Roman"/>
      <w:color w:val="000000"/>
      <w:szCs w:val="24"/>
      <w:lang w:eastAsia="en-US"/>
    </w:rPr>
  </w:style>
  <w:style w:type="paragraph" w:styleId="HTML0">
    <w:name w:val="HTML Preformatted"/>
    <w:basedOn w:val="a2"/>
    <w:link w:val="HTML"/>
    <w:uiPriority w:val="99"/>
    <w:semiHidden/>
    <w:unhideWhenUsed/>
    <w:rsid w:val="00007DF0"/>
    <w:rPr>
      <w:rFonts w:ascii="細明體" w:eastAsia="細明體" w:hAnsi="細明體" w:cstheme="minorBidi"/>
      <w:color w:val="auto"/>
      <w:sz w:val="22"/>
      <w:lang w:eastAsia="zh-TW"/>
    </w:rPr>
  </w:style>
  <w:style w:type="character" w:customStyle="1" w:styleId="HTML2">
    <w:name w:val="HTML 預設格式 字元2"/>
    <w:basedOn w:val="a3"/>
    <w:uiPriority w:val="99"/>
    <w:semiHidden/>
    <w:rsid w:val="00007DF0"/>
    <w:rPr>
      <w:rFonts w:ascii="Courier New" w:eastAsia="新細明體" w:hAnsi="Courier New" w:cs="Courier New"/>
      <w:color w:val="000000"/>
      <w:sz w:val="20"/>
      <w:szCs w:val="20"/>
      <w:lang w:eastAsia="en-US"/>
    </w:rPr>
  </w:style>
  <w:style w:type="paragraph" w:styleId="26">
    <w:name w:val="Body Text Indent 2"/>
    <w:basedOn w:val="a2"/>
    <w:link w:val="25"/>
    <w:semiHidden/>
    <w:unhideWhenUsed/>
    <w:rsid w:val="00007DF0"/>
    <w:pPr>
      <w:spacing w:after="120" w:line="480" w:lineRule="auto"/>
      <w:ind w:leftChars="200" w:left="480"/>
    </w:pPr>
    <w:rPr>
      <w:rFonts w:asciiTheme="minorHAnsi" w:eastAsiaTheme="minorEastAsia" w:hAnsiTheme="minorHAnsi" w:cstheme="minorBidi"/>
      <w:color w:val="auto"/>
      <w:lang w:eastAsia="zh-TW"/>
    </w:rPr>
  </w:style>
  <w:style w:type="character" w:customStyle="1" w:styleId="221">
    <w:name w:val="本文縮排 2 字元2"/>
    <w:basedOn w:val="a3"/>
    <w:uiPriority w:val="99"/>
    <w:semiHidden/>
    <w:rsid w:val="00007DF0"/>
    <w:rPr>
      <w:rFonts w:ascii="Times New Roman" w:eastAsia="新細明體" w:hAnsi="Times New Roman" w:cs="Times New Roman"/>
      <w:color w:val="000000"/>
      <w:szCs w:val="24"/>
      <w:lang w:eastAsia="en-US"/>
    </w:rPr>
  </w:style>
  <w:style w:type="paragraph" w:styleId="afff5">
    <w:name w:val="Plain Text"/>
    <w:basedOn w:val="a2"/>
    <w:link w:val="afff4"/>
    <w:semiHidden/>
    <w:unhideWhenUsed/>
    <w:rsid w:val="00007DF0"/>
    <w:rPr>
      <w:rFonts w:ascii="細明體" w:eastAsia="細明體" w:hAnsi="Courier New" w:cstheme="minorBidi"/>
      <w:color w:val="auto"/>
      <w:szCs w:val="22"/>
      <w:lang w:eastAsia="zh-TW"/>
    </w:rPr>
  </w:style>
  <w:style w:type="character" w:customStyle="1" w:styleId="2f">
    <w:name w:val="純文字 字元2"/>
    <w:basedOn w:val="a3"/>
    <w:uiPriority w:val="99"/>
    <w:semiHidden/>
    <w:rsid w:val="00007DF0"/>
    <w:rPr>
      <w:rFonts w:ascii="細明體" w:eastAsia="細明體" w:hAnsi="Courier New" w:cs="Courier New"/>
      <w:color w:val="000000"/>
      <w:szCs w:val="24"/>
      <w:lang w:eastAsia="en-US"/>
    </w:rPr>
  </w:style>
  <w:style w:type="paragraph" w:styleId="afff7">
    <w:name w:val="Date"/>
    <w:basedOn w:val="a2"/>
    <w:next w:val="a2"/>
    <w:link w:val="afff6"/>
    <w:semiHidden/>
    <w:unhideWhenUsed/>
    <w:rsid w:val="00007DF0"/>
    <w:pPr>
      <w:jc w:val="right"/>
    </w:pPr>
    <w:rPr>
      <w:rFonts w:asciiTheme="minorHAnsi" w:eastAsiaTheme="minorEastAsia" w:hAnsiTheme="minorHAnsi" w:cstheme="minorBidi"/>
      <w:color w:val="auto"/>
      <w:lang w:eastAsia="zh-TW"/>
    </w:rPr>
  </w:style>
  <w:style w:type="character" w:customStyle="1" w:styleId="2f0">
    <w:name w:val="日期 字元2"/>
    <w:basedOn w:val="a3"/>
    <w:uiPriority w:val="99"/>
    <w:semiHidden/>
    <w:rsid w:val="00007DF0"/>
    <w:rPr>
      <w:rFonts w:ascii="Times New Roman" w:eastAsia="新細明體" w:hAnsi="Times New Roman" w:cs="Times New Roman"/>
      <w:color w:val="000000"/>
      <w:szCs w:val="24"/>
      <w:lang w:eastAsia="en-US"/>
    </w:rPr>
  </w:style>
  <w:style w:type="paragraph" w:styleId="28">
    <w:name w:val="Body Text 2"/>
    <w:basedOn w:val="a2"/>
    <w:link w:val="27"/>
    <w:semiHidden/>
    <w:unhideWhenUsed/>
    <w:rsid w:val="00007DF0"/>
    <w:pPr>
      <w:spacing w:after="120" w:line="480" w:lineRule="auto"/>
    </w:pPr>
    <w:rPr>
      <w:rFonts w:asciiTheme="minorHAnsi" w:eastAsia="標楷體" w:hAnsiTheme="minorHAnsi" w:cstheme="minorBidi"/>
      <w:lang w:eastAsia="zh-TW"/>
    </w:rPr>
  </w:style>
  <w:style w:type="character" w:customStyle="1" w:styleId="222">
    <w:name w:val="本文 2 字元2"/>
    <w:basedOn w:val="a3"/>
    <w:uiPriority w:val="99"/>
    <w:semiHidden/>
    <w:rsid w:val="00007DF0"/>
    <w:rPr>
      <w:rFonts w:ascii="Times New Roman" w:eastAsia="新細明體" w:hAnsi="Times New Roman" w:cs="Times New Roman"/>
      <w:color w:val="000000"/>
      <w:szCs w:val="24"/>
      <w:lang w:eastAsia="en-US"/>
    </w:rPr>
  </w:style>
</w:styles>
</file>

<file path=word/webSettings.xml><?xml version="1.0" encoding="utf-8"?>
<w:webSettings xmlns:r="http://schemas.openxmlformats.org/officeDocument/2006/relationships" xmlns:w="http://schemas.openxmlformats.org/wordprocessingml/2006/main">
  <w:divs>
    <w:div w:id="453914041">
      <w:bodyDiv w:val="1"/>
      <w:marLeft w:val="0"/>
      <w:marRight w:val="0"/>
      <w:marTop w:val="0"/>
      <w:marBottom w:val="0"/>
      <w:divBdr>
        <w:top w:val="none" w:sz="0" w:space="0" w:color="auto"/>
        <w:left w:val="none" w:sz="0" w:space="0" w:color="auto"/>
        <w:bottom w:val="none" w:sz="0" w:space="0" w:color="auto"/>
        <w:right w:val="none" w:sz="0" w:space="0" w:color="auto"/>
      </w:divBdr>
      <w:divsChild>
        <w:div w:id="766196894">
          <w:marLeft w:val="0"/>
          <w:marRight w:val="0"/>
          <w:marTop w:val="0"/>
          <w:marBottom w:val="0"/>
          <w:divBdr>
            <w:top w:val="none" w:sz="0" w:space="0" w:color="auto"/>
            <w:left w:val="none" w:sz="0" w:space="0" w:color="auto"/>
            <w:bottom w:val="none" w:sz="0" w:space="0" w:color="auto"/>
            <w:right w:val="none" w:sz="0" w:space="0" w:color="auto"/>
          </w:divBdr>
          <w:divsChild>
            <w:div w:id="397289746">
              <w:marLeft w:val="0"/>
              <w:marRight w:val="0"/>
              <w:marTop w:val="0"/>
              <w:marBottom w:val="0"/>
              <w:divBdr>
                <w:top w:val="none" w:sz="0" w:space="0" w:color="auto"/>
                <w:left w:val="none" w:sz="0" w:space="0" w:color="auto"/>
                <w:bottom w:val="none" w:sz="0" w:space="0" w:color="auto"/>
                <w:right w:val="none" w:sz="0" w:space="0" w:color="auto"/>
              </w:divBdr>
              <w:divsChild>
                <w:div w:id="870150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creativecommons.org/licenses/by-nc-sa/3.0/tw/legalco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1767</Words>
  <Characters>10074</Characters>
  <Application>Microsoft Office Word</Application>
  <DocSecurity>0</DocSecurity>
  <Lines>83</Lines>
  <Paragraphs>23</Paragraphs>
  <ScaleCrop>false</ScaleCrop>
  <Company>Microsoft</Company>
  <LinksUpToDate>false</LinksUpToDate>
  <CharactersWithSpaces>11818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ta530318</dc:creator>
  <cp:lastModifiedBy>USER</cp:lastModifiedBy>
  <cp:revision>2</cp:revision>
  <dcterms:created xsi:type="dcterms:W3CDTF">2019-01-14T03:25:00Z</dcterms:created>
  <dcterms:modified xsi:type="dcterms:W3CDTF">2019-01-14T03:25:00Z</dcterms:modified>
</cp:coreProperties>
</file>