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B12" w:rsidRPr="0023210A" w:rsidRDefault="00DA54E7" w:rsidP="00945D8A">
      <w:pPr>
        <w:autoSpaceDE w:val="0"/>
        <w:autoSpaceDN w:val="0"/>
        <w:adjustRightInd w:val="0"/>
        <w:jc w:val="center"/>
        <w:rPr>
          <w:rFonts w:ascii="標楷體" w:eastAsia="標楷體" w:hAnsi="標楷體" w:cs="DFKaiShu-SB-Estd-BF"/>
          <w:kern w:val="0"/>
          <w:sz w:val="34"/>
          <w:szCs w:val="34"/>
        </w:rPr>
      </w:pPr>
      <w:bookmarkStart w:id="0" w:name="_GoBack"/>
      <w:bookmarkEnd w:id="0"/>
      <w:r w:rsidRPr="0023210A">
        <w:rPr>
          <w:rFonts w:ascii="標楷體" w:eastAsia="標楷體" w:hAnsi="標楷體" w:cs="DFKaiShu-SB-Estd-BF" w:hint="eastAsia"/>
          <w:kern w:val="0"/>
          <w:sz w:val="34"/>
          <w:szCs w:val="34"/>
        </w:rPr>
        <w:t>嘉義縣太保市</w:t>
      </w:r>
      <w:r w:rsidR="00463B12" w:rsidRPr="0023210A">
        <w:rPr>
          <w:rFonts w:ascii="標楷體" w:eastAsia="標楷體" w:hAnsi="標楷體" w:cs="DFKaiShu-SB-Estd-BF" w:hint="eastAsia"/>
          <w:kern w:val="0"/>
          <w:sz w:val="34"/>
          <w:szCs w:val="34"/>
        </w:rPr>
        <w:t>國民中小學學生教育補助自治條例</w:t>
      </w:r>
    </w:p>
    <w:p w:rsidR="00463B12" w:rsidRPr="0023210A" w:rsidRDefault="00463B12" w:rsidP="00DA54E7">
      <w:pPr>
        <w:autoSpaceDE w:val="0"/>
        <w:autoSpaceDN w:val="0"/>
        <w:adjustRightInd w:val="0"/>
        <w:jc w:val="right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中華民國</w:t>
      </w:r>
      <w:r w:rsidRPr="0023210A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DA54E7" w:rsidRPr="0023210A">
        <w:rPr>
          <w:rFonts w:ascii="標楷體" w:eastAsia="標楷體" w:hAnsi="標楷體" w:cs="DFKaiShu-SB-Estd-BF"/>
          <w:kern w:val="0"/>
          <w:sz w:val="28"/>
          <w:szCs w:val="28"/>
        </w:rPr>
        <w:t>7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945D8A">
        <w:rPr>
          <w:rFonts w:ascii="標楷體" w:eastAsia="標楷體" w:hAnsi="標楷體" w:cs="DFKaiShu-SB-Estd-BF"/>
          <w:kern w:val="0"/>
          <w:sz w:val="28"/>
          <w:szCs w:val="28"/>
        </w:rPr>
        <w:t>11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月</w:t>
      </w:r>
      <w:r w:rsidR="00945D8A">
        <w:rPr>
          <w:rFonts w:ascii="標楷體" w:eastAsia="標楷體" w:hAnsi="標楷體" w:cs="DFKaiShu-SB-Estd-BF"/>
          <w:kern w:val="0"/>
          <w:sz w:val="28"/>
          <w:szCs w:val="28"/>
        </w:rPr>
        <w:t>14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日</w:t>
      </w:r>
      <w:r w:rsidR="00DA54E7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太保市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民字第</w:t>
      </w:r>
      <w:r w:rsidR="0090576D" w:rsidRPr="0090576D">
        <w:rPr>
          <w:rFonts w:ascii="標楷體" w:eastAsia="標楷體" w:hAnsi="標楷體" w:cs="DFKaiShu-SB-Estd-BF"/>
          <w:kern w:val="0"/>
          <w:sz w:val="28"/>
          <w:szCs w:val="28"/>
        </w:rPr>
        <w:t>1070016409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號令公布</w:t>
      </w:r>
    </w:p>
    <w:p w:rsidR="0023210A" w:rsidRDefault="0023210A" w:rsidP="006812D9">
      <w:pPr>
        <w:autoSpaceDE w:val="0"/>
        <w:autoSpaceDN w:val="0"/>
        <w:adjustRightInd w:val="0"/>
        <w:ind w:leftChars="-5" w:left="965" w:hangingChars="349" w:hanging="977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463B12" w:rsidRPr="0023210A" w:rsidRDefault="00463B12" w:rsidP="006812D9">
      <w:pPr>
        <w:autoSpaceDE w:val="0"/>
        <w:autoSpaceDN w:val="0"/>
        <w:adjustRightInd w:val="0"/>
        <w:ind w:leftChars="-5" w:left="965" w:hangingChars="349" w:hanging="977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第一條</w:t>
      </w:r>
      <w:r w:rsidRPr="0023210A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 w:rsidR="00E41615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嘉義縣太保市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公所</w:t>
      </w:r>
      <w:r w:rsidRPr="0023210A">
        <w:rPr>
          <w:rFonts w:ascii="標楷體" w:eastAsia="標楷體" w:hAnsi="標楷體" w:cs="DFKaiShu-SB-Estd-BF"/>
          <w:kern w:val="0"/>
          <w:sz w:val="28"/>
          <w:szCs w:val="28"/>
        </w:rPr>
        <w:t>(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以下簡稱本所</w:t>
      </w:r>
      <w:r w:rsidRPr="0023210A">
        <w:rPr>
          <w:rFonts w:ascii="標楷體" w:eastAsia="標楷體" w:hAnsi="標楷體" w:cs="DFKaiShu-SB-Estd-BF"/>
          <w:kern w:val="0"/>
          <w:sz w:val="28"/>
          <w:szCs w:val="28"/>
        </w:rPr>
        <w:t>)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基於照顧本</w:t>
      </w:r>
      <w:r w:rsidR="00E41615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學子福祉</w:t>
      </w:r>
      <w:r w:rsidR="007F2948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提升本</w:t>
      </w:r>
      <w:r w:rsidR="00E41615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教育文化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落實教育福利政策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特制定本自治條例。</w:t>
      </w:r>
    </w:p>
    <w:p w:rsidR="00463B12" w:rsidRPr="0023210A" w:rsidRDefault="00463B12" w:rsidP="00463B12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第二條</w:t>
      </w:r>
      <w:r w:rsidRPr="0023210A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補助資格如下</w:t>
      </w:r>
      <w:r w:rsidRPr="0023210A">
        <w:rPr>
          <w:rFonts w:ascii="標楷體" w:eastAsia="標楷體" w:hAnsi="標楷體" w:cs="DFKaiShu-SB-Estd-BF"/>
          <w:kern w:val="0"/>
          <w:sz w:val="28"/>
          <w:szCs w:val="28"/>
        </w:rPr>
        <w:t>:</w:t>
      </w:r>
    </w:p>
    <w:p w:rsidR="007D3A6C" w:rsidRPr="0023210A" w:rsidRDefault="00463B12" w:rsidP="00AE3AC3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 w:left="1701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應於本</w:t>
      </w:r>
      <w:r w:rsidR="00804263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="006812D9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連續設籍滿</w:t>
      </w:r>
      <w:r w:rsidR="006812D9" w:rsidRPr="009A4A73">
        <w:rPr>
          <w:rFonts w:ascii="標楷體" w:eastAsia="標楷體" w:hAnsi="標楷體" w:cs="DFKaiShu-SB-Estd-BF" w:hint="eastAsia"/>
          <w:kern w:val="0"/>
          <w:sz w:val="28"/>
          <w:szCs w:val="28"/>
        </w:rPr>
        <w:t>一年</w:t>
      </w:r>
      <w:r w:rsidR="000F5266">
        <w:rPr>
          <w:rFonts w:ascii="標楷體" w:eastAsia="標楷體" w:hAnsi="標楷體" w:cs="DFKaiShu-SB-Estd-BF" w:hint="eastAsia"/>
          <w:kern w:val="0"/>
          <w:sz w:val="28"/>
          <w:szCs w:val="28"/>
        </w:rPr>
        <w:t>以上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以每學期始日前一日為計</w:t>
      </w:r>
      <w:r w:rsidR="007D3A6C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算</w:t>
      </w:r>
      <w:proofErr w:type="gramStart"/>
      <w:r w:rsidR="007D3A6C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終止日且具有</w:t>
      </w:r>
      <w:proofErr w:type="gramEnd"/>
      <w:r w:rsidR="007D3A6C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正式學籍之就讀國中、國小學生。</w:t>
      </w:r>
    </w:p>
    <w:p w:rsidR="007D3A6C" w:rsidRPr="0023210A" w:rsidRDefault="007D3A6C" w:rsidP="00AE3AC3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 w:left="1701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戶籍遷出後再行遷入者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設籍時間應重新起算。</w:t>
      </w:r>
    </w:p>
    <w:p w:rsidR="0050529E" w:rsidRPr="0023210A" w:rsidRDefault="00463B12" w:rsidP="00463B12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第三條</w:t>
      </w:r>
      <w:r w:rsidRPr="0023210A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 w:rsidR="0050529E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補助申請方式:</w:t>
      </w:r>
    </w:p>
    <w:p w:rsidR="00FE689D" w:rsidRPr="0023210A" w:rsidRDefault="00463B12" w:rsidP="00AE3AC3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 w:left="1701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符合補助資格</w:t>
      </w:r>
      <w:r w:rsidR="00B57331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並就讀本市學校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者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="0050529E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由所就讀學校查驗其資格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="0050529E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並統一造冊向本所辦理申請。</w:t>
      </w:r>
    </w:p>
    <w:p w:rsidR="0050529E" w:rsidRPr="0023210A" w:rsidRDefault="00B57331" w:rsidP="00AE3AC3">
      <w:pPr>
        <w:pStyle w:val="a3"/>
        <w:numPr>
          <w:ilvl w:val="0"/>
          <w:numId w:val="2"/>
        </w:numPr>
        <w:autoSpaceDE w:val="0"/>
        <w:autoSpaceDN w:val="0"/>
        <w:adjustRightInd w:val="0"/>
        <w:ind w:leftChars="0" w:left="1701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非就讀</w:t>
      </w:r>
      <w:r w:rsidR="006551C6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本市學校者，上學期應於每年十月三十一日前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="006551C6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下學期應於每年三月三十一日前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="006551C6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檢附相關戶籍資料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="006551C6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在學證明</w:t>
      </w:r>
      <w:r w:rsidR="008014F8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、</w:t>
      </w:r>
      <w:r w:rsidR="006551C6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繳費證明</w:t>
      </w:r>
      <w:r w:rsidR="008014F8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及</w:t>
      </w:r>
      <w:r w:rsidR="008014F8" w:rsidRPr="009A722E">
        <w:rPr>
          <w:rFonts w:ascii="標楷體" w:eastAsia="標楷體" w:hAnsi="標楷體" w:cs="DFKaiShu-SB-Estd-BF" w:hint="eastAsia"/>
          <w:kern w:val="0"/>
          <w:sz w:val="28"/>
          <w:szCs w:val="28"/>
          <w:u w:val="single"/>
        </w:rPr>
        <w:t>未領取政府其他相關教育補助切結書</w:t>
      </w:r>
      <w:r w:rsidR="00475492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等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proofErr w:type="gramStart"/>
      <w:r w:rsidR="006551C6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逕</w:t>
      </w:r>
      <w:proofErr w:type="gramEnd"/>
      <w:r w:rsidR="006551C6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向本所辦理申請。逾期申請者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="006551C6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視同放棄。</w:t>
      </w:r>
    </w:p>
    <w:p w:rsidR="00463B12" w:rsidRPr="0023210A" w:rsidRDefault="00463B12" w:rsidP="00463B12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第四條</w:t>
      </w:r>
      <w:r w:rsidRPr="0023210A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補助</w:t>
      </w:r>
      <w:r w:rsidR="00F60FCB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項目及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金額標準如下</w:t>
      </w:r>
      <w:r w:rsidRPr="0023210A">
        <w:rPr>
          <w:rFonts w:ascii="標楷體" w:eastAsia="標楷體" w:hAnsi="標楷體" w:cs="DFKaiShu-SB-Estd-BF"/>
          <w:kern w:val="0"/>
          <w:sz w:val="28"/>
          <w:szCs w:val="28"/>
        </w:rPr>
        <w:t>:</w:t>
      </w:r>
    </w:p>
    <w:p w:rsidR="00463B12" w:rsidRPr="0023210A" w:rsidRDefault="00F60FCB" w:rsidP="00AE3AC3">
      <w:pPr>
        <w:pStyle w:val="a3"/>
        <w:numPr>
          <w:ilvl w:val="0"/>
          <w:numId w:val="3"/>
        </w:numPr>
        <w:autoSpaceDE w:val="0"/>
        <w:autoSpaceDN w:val="0"/>
        <w:adjustRightInd w:val="0"/>
        <w:ind w:leftChars="0" w:left="1701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教科書書籍費。</w:t>
      </w:r>
    </w:p>
    <w:p w:rsidR="00F60FCB" w:rsidRPr="0023210A" w:rsidRDefault="00F60FCB" w:rsidP="00AE3AC3">
      <w:pPr>
        <w:pStyle w:val="a3"/>
        <w:numPr>
          <w:ilvl w:val="0"/>
          <w:numId w:val="3"/>
        </w:numPr>
        <w:autoSpaceDE w:val="0"/>
        <w:autoSpaceDN w:val="0"/>
        <w:adjustRightInd w:val="0"/>
        <w:ind w:leftChars="0" w:left="1701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學生團體保險費。</w:t>
      </w:r>
    </w:p>
    <w:p w:rsidR="00AE3AC3" w:rsidRDefault="00463B12" w:rsidP="00AE3AC3">
      <w:pPr>
        <w:autoSpaceDE w:val="0"/>
        <w:autoSpaceDN w:val="0"/>
        <w:adjustRightInd w:val="0"/>
        <w:ind w:firstLine="993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lastRenderedPageBreak/>
        <w:t>每位學生</w:t>
      </w:r>
      <w:r w:rsidR="00514ACC">
        <w:rPr>
          <w:rFonts w:ascii="標楷體" w:eastAsia="標楷體" w:hAnsi="標楷體" w:cs="DFKaiShu-SB-Estd-BF" w:hint="eastAsia"/>
          <w:kern w:val="0"/>
          <w:sz w:val="28"/>
          <w:szCs w:val="28"/>
        </w:rPr>
        <w:t>每學期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補助上限新臺幣一千元。實際繳納之代收代</w:t>
      </w:r>
    </w:p>
    <w:p w:rsidR="00463B12" w:rsidRPr="0023210A" w:rsidRDefault="00463B12" w:rsidP="00AE3AC3">
      <w:pPr>
        <w:autoSpaceDE w:val="0"/>
        <w:autoSpaceDN w:val="0"/>
        <w:adjustRightInd w:val="0"/>
        <w:ind w:firstLine="993"/>
        <w:rPr>
          <w:rFonts w:ascii="標楷體" w:eastAsia="標楷體" w:hAnsi="標楷體" w:cs="DFKaiShu-SB-Estd-BF"/>
          <w:kern w:val="0"/>
          <w:sz w:val="28"/>
          <w:szCs w:val="28"/>
        </w:rPr>
      </w:pPr>
      <w:proofErr w:type="gramStart"/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辦費如低於</w:t>
      </w:r>
      <w:proofErr w:type="gramEnd"/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補助標準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僅得補助實際繳納之數額。</w:t>
      </w:r>
    </w:p>
    <w:p w:rsidR="00463B12" w:rsidRPr="0023210A" w:rsidRDefault="00463B12" w:rsidP="00A73CD5">
      <w:pPr>
        <w:autoSpaceDE w:val="0"/>
        <w:autoSpaceDN w:val="0"/>
        <w:adjustRightInd w:val="0"/>
        <w:ind w:left="994" w:hangingChars="355" w:hanging="994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第五條</w:t>
      </w:r>
      <w:r w:rsidRPr="0023210A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已領取政府其他相關教育補助者</w:t>
      </w:r>
      <w:r w:rsidR="007F2948">
        <w:rPr>
          <w:rFonts w:ascii="標楷體" w:eastAsia="標楷體" w:hAnsi="標楷體" w:cs="DFKaiShu-SB-Estd-BF"/>
          <w:kern w:val="0"/>
          <w:sz w:val="28"/>
          <w:szCs w:val="28"/>
        </w:rPr>
        <w:t>，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不得再</w:t>
      </w:r>
      <w:proofErr w:type="gramStart"/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申領本補助</w:t>
      </w:r>
      <w:proofErr w:type="gramEnd"/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。但申請本補助補足差額</w:t>
      </w:r>
      <w:r w:rsidR="00A73CD5" w:rsidRPr="00AC4A5A">
        <w:rPr>
          <w:rFonts w:ascii="標楷體" w:eastAsia="標楷體" w:hAnsi="標楷體" w:cs="DFKaiShu-SB-Estd-BF" w:hint="eastAsia"/>
          <w:kern w:val="0"/>
          <w:sz w:val="28"/>
          <w:szCs w:val="28"/>
        </w:rPr>
        <w:t>者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不在此限。</w:t>
      </w:r>
    </w:p>
    <w:p w:rsidR="00463B12" w:rsidRPr="0023210A" w:rsidRDefault="00463B12" w:rsidP="00A73CD5">
      <w:pPr>
        <w:autoSpaceDE w:val="0"/>
        <w:autoSpaceDN w:val="0"/>
        <w:adjustRightInd w:val="0"/>
        <w:ind w:left="994" w:hangingChars="355" w:hanging="994"/>
        <w:rPr>
          <w:rFonts w:ascii="標楷體" w:eastAsia="標楷體" w:hAnsi="標楷體" w:cs="DFKaiShu-SB-Estd-BF"/>
          <w:kern w:val="0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第六條</w:t>
      </w:r>
      <w:r w:rsidRPr="0023210A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 w:rsidR="00A73CD5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補助費用由本所視財源狀況編列年度預算支應；</w:t>
      </w:r>
      <w:r w:rsidR="00112F8F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本所得依財政狀況，修正條文內容或廢止本自治條例。</w:t>
      </w:r>
    </w:p>
    <w:p w:rsidR="003F187C" w:rsidRPr="0023210A" w:rsidRDefault="00463B12" w:rsidP="00A1095E">
      <w:pPr>
        <w:autoSpaceDE w:val="0"/>
        <w:autoSpaceDN w:val="0"/>
        <w:adjustRightInd w:val="0"/>
        <w:rPr>
          <w:rFonts w:ascii="標楷體" w:eastAsia="標楷體" w:hAnsi="標楷體"/>
          <w:sz w:val="28"/>
          <w:szCs w:val="28"/>
        </w:rPr>
      </w:pP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第七條</w:t>
      </w:r>
      <w:r w:rsidRPr="0023210A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本自治條例自中華民國一百零</w:t>
      </w:r>
      <w:r w:rsidR="0012044C">
        <w:rPr>
          <w:rFonts w:ascii="標楷體" w:eastAsia="標楷體" w:hAnsi="標楷體" w:cs="DFKaiShu-SB-Estd-BF" w:hint="eastAsia"/>
          <w:kern w:val="0"/>
          <w:sz w:val="28"/>
          <w:szCs w:val="28"/>
        </w:rPr>
        <w:t>八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57572A">
        <w:rPr>
          <w:rFonts w:ascii="標楷體" w:eastAsia="標楷體" w:hAnsi="標楷體" w:cs="DFKaiShu-SB-Estd-BF" w:hint="eastAsia"/>
          <w:kern w:val="0"/>
          <w:sz w:val="28"/>
          <w:szCs w:val="28"/>
        </w:rPr>
        <w:t>八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月</w:t>
      </w:r>
      <w:r w:rsidR="0012044C">
        <w:rPr>
          <w:rFonts w:ascii="標楷體" w:eastAsia="標楷體" w:hAnsi="標楷體" w:cs="DFKaiShu-SB-Estd-BF" w:hint="eastAsia"/>
          <w:kern w:val="0"/>
          <w:sz w:val="28"/>
          <w:szCs w:val="28"/>
        </w:rPr>
        <w:t>一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日</w:t>
      </w:r>
      <w:r w:rsidR="00E54E6B"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施行</w:t>
      </w:r>
      <w:r w:rsidRPr="0023210A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sectPr w:rsidR="003F187C" w:rsidRPr="0023210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DC" w:rsidRDefault="00E643DC" w:rsidP="006812D9">
      <w:r>
        <w:separator/>
      </w:r>
    </w:p>
  </w:endnote>
  <w:endnote w:type="continuationSeparator" w:id="0">
    <w:p w:rsidR="00E643DC" w:rsidRDefault="00E643DC" w:rsidP="00681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DC" w:rsidRDefault="00E643DC" w:rsidP="006812D9">
      <w:r>
        <w:separator/>
      </w:r>
    </w:p>
  </w:footnote>
  <w:footnote w:type="continuationSeparator" w:id="0">
    <w:p w:rsidR="00E643DC" w:rsidRDefault="00E643DC" w:rsidP="00681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56C65"/>
    <w:multiLevelType w:val="hybridMultilevel"/>
    <w:tmpl w:val="C5DAF0EC"/>
    <w:lvl w:ilvl="0" w:tplc="378C7818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3BF3A94"/>
    <w:multiLevelType w:val="hybridMultilevel"/>
    <w:tmpl w:val="D54AEF1E"/>
    <w:lvl w:ilvl="0" w:tplc="DBE80C86">
      <w:start w:val="1"/>
      <w:numFmt w:val="taiwaneseCountingThousand"/>
      <w:lvlText w:val="%1、"/>
      <w:lvlJc w:val="left"/>
      <w:pPr>
        <w:ind w:left="1200" w:hanging="720"/>
      </w:pPr>
      <w:rPr>
        <w:rFonts w:ascii="DFKaiShu-SB-Estd-BF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4179769D"/>
    <w:multiLevelType w:val="hybridMultilevel"/>
    <w:tmpl w:val="7A629F5A"/>
    <w:lvl w:ilvl="0" w:tplc="17743436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B12"/>
    <w:rsid w:val="000423CB"/>
    <w:rsid w:val="000F5266"/>
    <w:rsid w:val="00112F8F"/>
    <w:rsid w:val="0012044C"/>
    <w:rsid w:val="00174FBD"/>
    <w:rsid w:val="001F0748"/>
    <w:rsid w:val="0022586C"/>
    <w:rsid w:val="0023210A"/>
    <w:rsid w:val="00323E49"/>
    <w:rsid w:val="00365616"/>
    <w:rsid w:val="00372B6B"/>
    <w:rsid w:val="00383DF3"/>
    <w:rsid w:val="0039608D"/>
    <w:rsid w:val="003B40AC"/>
    <w:rsid w:val="003F187C"/>
    <w:rsid w:val="004207AA"/>
    <w:rsid w:val="004362CD"/>
    <w:rsid w:val="00463B12"/>
    <w:rsid w:val="00475492"/>
    <w:rsid w:val="0050529E"/>
    <w:rsid w:val="00514ACC"/>
    <w:rsid w:val="00553EE8"/>
    <w:rsid w:val="0057572A"/>
    <w:rsid w:val="00610D7D"/>
    <w:rsid w:val="006551C6"/>
    <w:rsid w:val="006812D9"/>
    <w:rsid w:val="006F44EA"/>
    <w:rsid w:val="0075469E"/>
    <w:rsid w:val="007D3A6C"/>
    <w:rsid w:val="007F2948"/>
    <w:rsid w:val="008014F8"/>
    <w:rsid w:val="00804263"/>
    <w:rsid w:val="008247B3"/>
    <w:rsid w:val="008645D3"/>
    <w:rsid w:val="00885355"/>
    <w:rsid w:val="0090576D"/>
    <w:rsid w:val="00945D8A"/>
    <w:rsid w:val="009A4A73"/>
    <w:rsid w:val="009A722E"/>
    <w:rsid w:val="00A1095E"/>
    <w:rsid w:val="00A73CD5"/>
    <w:rsid w:val="00AB2DD8"/>
    <w:rsid w:val="00AC4A5A"/>
    <w:rsid w:val="00AE3AC3"/>
    <w:rsid w:val="00B57331"/>
    <w:rsid w:val="00BB19C6"/>
    <w:rsid w:val="00CC0366"/>
    <w:rsid w:val="00CE681E"/>
    <w:rsid w:val="00D07805"/>
    <w:rsid w:val="00D23C6D"/>
    <w:rsid w:val="00D35862"/>
    <w:rsid w:val="00DA54E7"/>
    <w:rsid w:val="00DC0ECC"/>
    <w:rsid w:val="00E41615"/>
    <w:rsid w:val="00E54E6B"/>
    <w:rsid w:val="00E643DC"/>
    <w:rsid w:val="00F60FCB"/>
    <w:rsid w:val="00FE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3A6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6812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812D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812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812D9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3A6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6812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812D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812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812D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2018-11-29T07:18:00Z</dcterms:created>
  <dcterms:modified xsi:type="dcterms:W3CDTF">2018-11-29T07:18:00Z</dcterms:modified>
</cp:coreProperties>
</file>