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77616" w14:textId="6ABD8B49" w:rsidR="00E52C99" w:rsidRDefault="00AC60E6">
      <w:pPr>
        <w:snapToGrid w:val="0"/>
        <w:spacing w:after="360" w:line="480" w:lineRule="exact"/>
        <w:jc w:val="center"/>
        <w:rPr>
          <w:rFonts w:ascii="標楷體" w:eastAsia="標楷體" w:hAnsi="標楷體"/>
          <w:bCs/>
          <w:sz w:val="32"/>
          <w:szCs w:val="32"/>
        </w:rPr>
      </w:pPr>
      <w:bookmarkStart w:id="0" w:name="_GoBack"/>
      <w:bookmarkEnd w:id="0"/>
      <w:r>
        <w:rPr>
          <w:rFonts w:ascii="標楷體" w:eastAsia="標楷體" w:hAnsi="標楷體"/>
          <w:bCs/>
          <w:sz w:val="32"/>
          <w:szCs w:val="32"/>
        </w:rPr>
        <w:t>基隆市立中山高級中學國中部大德分校</w:t>
      </w:r>
      <w:r w:rsidR="00433273">
        <w:rPr>
          <w:rFonts w:ascii="標楷體" w:eastAsia="標楷體" w:hAnsi="標楷體"/>
          <w:bCs/>
          <w:sz w:val="32"/>
          <w:szCs w:val="32"/>
        </w:rPr>
        <w:t>11</w:t>
      </w:r>
      <w:r w:rsidR="00582CDA">
        <w:rPr>
          <w:rFonts w:ascii="標楷體" w:eastAsia="標楷體" w:hAnsi="標楷體" w:hint="eastAsia"/>
          <w:bCs/>
          <w:sz w:val="32"/>
          <w:szCs w:val="32"/>
        </w:rPr>
        <w:t>3</w:t>
      </w:r>
      <w:r>
        <w:rPr>
          <w:rFonts w:ascii="標楷體" w:eastAsia="標楷體" w:hAnsi="標楷體"/>
          <w:bCs/>
          <w:sz w:val="32"/>
          <w:szCs w:val="32"/>
        </w:rPr>
        <w:t>學年度慈輝班招生簡章</w:t>
      </w:r>
    </w:p>
    <w:p w14:paraId="3E8A0987"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依據：教育部國民及學前教育署補助辦理中輟生預防追蹤與復學輔導工作原則。</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16D83FCE"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申請資格：</w:t>
      </w:r>
    </w:p>
    <w:p w14:paraId="0114862D"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小階段：因家庭變故、家境清寒或家庭功能不彰，以及因列為中低、低收入戶而有中輟之虞，經各學校相關輔導會議審議通過，且經家長或監護人同意願意接受平日之夜間照顧，並經本市復學輔導就讀小組審查符合資格者。</w:t>
      </w:r>
    </w:p>
    <w:p w14:paraId="0B6C12A4"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中階段：因家庭變故、家境清寒或家庭功能不彰，以及因列為中低、低收入戶而有中輟之虞，經各學校相關輔導會議審議通過，追蹤返校無法適應原就學環境，且經家長或監護人同意且有意願接受輔導就讀，並經本市復學輔導就讀小組審查符合資格者。</w:t>
      </w:r>
    </w:p>
    <w:p w14:paraId="4C13CA16"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家庭功能不彰與遭逢變故定義如下：</w:t>
      </w:r>
    </w:p>
    <w:p w14:paraId="2E3C8F4A"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符合高風險家庭學生。</w:t>
      </w:r>
    </w:p>
    <w:p w14:paraId="6451CB38"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雙親亡故之依親學生。</w:t>
      </w:r>
    </w:p>
    <w:p w14:paraId="30EE0C2B"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單親家庭學生。</w:t>
      </w:r>
    </w:p>
    <w:p w14:paraId="3755ABE2"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招生對象：</w:t>
      </w:r>
    </w:p>
    <w:p w14:paraId="6CAFC3E8" w14:textId="77777777" w:rsidR="00E52C99" w:rsidRDefault="00AC60E6">
      <w:pPr>
        <w:numPr>
          <w:ilvl w:val="0"/>
          <w:numId w:val="5"/>
        </w:numPr>
        <w:snapToGrid w:val="0"/>
        <w:spacing w:after="180" w:line="400" w:lineRule="exact"/>
        <w:ind w:left="993" w:hanging="284"/>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2DFB8E13" w14:textId="77777777" w:rsidR="00E52C99" w:rsidRDefault="00AC60E6">
      <w:pPr>
        <w:numPr>
          <w:ilvl w:val="0"/>
          <w:numId w:val="5"/>
        </w:numPr>
        <w:snapToGrid w:val="0"/>
        <w:spacing w:after="180" w:line="400" w:lineRule="exact"/>
        <w:ind w:left="993" w:hanging="284"/>
      </w:pPr>
      <w:r>
        <w:rPr>
          <w:rFonts w:ascii="標楷體" w:eastAsia="標楷體" w:hAnsi="標楷體"/>
          <w:bCs/>
          <w:sz w:val="28"/>
          <w:szCs w:val="28"/>
        </w:rPr>
        <w:t>設籍於本市之國小六年級之學齡學生。</w:t>
      </w:r>
    </w:p>
    <w:p w14:paraId="26862CDF"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家長及學生須詳閱慈輝班獎懲辦法及請假規定，並配合其相關規定。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11568BE3" w14:textId="7243E0EA"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年度招生：</w:t>
      </w:r>
      <w:r w:rsidR="00433273">
        <w:rPr>
          <w:rFonts w:ascii="標楷體" w:eastAsia="標楷體" w:hAnsi="標楷體"/>
          <w:sz w:val="28"/>
          <w:szCs w:val="28"/>
        </w:rPr>
        <w:t>11</w:t>
      </w:r>
      <w:r w:rsidR="00582CDA">
        <w:rPr>
          <w:rFonts w:ascii="標楷體" w:eastAsia="標楷體" w:hAnsi="標楷體" w:hint="eastAsia"/>
          <w:sz w:val="28"/>
          <w:szCs w:val="28"/>
        </w:rPr>
        <w:t>4</w:t>
      </w:r>
      <w:r>
        <w:rPr>
          <w:rFonts w:ascii="標楷體" w:eastAsia="標楷體" w:hAnsi="標楷體"/>
          <w:sz w:val="28"/>
          <w:szCs w:val="28"/>
        </w:rPr>
        <w:t>年5月1日至5月20日，對象為（5、6、7、8）年級學生。</w:t>
      </w:r>
    </w:p>
    <w:p w14:paraId="40412E8D" w14:textId="6D0CD67C"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第一次期中招生：1</w:t>
      </w:r>
      <w:r w:rsidR="00433273">
        <w:rPr>
          <w:rFonts w:ascii="標楷體" w:eastAsia="標楷體" w:hAnsi="標楷體"/>
          <w:sz w:val="28"/>
          <w:szCs w:val="28"/>
        </w:rPr>
        <w:t>1</w:t>
      </w:r>
      <w:r w:rsidR="00565383">
        <w:rPr>
          <w:rFonts w:ascii="標楷體" w:eastAsia="標楷體" w:hAnsi="標楷體" w:hint="eastAsia"/>
          <w:sz w:val="28"/>
          <w:szCs w:val="28"/>
        </w:rPr>
        <w:t>3</w:t>
      </w:r>
      <w:r>
        <w:rPr>
          <w:rFonts w:ascii="標楷體" w:eastAsia="標楷體" w:hAnsi="標楷體"/>
          <w:sz w:val="28"/>
          <w:szCs w:val="28"/>
        </w:rPr>
        <w:t>年10月</w:t>
      </w:r>
      <w:r w:rsidR="00565383">
        <w:rPr>
          <w:rFonts w:ascii="標楷體" w:eastAsia="標楷體" w:hAnsi="標楷體" w:hint="eastAsia"/>
          <w:sz w:val="28"/>
          <w:szCs w:val="28"/>
        </w:rPr>
        <w:t>1</w:t>
      </w:r>
      <w:r>
        <w:rPr>
          <w:rFonts w:ascii="標楷體" w:eastAsia="標楷體" w:hAnsi="標楷體"/>
          <w:sz w:val="28"/>
          <w:szCs w:val="28"/>
        </w:rPr>
        <w:t>日至10月</w:t>
      </w:r>
      <w:r w:rsidR="006E1A4E">
        <w:rPr>
          <w:rFonts w:ascii="標楷體" w:eastAsia="標楷體" w:hAnsi="標楷體"/>
          <w:sz w:val="28"/>
          <w:szCs w:val="28"/>
        </w:rPr>
        <w:t>1</w:t>
      </w:r>
      <w:r w:rsidR="00565383">
        <w:rPr>
          <w:rFonts w:ascii="標楷體" w:eastAsia="標楷體" w:hAnsi="標楷體" w:hint="eastAsia"/>
          <w:sz w:val="28"/>
          <w:szCs w:val="28"/>
        </w:rPr>
        <w:t>5</w:t>
      </w:r>
      <w:r>
        <w:rPr>
          <w:rFonts w:ascii="標楷體" w:eastAsia="標楷體" w:hAnsi="標楷體"/>
          <w:sz w:val="28"/>
          <w:szCs w:val="28"/>
        </w:rPr>
        <w:t>日，申請對象為6（以中山區為優先原則）、7、8、9年級學生。</w:t>
      </w:r>
    </w:p>
    <w:p w14:paraId="1FA39BB6" w14:textId="78177B89"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第二次期中招生：</w:t>
      </w:r>
      <w:r w:rsidR="00113225">
        <w:rPr>
          <w:rFonts w:ascii="標楷體" w:eastAsia="標楷體" w:hAnsi="標楷體"/>
          <w:sz w:val="28"/>
          <w:szCs w:val="28"/>
        </w:rPr>
        <w:t>11</w:t>
      </w:r>
      <w:r w:rsidR="00954224">
        <w:rPr>
          <w:rFonts w:ascii="標楷體" w:eastAsia="標楷體" w:hAnsi="標楷體" w:hint="eastAsia"/>
          <w:sz w:val="28"/>
          <w:szCs w:val="28"/>
        </w:rPr>
        <w:t>3</w:t>
      </w:r>
      <w:r>
        <w:rPr>
          <w:rFonts w:ascii="標楷體" w:eastAsia="標楷體" w:hAnsi="標楷體"/>
          <w:sz w:val="28"/>
          <w:szCs w:val="28"/>
        </w:rPr>
        <w:t>年1</w:t>
      </w:r>
      <w:r w:rsidR="00565383">
        <w:rPr>
          <w:rFonts w:ascii="標楷體" w:eastAsia="標楷體" w:hAnsi="標楷體" w:hint="eastAsia"/>
          <w:sz w:val="28"/>
          <w:szCs w:val="28"/>
        </w:rPr>
        <w:t>2</w:t>
      </w:r>
      <w:r>
        <w:rPr>
          <w:rFonts w:ascii="標楷體" w:eastAsia="標楷體" w:hAnsi="標楷體"/>
          <w:sz w:val="28"/>
          <w:szCs w:val="28"/>
        </w:rPr>
        <w:t>月</w:t>
      </w:r>
      <w:r w:rsidR="001A0CFA">
        <w:rPr>
          <w:rFonts w:ascii="標楷體" w:eastAsia="標楷體" w:hAnsi="標楷體" w:hint="eastAsia"/>
          <w:sz w:val="28"/>
          <w:szCs w:val="28"/>
        </w:rPr>
        <w:t>2</w:t>
      </w:r>
      <w:r w:rsidR="00565383">
        <w:rPr>
          <w:rFonts w:ascii="標楷體" w:eastAsia="標楷體" w:hAnsi="標楷體" w:hint="eastAsia"/>
          <w:sz w:val="28"/>
          <w:szCs w:val="28"/>
        </w:rPr>
        <w:t>0</w:t>
      </w:r>
      <w:r>
        <w:rPr>
          <w:rFonts w:ascii="標楷體" w:eastAsia="標楷體" w:hAnsi="標楷體"/>
          <w:sz w:val="28"/>
          <w:szCs w:val="28"/>
        </w:rPr>
        <w:t>日至</w:t>
      </w:r>
      <w:r w:rsidR="00954224">
        <w:rPr>
          <w:rFonts w:ascii="標楷體" w:eastAsia="標楷體" w:hAnsi="標楷體" w:hint="eastAsia"/>
          <w:sz w:val="28"/>
          <w:szCs w:val="28"/>
        </w:rPr>
        <w:t>114年</w:t>
      </w:r>
      <w:r>
        <w:rPr>
          <w:rFonts w:ascii="標楷體" w:eastAsia="標楷體" w:hAnsi="標楷體"/>
          <w:sz w:val="28"/>
          <w:szCs w:val="28"/>
        </w:rPr>
        <w:t>1月</w:t>
      </w:r>
      <w:r w:rsidR="00565383">
        <w:rPr>
          <w:rFonts w:ascii="標楷體" w:eastAsia="標楷體" w:hAnsi="標楷體" w:hint="eastAsia"/>
          <w:sz w:val="28"/>
          <w:szCs w:val="28"/>
        </w:rPr>
        <w:t>3</w:t>
      </w:r>
      <w:r>
        <w:rPr>
          <w:rFonts w:ascii="標楷體" w:eastAsia="標楷體" w:hAnsi="標楷體"/>
          <w:sz w:val="28"/>
          <w:szCs w:val="28"/>
        </w:rPr>
        <w:t>日，申請對象為6（以中山區為優先原則）、7、8年級學生。</w:t>
      </w:r>
    </w:p>
    <w:p w14:paraId="62994957" w14:textId="77777777" w:rsidR="00E52C99" w:rsidRDefault="00AC60E6">
      <w:pPr>
        <w:numPr>
          <w:ilvl w:val="1"/>
          <w:numId w:val="6"/>
        </w:numPr>
        <w:autoSpaceDE w:val="0"/>
        <w:snapToGrid w:val="0"/>
        <w:spacing w:line="480" w:lineRule="exact"/>
        <w:ind w:left="1134" w:hanging="850"/>
        <w:jc w:val="both"/>
      </w:pPr>
      <w:r>
        <w:rPr>
          <w:rFonts w:ascii="標楷體" w:eastAsia="標楷體" w:hAnsi="標楷體"/>
          <w:sz w:val="28"/>
          <w:szCs w:val="28"/>
        </w:rPr>
        <w:t>以上日期遇假日順延至假日後第一個上班日，逾期不候。請將申請相關資料逕送中山高中大德分校。電話（02）24242802＃</w:t>
      </w:r>
      <w:r>
        <w:rPr>
          <w:rFonts w:ascii="標楷體" w:eastAsia="標楷體" w:hAnsi="標楷體"/>
          <w:sz w:val="28"/>
          <w:szCs w:val="28"/>
          <w:u w:val="single"/>
        </w:rPr>
        <w:t>40</w:t>
      </w:r>
      <w:r>
        <w:rPr>
          <w:rFonts w:ascii="標楷體" w:eastAsia="標楷體" w:hAnsi="標楷體"/>
          <w:sz w:val="28"/>
          <w:szCs w:val="28"/>
        </w:rPr>
        <w:t>，傳真電話：（02）</w:t>
      </w:r>
      <w:r>
        <w:rPr>
          <w:rFonts w:ascii="標楷體" w:eastAsia="標楷體" w:hAnsi="標楷體"/>
          <w:sz w:val="28"/>
          <w:szCs w:val="28"/>
        </w:rPr>
        <w:lastRenderedPageBreak/>
        <w:t>24247280。</w:t>
      </w:r>
    </w:p>
    <w:p w14:paraId="2D9F7F99" w14:textId="77777777" w:rsidR="00E52C99" w:rsidRDefault="001A0CFA">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第一次期中</w:t>
      </w:r>
      <w:r w:rsidR="00AC60E6">
        <w:rPr>
          <w:rFonts w:ascii="標楷體" w:eastAsia="標楷體" w:hAnsi="標楷體"/>
          <w:bCs/>
          <w:sz w:val="28"/>
          <w:szCs w:val="28"/>
        </w:rPr>
        <w:t>招生名額：共計正取</w:t>
      </w:r>
      <w:r w:rsidR="006B60AD">
        <w:rPr>
          <w:rFonts w:ascii="標楷體" w:eastAsia="標楷體" w:hAnsi="標楷體" w:hint="eastAsia"/>
          <w:bCs/>
          <w:sz w:val="28"/>
          <w:szCs w:val="28"/>
        </w:rPr>
        <w:t>5</w:t>
      </w:r>
      <w:r w:rsidR="00AC60E6">
        <w:rPr>
          <w:rFonts w:ascii="標楷體" w:eastAsia="標楷體" w:hAnsi="標楷體"/>
          <w:bCs/>
          <w:sz w:val="28"/>
          <w:szCs w:val="28"/>
        </w:rPr>
        <w:t>名額。（符合資格者依申請資格順序審議至額滿為止，餘列入候補名單。）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1A258899" w14:textId="77777777"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申請程序: 由原校提出申請</w:t>
      </w:r>
    </w:p>
    <w:p w14:paraId="2CF6247C" w14:textId="77777777"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各國中就有意願申請入班學生核實審查資格。</w:t>
      </w:r>
    </w:p>
    <w:p w14:paraId="79E266C9" w14:textId="609E5BDF"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檢具學生申請相關資料，並完成校內核章手續，以信封彌封於</w:t>
      </w:r>
      <w:r w:rsidR="00113225">
        <w:rPr>
          <w:rFonts w:ascii="標楷體" w:eastAsia="標楷體" w:hAnsi="標楷體"/>
          <w:bCs/>
          <w:sz w:val="28"/>
          <w:szCs w:val="28"/>
        </w:rPr>
        <w:t>11</w:t>
      </w:r>
      <w:r w:rsidR="00565383">
        <w:rPr>
          <w:rFonts w:ascii="標楷體" w:eastAsia="標楷體" w:hAnsi="標楷體" w:hint="eastAsia"/>
          <w:bCs/>
          <w:sz w:val="28"/>
          <w:szCs w:val="28"/>
        </w:rPr>
        <w:t>3</w:t>
      </w:r>
      <w:r>
        <w:rPr>
          <w:rFonts w:ascii="標楷體" w:eastAsia="標楷體" w:hAnsi="標楷體"/>
          <w:bCs/>
          <w:sz w:val="28"/>
          <w:szCs w:val="28"/>
        </w:rPr>
        <w:t>年</w:t>
      </w:r>
      <w:r w:rsidR="00A103F0">
        <w:rPr>
          <w:rFonts w:ascii="標楷體" w:eastAsia="標楷體" w:hAnsi="標楷體" w:hint="eastAsia"/>
          <w:bCs/>
          <w:sz w:val="28"/>
          <w:szCs w:val="28"/>
        </w:rPr>
        <w:t>10</w:t>
      </w:r>
      <w:r>
        <w:rPr>
          <w:rFonts w:ascii="標楷體" w:eastAsia="標楷體" w:hAnsi="標楷體"/>
          <w:bCs/>
          <w:sz w:val="28"/>
          <w:szCs w:val="28"/>
        </w:rPr>
        <w:t>月</w:t>
      </w:r>
      <w:r w:rsidR="00A103F0">
        <w:rPr>
          <w:rFonts w:ascii="標楷體" w:eastAsia="標楷體" w:hAnsi="標楷體" w:hint="eastAsia"/>
          <w:bCs/>
          <w:sz w:val="28"/>
          <w:szCs w:val="28"/>
        </w:rPr>
        <w:t>15</w:t>
      </w:r>
      <w:r>
        <w:rPr>
          <w:rFonts w:ascii="標楷體" w:eastAsia="標楷體" w:hAnsi="標楷體"/>
          <w:bCs/>
          <w:sz w:val="28"/>
          <w:szCs w:val="28"/>
        </w:rPr>
        <w:t>日、</w:t>
      </w:r>
      <w:r w:rsidR="000267A5">
        <w:rPr>
          <w:rFonts w:ascii="標楷體" w:eastAsia="標楷體" w:hAnsi="標楷體" w:hint="eastAsia"/>
          <w:bCs/>
          <w:sz w:val="28"/>
          <w:szCs w:val="28"/>
        </w:rPr>
        <w:t>11</w:t>
      </w:r>
      <w:r w:rsidR="00565383">
        <w:rPr>
          <w:rFonts w:ascii="標楷體" w:eastAsia="標楷體" w:hAnsi="標楷體" w:hint="eastAsia"/>
          <w:bCs/>
          <w:sz w:val="28"/>
          <w:szCs w:val="28"/>
        </w:rPr>
        <w:t>4</w:t>
      </w:r>
      <w:r w:rsidR="003706C8">
        <w:rPr>
          <w:rFonts w:ascii="標楷體" w:eastAsia="標楷體" w:hAnsi="標楷體" w:hint="eastAsia"/>
          <w:bCs/>
          <w:sz w:val="28"/>
          <w:szCs w:val="28"/>
        </w:rPr>
        <w:t>年</w:t>
      </w:r>
      <w:r>
        <w:rPr>
          <w:rFonts w:ascii="標楷體" w:eastAsia="標楷體" w:hAnsi="標楷體"/>
          <w:bCs/>
          <w:sz w:val="28"/>
          <w:szCs w:val="28"/>
        </w:rPr>
        <w:t>1月</w:t>
      </w:r>
      <w:r w:rsidR="00565383">
        <w:rPr>
          <w:rFonts w:ascii="標楷體" w:eastAsia="標楷體" w:hAnsi="標楷體" w:hint="eastAsia"/>
          <w:bCs/>
          <w:sz w:val="28"/>
          <w:szCs w:val="28"/>
        </w:rPr>
        <w:t>3</w:t>
      </w:r>
      <w:r>
        <w:rPr>
          <w:rFonts w:ascii="標楷體" w:eastAsia="標楷體" w:hAnsi="標楷體"/>
          <w:bCs/>
          <w:sz w:val="28"/>
          <w:szCs w:val="28"/>
        </w:rPr>
        <w:t>日及</w:t>
      </w:r>
      <w:r w:rsidR="00113225">
        <w:rPr>
          <w:rFonts w:ascii="標楷體" w:eastAsia="標楷體" w:hAnsi="標楷體"/>
          <w:bCs/>
          <w:sz w:val="28"/>
          <w:szCs w:val="28"/>
        </w:rPr>
        <w:t>11</w:t>
      </w:r>
      <w:r w:rsidR="00565383">
        <w:rPr>
          <w:rFonts w:ascii="標楷體" w:eastAsia="標楷體" w:hAnsi="標楷體" w:hint="eastAsia"/>
          <w:bCs/>
          <w:sz w:val="28"/>
          <w:szCs w:val="28"/>
        </w:rPr>
        <w:t>4</w:t>
      </w:r>
      <w:r>
        <w:rPr>
          <w:rFonts w:ascii="標楷體" w:eastAsia="標楷體" w:hAnsi="標楷體"/>
          <w:bCs/>
          <w:sz w:val="28"/>
          <w:szCs w:val="28"/>
        </w:rPr>
        <w:t>年</w:t>
      </w:r>
      <w:r w:rsidR="003706C8">
        <w:rPr>
          <w:rFonts w:ascii="標楷體" w:eastAsia="標楷體" w:hAnsi="標楷體" w:hint="eastAsia"/>
          <w:bCs/>
          <w:sz w:val="28"/>
          <w:szCs w:val="28"/>
        </w:rPr>
        <w:t>5</w:t>
      </w:r>
      <w:r>
        <w:rPr>
          <w:rFonts w:ascii="標楷體" w:eastAsia="標楷體" w:hAnsi="標楷體"/>
          <w:bCs/>
          <w:sz w:val="28"/>
          <w:szCs w:val="28"/>
        </w:rPr>
        <w:t>月</w:t>
      </w:r>
      <w:r w:rsidR="003706C8">
        <w:rPr>
          <w:rFonts w:ascii="標楷體" w:eastAsia="標楷體" w:hAnsi="標楷體" w:hint="eastAsia"/>
          <w:bCs/>
          <w:sz w:val="28"/>
          <w:szCs w:val="28"/>
        </w:rPr>
        <w:t>20</w:t>
      </w:r>
      <w:r>
        <w:rPr>
          <w:rFonts w:ascii="標楷體" w:eastAsia="標楷體" w:hAnsi="標楷體"/>
          <w:bCs/>
          <w:sz w:val="28"/>
          <w:szCs w:val="28"/>
        </w:rPr>
        <w:t>日前送至中山高中國中部大德分校。以上日期遇假日順延至假日後第一個上班日，為使家訪順利完成，請各校關心學子的師長把握送件時間，逾期不受理。</w:t>
      </w:r>
    </w:p>
    <w:p w14:paraId="7D8E20A1" w14:textId="77777777"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審查程序：依據基隆市慈輝班入出班作業原則辦理（附件一）。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申請資料檢核表（如附件二）。</w:t>
      </w:r>
    </w:p>
    <w:p w14:paraId="13784D6A"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申請表（如附件三）。</w:t>
      </w:r>
    </w:p>
    <w:p w14:paraId="093E8D57"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二吋半身照片，一張貼於申請表，一張浮貼（背面書寫學校及學生姓名）。</w:t>
      </w:r>
    </w:p>
    <w:p w14:paraId="3FC0EE10"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新式戶口名簿影本。</w:t>
      </w:r>
    </w:p>
    <w:p w14:paraId="6779C323"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低收入戶證明（無者免付）。</w:t>
      </w:r>
    </w:p>
    <w:p w14:paraId="45400210"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學生輔導AB卡資料影本（蓋與正本相符章）。</w:t>
      </w:r>
    </w:p>
    <w:p w14:paraId="439BEC50" w14:textId="77777777" w:rsidR="00E52C99" w:rsidRDefault="00AC60E6">
      <w:pPr>
        <w:pStyle w:val="ad"/>
        <w:numPr>
          <w:ilvl w:val="1"/>
          <w:numId w:val="9"/>
        </w:numPr>
        <w:autoSpaceDE w:val="0"/>
        <w:snapToGrid w:val="0"/>
        <w:spacing w:line="480" w:lineRule="exact"/>
        <w:ind w:left="1218" w:hanging="882"/>
        <w:jc w:val="both"/>
        <w:rPr>
          <w:rFonts w:ascii="標楷體" w:eastAsia="標楷體" w:hAnsi="標楷體"/>
          <w:bCs/>
          <w:sz w:val="28"/>
          <w:szCs w:val="28"/>
        </w:rPr>
      </w:pPr>
      <w:r>
        <w:rPr>
          <w:rFonts w:ascii="標楷體" w:eastAsia="標楷體" w:hAnsi="標楷體"/>
          <w:bCs/>
          <w:sz w:val="28"/>
          <w:szCs w:val="28"/>
        </w:rPr>
        <w:t>申請學校檢具該生之相關輔導資料影本，如：學生個案成因分析暨追蹤輔導記錄表、個別輔導記錄冊或其他社福單位輔導記錄、評估報告（蓋與正本相符章）。</w:t>
      </w:r>
    </w:p>
    <w:p w14:paraId="4FC5A45C"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學生健康檢查記錄表影本（蓋與正本相符章）。</w:t>
      </w:r>
    </w:p>
    <w:p w14:paraId="6C3F3B74" w14:textId="77777777" w:rsidR="00E52C99" w:rsidRDefault="00AC60E6" w:rsidP="00F34A9C">
      <w:pPr>
        <w:pStyle w:val="ad"/>
        <w:numPr>
          <w:ilvl w:val="1"/>
          <w:numId w:val="9"/>
        </w:numPr>
        <w:autoSpaceDE w:val="0"/>
        <w:snapToGrid w:val="0"/>
        <w:spacing w:line="480" w:lineRule="exact"/>
        <w:ind w:left="1134" w:hanging="798"/>
        <w:jc w:val="both"/>
        <w:rPr>
          <w:rFonts w:ascii="標楷體" w:eastAsia="標楷體" w:hAnsi="標楷體"/>
          <w:bCs/>
          <w:sz w:val="28"/>
          <w:szCs w:val="28"/>
        </w:rPr>
      </w:pPr>
      <w:r w:rsidRPr="00F34A9C">
        <w:rPr>
          <w:rFonts w:ascii="標楷體" w:eastAsia="標楷體" w:hAnsi="標楷體"/>
          <w:bCs/>
          <w:sz w:val="28"/>
          <w:szCs w:val="28"/>
        </w:rPr>
        <w:t>公私立醫院健康檢查報告。（</w:t>
      </w:r>
      <w:r w:rsidRPr="00F34A9C">
        <w:rPr>
          <w:rFonts w:ascii="標楷體" w:eastAsia="標楷體" w:hAnsi="標楷體"/>
          <w:bCs/>
          <w:sz w:val="28"/>
          <w:szCs w:val="28"/>
          <w:shd w:val="clear" w:color="auto" w:fill="D3D3D3"/>
        </w:rPr>
        <w:t>檢查項目:</w:t>
      </w:r>
      <w:r w:rsidR="008242D5" w:rsidRPr="00F34A9C">
        <w:rPr>
          <w:rFonts w:ascii="標楷體" w:eastAsia="標楷體" w:hAnsi="標楷體" w:hint="eastAsia"/>
          <w:bCs/>
          <w:sz w:val="28"/>
          <w:szCs w:val="28"/>
          <w:shd w:val="clear" w:color="auto" w:fill="D3D3D3"/>
        </w:rPr>
        <w:t>如附件七</w:t>
      </w:r>
      <w:r w:rsidRPr="00F34A9C">
        <w:rPr>
          <w:rFonts w:ascii="標楷體" w:eastAsia="標楷體" w:hAnsi="標楷體"/>
          <w:bCs/>
          <w:sz w:val="28"/>
          <w:szCs w:val="28"/>
        </w:rPr>
        <w:t>）</w:t>
      </w:r>
    </w:p>
    <w:p w14:paraId="50D8CFC5" w14:textId="77777777" w:rsidR="00E52C99" w:rsidRPr="00F34A9C" w:rsidRDefault="00AC60E6" w:rsidP="00F34A9C">
      <w:pPr>
        <w:pStyle w:val="ad"/>
        <w:numPr>
          <w:ilvl w:val="1"/>
          <w:numId w:val="9"/>
        </w:numPr>
        <w:autoSpaceDE w:val="0"/>
        <w:snapToGrid w:val="0"/>
        <w:spacing w:line="480" w:lineRule="exact"/>
        <w:ind w:left="1134" w:hanging="798"/>
        <w:jc w:val="both"/>
        <w:rPr>
          <w:rFonts w:ascii="標楷體" w:eastAsia="標楷體" w:hAnsi="標楷體"/>
          <w:bCs/>
          <w:sz w:val="28"/>
          <w:szCs w:val="28"/>
        </w:rPr>
      </w:pPr>
      <w:r w:rsidRPr="00F34A9C">
        <w:rPr>
          <w:rFonts w:ascii="標楷體" w:eastAsia="標楷體" w:hAnsi="標楷體"/>
          <w:bCs/>
          <w:sz w:val="28"/>
          <w:szCs w:val="28"/>
        </w:rPr>
        <w:t>原校同意書（如附件四）。</w:t>
      </w:r>
    </w:p>
    <w:p w14:paraId="28A79182"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報到入學：依入學通知於規定時間辦理報到，無故未報到者，視同棄權，其遺缺由備取生依序遞補；學生報到後由本校通知該生戶籍所在地原校。</w:t>
      </w:r>
    </w:p>
    <w:p w14:paraId="3F85F301"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10C851D8"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星期一到星期四一律住校（例假日除外），星期五放學後返家。因本校週末及例假日未提供住宿，家長須於週五（例假日前一日）接送學生返家與週一（開始上課當日）接送學生到校上課。</w:t>
      </w:r>
    </w:p>
    <w:p w14:paraId="6FF89532"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就學期間（供）食、宿、制服全部免費。</w:t>
      </w:r>
    </w:p>
    <w:p w14:paraId="2E80952D"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lastRenderedPageBreak/>
        <w:t>寒暑假期間設有免費之課輔與技藝課程。</w:t>
      </w:r>
    </w:p>
    <w:p w14:paraId="15E7BC7D"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2B6796C1" w14:textId="77777777" w:rsidR="00E52C99" w:rsidRDefault="00AC60E6">
      <w:pPr>
        <w:pStyle w:val="ad"/>
        <w:numPr>
          <w:ilvl w:val="1"/>
          <w:numId w:val="11"/>
        </w:numPr>
        <w:snapToGrid w:val="0"/>
        <w:spacing w:line="480" w:lineRule="exact"/>
        <w:ind w:left="1302" w:hanging="826"/>
        <w:rPr>
          <w:rFonts w:ascii="標楷體" w:eastAsia="標楷體" w:hAnsi="標楷體"/>
          <w:bCs/>
          <w:sz w:val="28"/>
          <w:szCs w:val="28"/>
        </w:rPr>
      </w:pPr>
      <w:r>
        <w:rPr>
          <w:rFonts w:ascii="標楷體" w:eastAsia="標楷體" w:hAnsi="標楷體"/>
          <w:bCs/>
          <w:sz w:val="28"/>
          <w:szCs w:val="28"/>
        </w:rPr>
        <w:t>經復學輔導就讀小組複審會議審核申請結果未通過者回歸原校就讀。</w:t>
      </w:r>
    </w:p>
    <w:p w14:paraId="400F2289" w14:textId="77777777" w:rsidR="00E52C99" w:rsidRPr="00F34A9C" w:rsidRDefault="00AC60E6" w:rsidP="00F34A9C">
      <w:pPr>
        <w:pStyle w:val="ad"/>
        <w:numPr>
          <w:ilvl w:val="1"/>
          <w:numId w:val="11"/>
        </w:numPr>
        <w:snapToGrid w:val="0"/>
        <w:spacing w:line="480" w:lineRule="exact"/>
        <w:ind w:left="1302" w:hanging="826"/>
        <w:rPr>
          <w:rFonts w:ascii="標楷體" w:eastAsia="標楷體" w:hAnsi="標楷體"/>
          <w:bCs/>
          <w:sz w:val="28"/>
          <w:szCs w:val="28"/>
        </w:rPr>
      </w:pPr>
      <w:r w:rsidRPr="00F34A9C">
        <w:rPr>
          <w:rFonts w:ascii="標楷體" w:eastAsia="標楷體" w:hAnsi="標楷體"/>
          <w:sz w:val="28"/>
          <w:szCs w:val="28"/>
        </w:rPr>
        <w:t>慈輝生於輔導就讀原因消失後，經復學輔導就讀小組會議評估，使學生回歸原校或原班上課。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3F5B9037"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學生至本校辦理報到時，應由原學校轉介單位派人偕同家長及學生到校。</w:t>
      </w:r>
    </w:p>
    <w:p w14:paraId="36B874EF"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配合學籍、成績及學生輔導相關之轉銜作業。</w:t>
      </w:r>
    </w:p>
    <w:p w14:paraId="5D6ABE54"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學生於試讀期間，原校應每週定期派員至本校協同輔導該生，通過試讀後，亦須協助共同輔導該生（附件五）。</w:t>
      </w:r>
    </w:p>
    <w:p w14:paraId="63147D9F"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footerReference w:type="default" r:id="rId7"/>
          <w:pgSz w:w="11906" w:h="16838"/>
          <w:pgMar w:top="510" w:right="680" w:bottom="454" w:left="680" w:header="851" w:footer="992" w:gutter="0"/>
          <w:cols w:space="720"/>
          <w:docGrid w:type="lines" w:linePitch="312"/>
        </w:sectPr>
      </w:pPr>
      <w:r>
        <w:rPr>
          <w:rFonts w:ascii="標楷體" w:eastAsia="標楷體" w:hAnsi="標楷體"/>
          <w:bCs/>
          <w:sz w:val="28"/>
          <w:szCs w:val="28"/>
        </w:rPr>
        <w:t>本簡章經陳報基隆市政府核備後實施。</w:t>
      </w:r>
    </w:p>
    <w:p w14:paraId="52F6070C" w14:textId="77777777" w:rsidR="00E52C99" w:rsidRDefault="00AC60E6">
      <w:pPr>
        <w:snapToGrid w:val="0"/>
        <w:spacing w:after="180" w:line="360" w:lineRule="exact"/>
        <w:jc w:val="center"/>
      </w:pPr>
      <w:r>
        <w:rPr>
          <w:rFonts w:ascii="標楷體" w:eastAsia="標楷體" w:hAnsi="標楷體"/>
          <w:bCs/>
          <w:noProof/>
          <w:sz w:val="28"/>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0267A5" w:rsidRDefault="000267A5">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0267A5" w:rsidRDefault="000267A5">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Pr>
          <w:rFonts w:ascii="標楷體" w:eastAsia="標楷體" w:hAnsi="標楷體"/>
          <w:sz w:val="28"/>
          <w:szCs w:val="28"/>
        </w:rPr>
        <w:t>基隆市慈輝班出入班作業原則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14:paraId="68D3A139" w14:textId="77777777">
        <w:tc>
          <w:tcPr>
            <w:tcW w:w="9747" w:type="dxa"/>
            <w:shd w:val="clear" w:color="auto" w:fill="auto"/>
            <w:tcMar>
              <w:top w:w="0" w:type="dxa"/>
              <w:left w:w="108" w:type="dxa"/>
              <w:bottom w:w="0" w:type="dxa"/>
              <w:right w:w="108" w:type="dxa"/>
            </w:tcMar>
          </w:tcPr>
          <w:p w14:paraId="1D20561E"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一、依據：</w:t>
            </w:r>
          </w:p>
          <w:p w14:paraId="7C947D69"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教育部國民及學前教育署補助直轄市縣（市）政府辦理中輟生預防追蹤與復學輔導工作原則修正規定。</w:t>
            </w:r>
          </w:p>
          <w:p w14:paraId="679C0E0B"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r>
            <w:r w:rsidR="00275E8F" w:rsidRPr="00275E8F">
              <w:rPr>
                <w:rFonts w:ascii="標楷體" w:eastAsia="標楷體" w:hAnsi="標楷體" w:cs="新細明體" w:hint="eastAsia"/>
              </w:rPr>
              <w:t>基隆市國民中小學學生中輟防治輔導實施計畫。</w:t>
            </w:r>
            <w:r w:rsidRPr="00275E8F">
              <w:rPr>
                <w:rFonts w:ascii="標楷體" w:eastAsia="標楷體" w:hAnsi="標楷體" w:cs="新細明體"/>
                <w:kern w:val="0"/>
              </w:rPr>
              <w:t>。</w:t>
            </w:r>
          </w:p>
        </w:tc>
      </w:tr>
      <w:tr w:rsidR="00E52C99" w14:paraId="75728DE6" w14:textId="77777777">
        <w:tc>
          <w:tcPr>
            <w:tcW w:w="9747" w:type="dxa"/>
            <w:shd w:val="clear" w:color="auto" w:fill="auto"/>
            <w:tcMar>
              <w:top w:w="0" w:type="dxa"/>
              <w:left w:w="108" w:type="dxa"/>
              <w:bottom w:w="0" w:type="dxa"/>
              <w:right w:w="108" w:type="dxa"/>
            </w:tcMar>
          </w:tcPr>
          <w:p w14:paraId="19DCF0C2"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二、目的：</w:t>
            </w:r>
          </w:p>
          <w:p w14:paraId="4C0D0F47"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加強對中輟復學學生、家庭失依或貧困單親學生之照顧及教育，使青少年身心健全發展。</w:t>
            </w:r>
          </w:p>
          <w:p w14:paraId="2C0FF79A"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(二)結合社會資源，給予良好協助與照顧，實現教育理想。</w:t>
            </w:r>
          </w:p>
          <w:p w14:paraId="7B9A9C7E"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r>
              <w:rPr>
                <w:rFonts w:ascii="標楷體" w:eastAsia="標楷體" w:hAnsi="標楷體" w:cs="新細明體"/>
                <w:kern w:val="0"/>
              </w:rPr>
              <w:tab/>
              <w:t>確立慈輝班入班申請暨出班作業標準程序。</w:t>
            </w:r>
          </w:p>
        </w:tc>
      </w:tr>
      <w:tr w:rsidR="00E52C99" w14:paraId="00DCEE18" w14:textId="77777777">
        <w:tc>
          <w:tcPr>
            <w:tcW w:w="9747" w:type="dxa"/>
            <w:shd w:val="clear" w:color="auto" w:fill="auto"/>
            <w:tcMar>
              <w:top w:w="0" w:type="dxa"/>
              <w:left w:w="108" w:type="dxa"/>
              <w:bottom w:w="0" w:type="dxa"/>
              <w:right w:w="108" w:type="dxa"/>
            </w:tcMar>
          </w:tcPr>
          <w:p w14:paraId="46BAA1C5" w14:textId="77777777" w:rsidR="00E52C99" w:rsidRDefault="00AC60E6">
            <w:pPr>
              <w:spacing w:line="400" w:lineRule="exact"/>
              <w:ind w:left="377" w:hanging="377"/>
              <w:jc w:val="both"/>
              <w:rPr>
                <w:rFonts w:ascii="標楷體" w:eastAsia="標楷體" w:hAnsi="標楷體" w:cs="新細明體"/>
                <w:kern w:val="0"/>
              </w:rPr>
            </w:pPr>
            <w:r>
              <w:rPr>
                <w:rFonts w:ascii="標楷體" w:eastAsia="標楷體" w:hAnsi="標楷體" w:cs="新細明體"/>
                <w:kern w:val="0"/>
              </w:rPr>
              <w:t>三、</w:t>
            </w:r>
            <w:r w:rsidR="00275E8F" w:rsidRPr="00F0777B">
              <w:rPr>
                <w:rFonts w:ascii="標楷體" w:eastAsia="標楷體" w:hAnsi="標楷體" w:cs="新細明體"/>
              </w:rPr>
              <w:t>組織：基隆市政府(以下簡稱本府)委由中山高中大德分校成立「慈輝班復學輔導就讀小組」(以下簡稱本小組)，校長為召集人，分校主任為執行祕書，成員包括分校教總組、分校學輔組、教師代表、</w:t>
            </w:r>
            <w:r w:rsidR="00275E8F" w:rsidRPr="00275E8F">
              <w:rPr>
                <w:rFonts w:ascii="標楷體" w:eastAsia="標楷體" w:hAnsi="標楷體" w:cs="新細明體" w:hint="eastAsia"/>
              </w:rPr>
              <w:t>心理師、</w:t>
            </w:r>
            <w:r w:rsidR="00275E8F">
              <w:rPr>
                <w:rFonts w:ascii="標楷體" w:eastAsia="標楷體" w:hAnsi="標楷體" w:cs="新細明體" w:hint="eastAsia"/>
              </w:rPr>
              <w:t>社工</w:t>
            </w:r>
            <w:r w:rsidR="00275E8F" w:rsidRPr="00275E8F">
              <w:rPr>
                <w:rFonts w:ascii="標楷體" w:eastAsia="標楷體" w:hAnsi="標楷體" w:cs="新細明體" w:hint="eastAsia"/>
              </w:rPr>
              <w:t>、</w:t>
            </w:r>
            <w:r w:rsidR="00275E8F" w:rsidRPr="00275E8F">
              <w:rPr>
                <w:rFonts w:ascii="標楷體" w:eastAsia="標楷體" w:hAnsi="標楷體" w:cs="新細明體"/>
              </w:rPr>
              <w:t>生活管理員及住宿輔導員等共</w:t>
            </w:r>
            <w:r w:rsidR="00275E8F" w:rsidRPr="00275E8F">
              <w:rPr>
                <w:rFonts w:ascii="標楷體" w:eastAsia="標楷體" w:hAnsi="標楷體" w:cs="新細明體" w:hint="eastAsia"/>
              </w:rPr>
              <w:t>9-12</w:t>
            </w:r>
            <w:r w:rsidR="00275E8F" w:rsidRPr="00275E8F">
              <w:rPr>
                <w:rFonts w:ascii="標楷體" w:eastAsia="標楷體" w:hAnsi="標楷體" w:cs="新細明體"/>
              </w:rPr>
              <w:t>人，負責慈輝班學生入班申請暨出班作業。</w:t>
            </w:r>
          </w:p>
        </w:tc>
      </w:tr>
      <w:tr w:rsidR="00E52C99" w14:paraId="18A67B40" w14:textId="77777777">
        <w:tc>
          <w:tcPr>
            <w:tcW w:w="9747" w:type="dxa"/>
            <w:shd w:val="clear" w:color="auto" w:fill="auto"/>
            <w:tcMar>
              <w:top w:w="0" w:type="dxa"/>
              <w:left w:w="108" w:type="dxa"/>
              <w:bottom w:w="0" w:type="dxa"/>
              <w:right w:w="108" w:type="dxa"/>
            </w:tcMar>
          </w:tcPr>
          <w:p w14:paraId="36A6B4EF" w14:textId="77777777" w:rsidR="00275E8F" w:rsidRPr="00F0777B" w:rsidRDefault="00275E8F" w:rsidP="00275E8F">
            <w:pPr>
              <w:spacing w:line="400" w:lineRule="exact"/>
              <w:ind w:left="864" w:hanging="864"/>
              <w:jc w:val="both"/>
              <w:rPr>
                <w:rFonts w:ascii="標楷體" w:eastAsia="標楷體" w:hAnsi="標楷體" w:cs="新細明體"/>
              </w:rPr>
            </w:pPr>
            <w:r w:rsidRPr="00F0777B">
              <w:rPr>
                <w:rFonts w:ascii="標楷體" w:eastAsia="標楷體" w:hAnsi="標楷體" w:cs="新細明體"/>
              </w:rPr>
              <w:t>四、申請資格：</w:t>
            </w:r>
          </w:p>
          <w:p w14:paraId="347800BB"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(一)學校導師或學輔人員提出，經校內輔導相關會議通過，並取得學生及家長（或監護人）同意。</w:t>
            </w:r>
          </w:p>
          <w:p w14:paraId="7AC0C4F2"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(二)</w:t>
            </w:r>
            <w:r w:rsidRPr="00275E8F">
              <w:rPr>
                <w:rFonts w:ascii="標楷體" w:eastAsia="標楷體" w:hAnsi="標楷體" w:cs="新細明體"/>
              </w:rPr>
              <w:tab/>
              <w:t>緊急（特殊）個案符合下列條件者，由申請學校提交申請資料至本府教育處及中山高中大德分校，由本府教育處召開緊急審查會議：</w:t>
            </w:r>
          </w:p>
          <w:p w14:paraId="50506EE6" w14:textId="77777777"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1.</w:t>
            </w:r>
            <w:r w:rsidRPr="00275E8F">
              <w:rPr>
                <w:rFonts w:ascii="標楷體" w:eastAsia="標楷體" w:hAnsi="標楷體" w:cs="新細明體"/>
              </w:rPr>
              <w:tab/>
              <w:t>經學生本人及家長或監護人同意接受輔導就讀者。</w:t>
            </w:r>
          </w:p>
          <w:p w14:paraId="38BB587A" w14:textId="77777777"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2.</w:t>
            </w:r>
            <w:r w:rsidRPr="00275E8F">
              <w:rPr>
                <w:rFonts w:ascii="標楷體" w:eastAsia="標楷體" w:hAnsi="標楷體" w:cs="新細明體"/>
              </w:rPr>
              <w:tab/>
              <w:t>學生於前次申請期程截止日後（年度申請或期中申請），因家庭遭遇變故（致有高風險家庭、單親、失親等情形）已由本府社會處開案，且於中輟系統中通報中輟或虞輟在案，經追蹤輔導返校而無法適應就學環境者。</w:t>
            </w:r>
          </w:p>
          <w:p w14:paraId="063E21E1" w14:textId="77777777" w:rsidR="00E52C99" w:rsidRDefault="00275E8F" w:rsidP="00275E8F">
            <w:pPr>
              <w:spacing w:line="400" w:lineRule="exact"/>
              <w:ind w:left="847" w:hanging="283"/>
              <w:jc w:val="both"/>
              <w:rPr>
                <w:rFonts w:ascii="標楷體" w:eastAsia="標楷體" w:hAnsi="標楷體" w:cs="新細明體"/>
                <w:kern w:val="0"/>
              </w:rPr>
            </w:pPr>
            <w:r w:rsidRPr="00275E8F">
              <w:rPr>
                <w:rFonts w:ascii="標楷體" w:eastAsia="標楷體" w:hAnsi="標楷體" w:cs="新細明體"/>
              </w:rPr>
              <w:t>3.</w:t>
            </w:r>
            <w:r w:rsidRPr="00275E8F">
              <w:rPr>
                <w:rFonts w:ascii="標楷體" w:eastAsia="標楷體" w:hAnsi="標楷體" w:cs="新細明體"/>
              </w:rPr>
              <w:tab/>
            </w:r>
            <w:r w:rsidRPr="00275E8F">
              <w:rPr>
                <w:rFonts w:ascii="標楷體" w:eastAsia="標楷體" w:hAnsi="標楷體" w:cs="新細明體" w:hint="eastAsia"/>
              </w:rPr>
              <w:t>已由申請學校召開會議，邀集學生輔導諮商中心或其他相關單位（社政、警政等），以兒少最佳利益為前提，共同研商學生需求及各單位相關配套措施，且評估有申請入班需求者。</w:t>
            </w:r>
          </w:p>
        </w:tc>
      </w:tr>
      <w:tr w:rsidR="00E52C99" w14:paraId="5FE98CD9" w14:textId="77777777">
        <w:tc>
          <w:tcPr>
            <w:tcW w:w="9747" w:type="dxa"/>
            <w:shd w:val="clear" w:color="auto" w:fill="auto"/>
            <w:tcMar>
              <w:top w:w="0" w:type="dxa"/>
              <w:left w:w="108" w:type="dxa"/>
              <w:bottom w:w="0" w:type="dxa"/>
              <w:right w:w="108" w:type="dxa"/>
            </w:tcMar>
          </w:tcPr>
          <w:p w14:paraId="45D2F6CE" w14:textId="77777777" w:rsidR="00275E8F" w:rsidRPr="00F0777B" w:rsidRDefault="00275E8F" w:rsidP="00275E8F">
            <w:pPr>
              <w:spacing w:line="400" w:lineRule="exact"/>
              <w:ind w:left="1008" w:hanging="1008"/>
              <w:jc w:val="both"/>
              <w:rPr>
                <w:rFonts w:ascii="標楷體" w:eastAsia="標楷體" w:hAnsi="標楷體" w:cs="新細明體"/>
              </w:rPr>
            </w:pPr>
            <w:r w:rsidRPr="00F0777B">
              <w:rPr>
                <w:rFonts w:ascii="標楷體" w:eastAsia="標楷體" w:hAnsi="標楷體" w:cs="新細明體"/>
              </w:rPr>
              <w:t>五、申請時間：</w:t>
            </w:r>
          </w:p>
          <w:p w14:paraId="49530B49"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(一)年度申請：每年5月1日至5月20日，申請對象為國小5</w:t>
            </w:r>
            <w:r w:rsidRPr="00275E8F">
              <w:rPr>
                <w:rFonts w:ascii="標楷體" w:eastAsia="標楷體" w:hAnsi="標楷體" w:cs="新細明體" w:hint="eastAsia"/>
              </w:rPr>
              <w:t>升6</w:t>
            </w:r>
            <w:r w:rsidRPr="00275E8F">
              <w:rPr>
                <w:rFonts w:ascii="標楷體" w:eastAsia="標楷體" w:hAnsi="標楷體" w:cs="新細明體"/>
              </w:rPr>
              <w:t>年級(以中山區為優先原則)、6年級暨國中7、8年級學生。</w:t>
            </w:r>
          </w:p>
          <w:p w14:paraId="11E4D02E" w14:textId="77777777" w:rsidR="00275E8F" w:rsidRPr="00F0777B" w:rsidRDefault="00275E8F" w:rsidP="00275E8F">
            <w:pPr>
              <w:spacing w:line="400" w:lineRule="exact"/>
              <w:ind w:left="708" w:hanging="564"/>
              <w:jc w:val="both"/>
              <w:rPr>
                <w:rFonts w:ascii="標楷體" w:eastAsia="標楷體" w:hAnsi="標楷體" w:cs="新細明體"/>
              </w:rPr>
            </w:pPr>
            <w:r w:rsidRPr="00F0777B">
              <w:rPr>
                <w:rFonts w:ascii="標楷體" w:eastAsia="標楷體" w:hAnsi="標楷體" w:cs="新細明體"/>
              </w:rPr>
              <w:t>(二)期中申請：</w:t>
            </w:r>
          </w:p>
          <w:p w14:paraId="12133454" w14:textId="77777777" w:rsidR="00275E8F" w:rsidRPr="00F0777B" w:rsidRDefault="00275E8F" w:rsidP="00275E8F">
            <w:pPr>
              <w:spacing w:line="400" w:lineRule="exact"/>
              <w:ind w:left="847" w:hanging="283"/>
              <w:jc w:val="both"/>
              <w:rPr>
                <w:rFonts w:ascii="標楷體" w:eastAsia="標楷體" w:hAnsi="標楷體" w:cs="新細明體"/>
              </w:rPr>
            </w:pPr>
            <w:r w:rsidRPr="00F0777B">
              <w:rPr>
                <w:rFonts w:ascii="標楷體" w:eastAsia="標楷體" w:hAnsi="標楷體" w:cs="新細明體"/>
              </w:rPr>
              <w:t>1.每年10月1日至10月15日，申請對象為6（以中山區為優先原則）、7、8、9年級學生。</w:t>
            </w:r>
          </w:p>
          <w:p w14:paraId="05CB362A" w14:textId="08C8B396" w:rsidR="00E52C99" w:rsidRDefault="00275E8F" w:rsidP="00275E8F">
            <w:pPr>
              <w:spacing w:line="400" w:lineRule="exact"/>
              <w:ind w:left="847" w:hanging="283"/>
              <w:jc w:val="both"/>
              <w:rPr>
                <w:rFonts w:ascii="標楷體" w:eastAsia="標楷體" w:hAnsi="標楷體" w:cs="新細明體"/>
                <w:kern w:val="0"/>
              </w:rPr>
            </w:pPr>
            <w:r w:rsidRPr="00F0777B">
              <w:rPr>
                <w:rFonts w:ascii="標楷體" w:eastAsia="標楷體" w:hAnsi="標楷體" w:cs="新細明體"/>
              </w:rPr>
              <w:t>2.</w:t>
            </w:r>
            <w:r w:rsidRPr="00F0777B">
              <w:rPr>
                <w:rFonts w:ascii="標楷體" w:eastAsia="標楷體" w:hAnsi="標楷體" w:cs="新細明體"/>
              </w:rPr>
              <w:tab/>
            </w:r>
            <w:r w:rsidR="00565383">
              <w:rPr>
                <w:rFonts w:ascii="標楷體" w:eastAsia="標楷體" w:hAnsi="標楷體" w:cs="新細明體" w:hint="eastAsia"/>
              </w:rPr>
              <w:t>每</w:t>
            </w:r>
            <w:r w:rsidRPr="00F0777B">
              <w:rPr>
                <w:rFonts w:ascii="標楷體" w:eastAsia="標楷體" w:hAnsi="標楷體" w:cs="新細明體"/>
              </w:rPr>
              <w:t>年1</w:t>
            </w:r>
            <w:r w:rsidR="00565383">
              <w:rPr>
                <w:rFonts w:ascii="標楷體" w:eastAsia="標楷體" w:hAnsi="標楷體" w:cs="新細明體" w:hint="eastAsia"/>
              </w:rPr>
              <w:t>2</w:t>
            </w:r>
            <w:r w:rsidRPr="00F0777B">
              <w:rPr>
                <w:rFonts w:ascii="標楷體" w:eastAsia="標楷體" w:hAnsi="標楷體" w:cs="新細明體"/>
              </w:rPr>
              <w:t>月2</w:t>
            </w:r>
            <w:r w:rsidR="00565383">
              <w:rPr>
                <w:rFonts w:ascii="標楷體" w:eastAsia="標楷體" w:hAnsi="標楷體" w:cs="新細明體" w:hint="eastAsia"/>
              </w:rPr>
              <w:t>0</w:t>
            </w:r>
            <w:r w:rsidRPr="00F0777B">
              <w:rPr>
                <w:rFonts w:ascii="標楷體" w:eastAsia="標楷體" w:hAnsi="標楷體" w:cs="新細明體"/>
              </w:rPr>
              <w:t>日至</w:t>
            </w:r>
            <w:r w:rsidR="00565383">
              <w:rPr>
                <w:rFonts w:ascii="標楷體" w:eastAsia="標楷體" w:hAnsi="標楷體" w:cs="新細明體" w:hint="eastAsia"/>
              </w:rPr>
              <w:t>隔年</w:t>
            </w:r>
            <w:r w:rsidRPr="00F0777B">
              <w:rPr>
                <w:rFonts w:ascii="標楷體" w:eastAsia="標楷體" w:hAnsi="標楷體" w:cs="新細明體"/>
              </w:rPr>
              <w:t>1月</w:t>
            </w:r>
            <w:r w:rsidR="00565383">
              <w:rPr>
                <w:rFonts w:ascii="標楷體" w:eastAsia="標楷體" w:hAnsi="標楷體" w:cs="新細明體" w:hint="eastAsia"/>
              </w:rPr>
              <w:t>3</w:t>
            </w:r>
            <w:r w:rsidRPr="00F0777B">
              <w:rPr>
                <w:rFonts w:ascii="標楷體" w:eastAsia="標楷體" w:hAnsi="標楷體" w:cs="新細明體"/>
              </w:rPr>
              <w:t>日，申請對象為6（以中山區為優先原則）、7、8年級學生。</w:t>
            </w:r>
          </w:p>
        </w:tc>
      </w:tr>
      <w:tr w:rsidR="00E52C99" w14:paraId="3B468966" w14:textId="77777777">
        <w:tc>
          <w:tcPr>
            <w:tcW w:w="9747" w:type="dxa"/>
            <w:shd w:val="clear" w:color="auto" w:fill="auto"/>
            <w:tcMar>
              <w:top w:w="0" w:type="dxa"/>
              <w:left w:w="108" w:type="dxa"/>
              <w:bottom w:w="0" w:type="dxa"/>
              <w:right w:w="108" w:type="dxa"/>
            </w:tcMar>
          </w:tcPr>
          <w:p w14:paraId="1DCD4563" w14:textId="77777777" w:rsidR="00E52C99" w:rsidRDefault="00AC60E6">
            <w:pPr>
              <w:spacing w:line="400" w:lineRule="exact"/>
              <w:ind w:left="1008" w:hanging="1008"/>
              <w:jc w:val="both"/>
              <w:rPr>
                <w:rFonts w:ascii="標楷體" w:eastAsia="標楷體" w:hAnsi="標楷體" w:cs="新細明體"/>
                <w:kern w:val="0"/>
              </w:rPr>
            </w:pPr>
            <w:r>
              <w:rPr>
                <w:rFonts w:ascii="標楷體" w:eastAsia="標楷體" w:hAnsi="標楷體" w:cs="新細明體"/>
                <w:kern w:val="0"/>
              </w:rPr>
              <w:t xml:space="preserve">六、入班作業： </w:t>
            </w:r>
          </w:p>
          <w:p w14:paraId="66EBB7A9"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lastRenderedPageBreak/>
              <w:t>(一)提出申請：於申請時間內填具申請書，以密件送中山高中大德分校輔導組彙整。</w:t>
            </w:r>
          </w:p>
          <w:p w14:paraId="7BF1C048"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(二)初審：</w:t>
            </w:r>
          </w:p>
          <w:p w14:paraId="046A8DF6"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1.本小組進行書面資料審核。</w:t>
            </w:r>
          </w:p>
          <w:p w14:paraId="06D4B6F7"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2.就符合資格之學生進行申請學校及家庭訪問。</w:t>
            </w:r>
          </w:p>
          <w:p w14:paraId="297BD5BB"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3.召開本小組會議審查入班學生資格，並提出建議名單。</w:t>
            </w:r>
          </w:p>
          <w:p w14:paraId="0EC34306"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(三)複審</w:t>
            </w:r>
          </w:p>
          <w:p w14:paraId="73EEF9B8"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1.召開本市復學輔導就讀小組-複審會議，申請學校之承辦人員皆應與會，如有必要得請監護人列席。</w:t>
            </w:r>
          </w:p>
          <w:p w14:paraId="31EEFF0E"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通過入班審查國中學生，於開學後進行試讀一個月，觀察該生適應狀況，並於一個月後召開就讀評估會議。適應良好者即辦理入學手續，正式進入慈輝班就讀。若適應不良者回歸原(學籍)學校(以下簡稱原校)就讀，原校不得拒絕。</w:t>
            </w:r>
          </w:p>
          <w:p w14:paraId="38BB95A0"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3.通過入班審查之國小學生，於開學後進行試讀一個月，觀察該生適應狀況，並於一個月後召開就讀評估會議。適應良好者則正式進入慈輝班就讀。若適應不良者則由戶籍所在學校交由家長或監護人照顧。</w:t>
            </w:r>
          </w:p>
          <w:p w14:paraId="0F67F74A"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(四)報到就讀：</w:t>
            </w:r>
          </w:p>
          <w:p w14:paraId="22869565"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國小五升六年級、六年級學生（不含屆畢業生）：經本市復學輔導就讀小組完成審查通過後試讀一個月，並視學生適應情形由雙方學校共同召開會議輔導評估該學生是否正式入班就讀。試讀學生輔導措施條列如下：</w:t>
            </w:r>
          </w:p>
          <w:p w14:paraId="201E106C"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14:paraId="3C68B2B6"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(2)為了解學生就讀輔導狀況，原校需搭配一位輔導人員。</w:t>
            </w:r>
          </w:p>
          <w:p w14:paraId="179CC1CB"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(3)原校輔導人員與中山高中大德分校教師共同研擬輔導措施。</w:t>
            </w:r>
          </w:p>
          <w:p w14:paraId="73C33BC5"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2.國小應屆畢業生：經本市復學輔導就讀小組完成審查通過後，直接進入慈輝班報到就讀。由原(國小)校通知學籍學校(國中)，由原國小及國中共同協助後續追蹤、協尋與輔導工作。</w:t>
            </w:r>
          </w:p>
          <w:p w14:paraId="23D8E928" w14:textId="77777777" w:rsidR="00E52C99" w:rsidRDefault="00AC60E6">
            <w:pPr>
              <w:spacing w:line="400" w:lineRule="exact"/>
              <w:ind w:left="1008" w:hanging="372"/>
              <w:jc w:val="both"/>
            </w:pPr>
            <w:r>
              <w:rPr>
                <w:rFonts w:ascii="標楷體" w:eastAsia="標楷體" w:hAnsi="標楷體" w:cs="新細明體"/>
                <w:kern w:val="0"/>
              </w:rPr>
              <w:t>(1)由學生家長(或監護人)</w:t>
            </w:r>
            <w:r>
              <w:rPr>
                <w:rFonts w:ascii="標楷體" w:eastAsia="標楷體" w:hAnsi="標楷體"/>
              </w:rPr>
              <w:t>陪同</w:t>
            </w:r>
            <w:r>
              <w:rPr>
                <w:rFonts w:ascii="標楷體" w:eastAsia="標楷體" w:hAnsi="標楷體" w:cs="新細明體"/>
                <w:kern w:val="0"/>
              </w:rPr>
              <w:t>學生至中山高中大德分校辦理報到手續。</w:t>
            </w:r>
          </w:p>
          <w:p w14:paraId="53756F48"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(2)為了解新生(國小應屆畢業生)輔導狀況，新生(國小應屆畢業生)原(國小)校及國中學籍學校需搭配一位輔導人員。</w:t>
            </w:r>
          </w:p>
          <w:p w14:paraId="5B3B0F7F"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(3)新生(國小應屆畢業生)原(國小)校及(國中學籍學校)輔導人員應與中山高中大德分校教師共同研擬輔導措施。</w:t>
            </w:r>
          </w:p>
          <w:p w14:paraId="03CE5C06"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3.國中申請生：經本市復學輔導就讀小組完成審查通過後試讀一個月，並視學生適應情形由雙方學校共同召開會議輔導評估該學生是否正式入班就讀。試讀學生輔導措施條列如下：</w:t>
            </w:r>
          </w:p>
          <w:p w14:paraId="1EAD0056"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14:paraId="6DF2B8E2"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(2)為了解國中各年級申請生就讀輔導狀況，國中各年級轉學生原校需搭配一位輔導人員。</w:t>
            </w:r>
          </w:p>
          <w:p w14:paraId="13ABA78C"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lastRenderedPageBreak/>
              <w:t>(3)國中各年級申請生原校輔導人員與中山高中大德分校教師共同研擬輔導措施。</w:t>
            </w:r>
          </w:p>
          <w:p w14:paraId="3B4759A3" w14:textId="77777777" w:rsidR="00E52C99" w:rsidRDefault="00275E8F" w:rsidP="00275E8F">
            <w:pPr>
              <w:spacing w:line="400" w:lineRule="exact"/>
              <w:ind w:left="490" w:hangingChars="204" w:hanging="490"/>
              <w:jc w:val="both"/>
              <w:rPr>
                <w:rFonts w:ascii="標楷體" w:eastAsia="標楷體" w:hAnsi="標楷體" w:cs="新細明體"/>
                <w:kern w:val="0"/>
              </w:rPr>
            </w:pPr>
            <w:r w:rsidRPr="00275E8F">
              <w:rPr>
                <w:rFonts w:ascii="標楷體" w:eastAsia="標楷體" w:hAnsi="標楷體" w:cs="新細明體" w:hint="eastAsia"/>
              </w:rPr>
              <w:t>(五)本市申請學校學生通過試讀正式入班就讀者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採轉學籍不轉戶籍辦理，其他縣市學校學生通過試讀正式入班就讀者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採不轉學籍及戶籍。</w:t>
            </w:r>
          </w:p>
        </w:tc>
      </w:tr>
      <w:tr w:rsidR="00E52C99" w14:paraId="1CB525E3" w14:textId="77777777">
        <w:tc>
          <w:tcPr>
            <w:tcW w:w="9747" w:type="dxa"/>
            <w:shd w:val="clear" w:color="auto" w:fill="auto"/>
            <w:tcMar>
              <w:top w:w="0" w:type="dxa"/>
              <w:left w:w="108" w:type="dxa"/>
              <w:bottom w:w="0" w:type="dxa"/>
              <w:right w:w="108" w:type="dxa"/>
            </w:tcMar>
          </w:tcPr>
          <w:p w14:paraId="1C11D6F6"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lastRenderedPageBreak/>
              <w:t>七、出班作業：</w:t>
            </w:r>
          </w:p>
          <w:p w14:paraId="73706B17"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家長主動提出申請</w:t>
            </w:r>
          </w:p>
          <w:p w14:paraId="3AC93563"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申請人：學生家長（或監護人）。</w:t>
            </w:r>
          </w:p>
          <w:p w14:paraId="5411DD52"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2.申請程序：填寫自願出班申請書送中山高中大德分校輔導組。</w:t>
            </w:r>
          </w:p>
          <w:p w14:paraId="4C648222"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3.審核：由本小組召開個案輔導會議，邀請家長、原校、教育處、社工、觀護人等個案相關人員共同審議通過後，送本市復學輔導就讀小組備查後生效。</w:t>
            </w:r>
          </w:p>
          <w:p w14:paraId="46E1290B"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學生不適應慈輝班生活</w:t>
            </w:r>
          </w:p>
          <w:p w14:paraId="46F06AE7"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1.停宿</w:t>
            </w:r>
          </w:p>
          <w:p w14:paraId="10420CF1"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申請人：導師或</w:t>
            </w:r>
            <w:r w:rsidR="00634A7D">
              <w:rPr>
                <w:rFonts w:ascii="標楷體" w:eastAsia="標楷體" w:hAnsi="標楷體" w:cs="新細明體" w:hint="eastAsia"/>
                <w:kern w:val="0"/>
              </w:rPr>
              <w:t>本小組</w:t>
            </w:r>
            <w:r>
              <w:rPr>
                <w:rFonts w:ascii="標楷體" w:eastAsia="標楷體" w:hAnsi="標楷體" w:cs="新細明體"/>
                <w:kern w:val="0"/>
              </w:rPr>
              <w:t>。</w:t>
            </w:r>
          </w:p>
          <w:p w14:paraId="50F7380A"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(2)申請原因：學生有重大違規行為且影響其它同學正常學習及住宿生活者。</w:t>
            </w:r>
          </w:p>
          <w:p w14:paraId="372DC434"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(3)申請程序：申請人填寫學生停宿申請書。</w:t>
            </w:r>
          </w:p>
          <w:p w14:paraId="71CCE04B"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(4)審核：由本小組核定5天以內的停宿處置。</w:t>
            </w:r>
          </w:p>
          <w:p w14:paraId="5BC5A28B" w14:textId="77777777" w:rsidR="00E52C99" w:rsidRDefault="00AC60E6">
            <w:pPr>
              <w:spacing w:line="400" w:lineRule="exact"/>
              <w:ind w:left="1025" w:hanging="389"/>
              <w:jc w:val="both"/>
              <w:rPr>
                <w:rFonts w:ascii="標楷體" w:eastAsia="標楷體" w:hAnsi="標楷體" w:cs="新細明體"/>
                <w:kern w:val="0"/>
              </w:rPr>
            </w:pPr>
            <w:r>
              <w:rPr>
                <w:rFonts w:ascii="標楷體" w:eastAsia="標楷體" w:hAnsi="標楷體" w:cs="新細明體"/>
                <w:kern w:val="0"/>
              </w:rPr>
              <w:t>(5)</w:t>
            </w:r>
            <w:r>
              <w:rPr>
                <w:rFonts w:ascii="標楷體" w:eastAsia="標楷體" w:hAnsi="標楷體" w:cs="新細明體"/>
                <w:kern w:val="0"/>
              </w:rPr>
              <w:tab/>
            </w:r>
            <w:r w:rsidR="00634A7D" w:rsidRPr="00F0777B">
              <w:rPr>
                <w:rFonts w:ascii="標楷體" w:eastAsia="標楷體" w:hAnsi="標楷體" w:cs="新細明體"/>
              </w:rPr>
              <w:t>輔導：由</w:t>
            </w:r>
            <w:r w:rsidR="00634A7D" w:rsidRPr="00634A7D">
              <w:rPr>
                <w:rFonts w:ascii="標楷體" w:eastAsia="標楷體" w:hAnsi="標楷體" w:cs="新細明體" w:hint="eastAsia"/>
              </w:rPr>
              <w:t>本小組</w:t>
            </w:r>
            <w:r w:rsidR="00634A7D" w:rsidRPr="00F0777B">
              <w:rPr>
                <w:rFonts w:ascii="標楷體" w:eastAsia="標楷體" w:hAnsi="標楷體" w:cs="新細明體"/>
              </w:rPr>
              <w:t>會同學生家長（或監護人）積極輔導，務期回復正常住宿生活。</w:t>
            </w:r>
          </w:p>
          <w:p w14:paraId="47F98DBB"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出班</w:t>
            </w:r>
          </w:p>
          <w:p w14:paraId="4BBF139A"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(1)申請人：本小組。</w:t>
            </w:r>
          </w:p>
          <w:p w14:paraId="7C5FDE86"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(2)申請原因：經本小組停宿處分2次並積極輔導後，第3次符合停宿標準時，由本小組提出出班申請。</w:t>
            </w:r>
          </w:p>
          <w:p w14:paraId="04E8A3E2" w14:textId="77777777" w:rsidR="00E52C99" w:rsidRDefault="00AC60E6">
            <w:pPr>
              <w:spacing w:line="400" w:lineRule="exact"/>
              <w:ind w:left="1008" w:hanging="372"/>
              <w:jc w:val="both"/>
            </w:pPr>
            <w:r>
              <w:rPr>
                <w:rFonts w:ascii="標楷體" w:eastAsia="標楷體" w:hAnsi="標楷體" w:cs="新細明體"/>
                <w:kern w:val="0"/>
              </w:rPr>
              <w:t>(3)申請程序：</w:t>
            </w:r>
            <w:r>
              <w:rPr>
                <w:rFonts w:ascii="標楷體" w:eastAsia="標楷體" w:hAnsi="標楷體"/>
                <w:bCs/>
                <w:kern w:val="0"/>
              </w:rPr>
              <w:t>依申請原因召開臨時個案輔導會議</w:t>
            </w:r>
            <w:r>
              <w:rPr>
                <w:rFonts w:ascii="標楷體" w:eastAsia="標楷體" w:hAnsi="標楷體" w:cs="新細明體"/>
                <w:kern w:val="0"/>
              </w:rPr>
              <w:t>。</w:t>
            </w:r>
          </w:p>
          <w:p w14:paraId="6BE3C979" w14:textId="77777777" w:rsidR="00E52C99" w:rsidRDefault="00AC60E6">
            <w:pPr>
              <w:spacing w:line="400" w:lineRule="exact"/>
              <w:ind w:left="1008" w:hanging="372"/>
              <w:jc w:val="both"/>
            </w:pPr>
            <w:r>
              <w:rPr>
                <w:rFonts w:ascii="標楷體" w:eastAsia="標楷體" w:hAnsi="標楷體" w:cs="新細明體"/>
                <w:kern w:val="0"/>
              </w:rPr>
              <w:t>(4)</w:t>
            </w:r>
            <w:r>
              <w:rPr>
                <w:rFonts w:ascii="標楷體" w:eastAsia="標楷體" w:hAnsi="標楷體" w:cs="新細明體"/>
                <w:kern w:val="0"/>
              </w:rPr>
              <w:tab/>
              <w:t>審核：</w:t>
            </w:r>
            <w:r>
              <w:rPr>
                <w:rFonts w:ascii="標楷體" w:eastAsia="標楷體" w:hAnsi="標楷體"/>
                <w:kern w:val="0"/>
              </w:rPr>
              <w:t>由本小組召開臨時個案輔導協調會議，邀請家長、原校、教育處及社工等個案相關人員共同審議通過後，送本市復學輔導就讀小組備查後生效。</w:t>
            </w:r>
          </w:p>
        </w:tc>
      </w:tr>
      <w:tr w:rsidR="00E52C99" w14:paraId="4FE948AA" w14:textId="77777777">
        <w:tc>
          <w:tcPr>
            <w:tcW w:w="9747" w:type="dxa"/>
            <w:shd w:val="clear" w:color="auto" w:fill="auto"/>
            <w:tcMar>
              <w:top w:w="0" w:type="dxa"/>
              <w:left w:w="108" w:type="dxa"/>
              <w:bottom w:w="0" w:type="dxa"/>
              <w:right w:w="108" w:type="dxa"/>
            </w:tcMar>
          </w:tcPr>
          <w:p w14:paraId="6C7B43EA" w14:textId="77777777" w:rsidR="00E52C99" w:rsidRDefault="00AC60E6">
            <w:pPr>
              <w:spacing w:line="400" w:lineRule="exact"/>
              <w:ind w:left="504" w:hanging="504"/>
              <w:jc w:val="both"/>
              <w:rPr>
                <w:rFonts w:ascii="標楷體" w:eastAsia="標楷體" w:hAnsi="標楷體" w:cs="新細明體"/>
                <w:kern w:val="0"/>
              </w:rPr>
            </w:pPr>
            <w:r>
              <w:rPr>
                <w:rFonts w:ascii="標楷體" w:eastAsia="標楷體" w:hAnsi="標楷體" w:cs="新細明體"/>
                <w:kern w:val="0"/>
              </w:rPr>
              <w:t>八、本作業原則經本市復學輔導就讀小組核定後實施。</w:t>
            </w:r>
          </w:p>
        </w:tc>
      </w:tr>
    </w:tbl>
    <w:p w14:paraId="439587E3" w14:textId="77777777" w:rsidR="00A53B1F" w:rsidRDefault="00A53B1F">
      <w:pPr>
        <w:sectPr w:rsidR="00A53B1F">
          <w:footerReference w:type="default" r:id="rId8"/>
          <w:pgSz w:w="11907" w:h="16840"/>
          <w:pgMar w:top="899" w:right="907" w:bottom="539" w:left="907" w:header="851" w:footer="647" w:gutter="0"/>
          <w:cols w:space="720"/>
          <w:docGrid w:type="lines" w:linePitch="365"/>
        </w:sectPr>
      </w:pPr>
    </w:p>
    <w:p w14:paraId="5A8AD90B" w14:textId="77777777" w:rsidR="00E52C99" w:rsidRDefault="00AC60E6">
      <w:pPr>
        <w:snapToGrid w:val="0"/>
        <w:spacing w:line="440" w:lineRule="atLeast"/>
        <w:jc w:val="center"/>
        <w:rPr>
          <w:rFonts w:ascii="標楷體" w:eastAsia="標楷體" w:hAnsi="標楷體"/>
          <w:sz w:val="32"/>
          <w:szCs w:val="28"/>
        </w:rPr>
      </w:pPr>
      <w:r>
        <w:rPr>
          <w:rFonts w:ascii="標楷體" w:eastAsia="標楷體" w:hAnsi="標楷體"/>
          <w:sz w:val="32"/>
          <w:szCs w:val="28"/>
        </w:rPr>
        <w:lastRenderedPageBreak/>
        <w:t>基隆市立中山高級中學國中部大德分校慈輝班出入班作業流程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0267A5" w:rsidRDefault="000267A5">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0267A5" w:rsidRDefault="000267A5">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0267A5" w:rsidRDefault="000267A5">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0267A5" w:rsidRDefault="000267A5">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0267A5" w:rsidRDefault="000267A5">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0267A5" w:rsidRDefault="000267A5">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0267A5" w:rsidRDefault="000267A5">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0267A5" w:rsidRDefault="000267A5">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0267A5" w:rsidRDefault="000267A5">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0267A5" w:rsidRDefault="000267A5">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0267A5" w:rsidRDefault="000267A5">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0267A5" w:rsidRDefault="000267A5">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0267A5" w:rsidRDefault="000267A5">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0267A5" w:rsidRDefault="000267A5">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0267A5" w:rsidRDefault="000267A5">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0267A5" w:rsidRDefault="000267A5">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0267A5" w:rsidRDefault="000267A5">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0267A5" w:rsidRDefault="000267A5">
                                        <w:pPr>
                                          <w:spacing w:line="400" w:lineRule="exact"/>
                                          <w:jc w:val="center"/>
                                          <w:rPr>
                                            <w:rFonts w:ascii="標楷體" w:eastAsia="標楷體" w:hAnsi="標楷體"/>
                                          </w:rPr>
                                        </w:pPr>
                                        <w:r>
                                          <w:rPr>
                                            <w:rFonts w:ascii="標楷體" w:eastAsia="標楷體" w:hAnsi="標楷體"/>
                                          </w:rPr>
                                          <w:t>家長自願出班</w:t>
                                        </w:r>
                                      </w:p>
                                      <w:p w14:paraId="269DDB41" w14:textId="77777777" w:rsidR="000267A5" w:rsidRDefault="000267A5">
                                        <w:pPr>
                                          <w:jc w:val="center"/>
                                          <w:rPr>
                                            <w:rFonts w:ascii="標楷體" w:eastAsia="標楷體" w:hAnsi="標楷體"/>
                                            <w:szCs w:val="26"/>
                                          </w:rPr>
                                        </w:pPr>
                                        <w:r>
                                          <w:rPr>
                                            <w:rFonts w:ascii="標楷體" w:eastAsia="標楷體" w:hAnsi="標楷體"/>
                                            <w:szCs w:val="26"/>
                                          </w:rPr>
                                          <w:t>辦理退宿</w:t>
                                        </w:r>
                                      </w:p>
                                      <w:p w14:paraId="10F102B7" w14:textId="77777777" w:rsidR="000267A5" w:rsidRDefault="000267A5">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0267A5" w:rsidRDefault="000267A5">
                                        <w:pPr>
                                          <w:spacing w:line="240" w:lineRule="exact"/>
                                          <w:jc w:val="both"/>
                                          <w:rPr>
                                            <w:rFonts w:ascii="標楷體" w:eastAsia="標楷體" w:hAnsi="標楷體"/>
                                            <w:sz w:val="20"/>
                                            <w:szCs w:val="20"/>
                                          </w:rPr>
                                        </w:pPr>
                                      </w:p>
                                      <w:p w14:paraId="0A7C1465"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0267A5" w:rsidRDefault="000267A5">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0267A5" w:rsidRDefault="000267A5">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0267A5" w:rsidRDefault="000267A5">
                                  <w:pPr>
                                    <w:spacing w:line="240" w:lineRule="exact"/>
                                    <w:jc w:val="both"/>
                                  </w:pPr>
                                  <w:r>
                                    <w:rPr>
                                      <w:rFonts w:ascii="標楷體" w:eastAsia="標楷體" w:hAnsi="標楷體"/>
                                      <w:sz w:val="20"/>
                                      <w:szCs w:val="20"/>
                                    </w:rPr>
                                    <w:t>違反校規及</w:t>
                                  </w:r>
                                  <w:proofErr w:type="gramStart"/>
                                  <w:r>
                                    <w:rPr>
                                      <w:rFonts w:ascii="標楷體" w:eastAsia="標楷體" w:hAnsi="標楷體"/>
                                      <w:sz w:val="20"/>
                                      <w:szCs w:val="20"/>
                                    </w:rPr>
                                    <w:t>慈輝班</w:t>
                                  </w:r>
                                  <w:proofErr w:type="gramEnd"/>
                                  <w:r>
                                    <w:rPr>
                                      <w:rFonts w:ascii="標楷體" w:eastAsia="標楷體" w:hAnsi="標楷體"/>
                                      <w:sz w:val="20"/>
                                      <w:szCs w:val="20"/>
                                    </w:rPr>
                                    <w:t>獎懲規定，</w:t>
                                  </w:r>
                                  <w:proofErr w:type="gramStart"/>
                                  <w:r>
                                    <w:rPr>
                                      <w:rFonts w:ascii="標楷體" w:eastAsia="標楷體" w:hAnsi="標楷體"/>
                                      <w:sz w:val="20"/>
                                      <w:szCs w:val="20"/>
                                    </w:rPr>
                                    <w:t>經停宿</w:t>
                                  </w:r>
                                  <w:proofErr w:type="gramEnd"/>
                                  <w:r>
                                    <w:rPr>
                                      <w:rFonts w:ascii="標楷體" w:eastAsia="標楷體" w:hAnsi="標楷體"/>
                                      <w:sz w:val="20"/>
                                      <w:szCs w:val="20"/>
                                    </w:rPr>
                                    <w:t>處分2次並積極輔導後，第3次</w:t>
                                  </w:r>
                                  <w:proofErr w:type="gramStart"/>
                                  <w:r>
                                    <w:rPr>
                                      <w:rFonts w:ascii="標楷體" w:eastAsia="標楷體" w:hAnsi="標楷體"/>
                                      <w:sz w:val="20"/>
                                      <w:szCs w:val="20"/>
                                    </w:rPr>
                                    <w:t>符合停宿標準時</w:t>
                                  </w:r>
                                  <w:proofErr w:type="gramEnd"/>
                                  <w:r>
                                    <w:rPr>
                                      <w:rFonts w:ascii="標楷體" w:eastAsia="標楷體" w:hAnsi="標楷體"/>
                                      <w:sz w:val="20"/>
                                      <w:szCs w:val="20"/>
                                    </w:rPr>
                                    <w:t>，由本小組提出</w:t>
                                  </w:r>
                                  <w:proofErr w:type="gramStart"/>
                                  <w:r>
                                    <w:rPr>
                                      <w:rFonts w:ascii="標楷體" w:eastAsia="標楷體" w:hAnsi="標楷體"/>
                                      <w:sz w:val="20"/>
                                      <w:szCs w:val="20"/>
                                    </w:rPr>
                                    <w:t>出</w:t>
                                  </w:r>
                                  <w:proofErr w:type="gramEnd"/>
                                  <w:r>
                                    <w:rPr>
                                      <w:rFonts w:ascii="標楷體" w:eastAsia="標楷體" w:hAnsi="標楷體"/>
                                      <w:sz w:val="20"/>
                                      <w:szCs w:val="20"/>
                                    </w:rPr>
                                    <w:t>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0267A5" w:rsidRDefault="000267A5">
                                  <w:pPr>
                                    <w:snapToGrid w:val="0"/>
                                    <w:spacing w:line="240" w:lineRule="atLeast"/>
                                    <w:jc w:val="center"/>
                                    <w:rPr>
                                      <w:rFonts w:ascii="標楷體" w:eastAsia="標楷體" w:hAnsi="標楷體"/>
                                    </w:rPr>
                                  </w:pPr>
                                  <w:r>
                                    <w:rPr>
                                      <w:rFonts w:ascii="標楷體" w:eastAsia="標楷體" w:hAnsi="標楷體"/>
                                    </w:rPr>
                                    <w:t>教育處</w:t>
                                  </w:r>
                                  <w:proofErr w:type="gramStart"/>
                                  <w:r>
                                    <w:rPr>
                                      <w:rFonts w:ascii="標楷體" w:eastAsia="標楷體" w:hAnsi="標楷體"/>
                                    </w:rPr>
                                    <w:t>複</w:t>
                                  </w:r>
                                  <w:proofErr w:type="gramEnd"/>
                                  <w:r>
                                    <w:rPr>
                                      <w:rFonts w:ascii="標楷體" w:eastAsia="標楷體" w:hAnsi="標楷體"/>
                                    </w:rPr>
                                    <w:t>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0267A5" w:rsidRDefault="000267A5">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0267A5" w:rsidRDefault="000267A5">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0267A5" w:rsidRDefault="000267A5">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0267A5" w:rsidRDefault="000267A5">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0267A5" w:rsidRDefault="000267A5">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0267A5" w:rsidRDefault="000267A5">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0267A5" w:rsidRDefault="000267A5">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0267A5" w:rsidRDefault="000267A5">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0267A5" w:rsidRDefault="000267A5">
                                            <w:pPr>
                                              <w:spacing w:line="0" w:lineRule="atLeast"/>
                                              <w:jc w:val="center"/>
                                            </w:pPr>
                                            <w:proofErr w:type="gramStart"/>
                                            <w:r>
                                              <w:rPr>
                                                <w:rFonts w:ascii="標楷體" w:eastAsia="標楷體" w:hAnsi="標楷體"/>
                                                <w:sz w:val="28"/>
                                                <w:szCs w:val="28"/>
                                              </w:rPr>
                                              <w:t>慈輝班</w:t>
                                            </w:r>
                                            <w:proofErr w:type="gramEnd"/>
                                            <w:r>
                                              <w:rPr>
                                                <w:rFonts w:ascii="標楷體" w:eastAsia="標楷體" w:hAnsi="標楷體"/>
                                                <w:sz w:val="28"/>
                                                <w:szCs w:val="28"/>
                                              </w:rPr>
                                              <w:t>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0267A5" w:rsidRDefault="000267A5">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0267A5" w:rsidRDefault="000267A5">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0267A5" w:rsidRDefault="000267A5">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0267A5" w:rsidRDefault="000267A5">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0267A5" w:rsidRDefault="000267A5">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0267A5" w:rsidRDefault="000267A5">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0267A5" w:rsidRDefault="000267A5">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0267A5" w:rsidRDefault="000267A5">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0267A5" w:rsidRDefault="000267A5">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0267A5" w:rsidRDefault="000267A5">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0267A5" w:rsidRDefault="000267A5">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0267A5" w:rsidRDefault="000267A5">
                                  <w:pPr>
                                    <w:spacing w:line="400" w:lineRule="exact"/>
                                    <w:jc w:val="center"/>
                                    <w:rPr>
                                      <w:rFonts w:ascii="標楷體" w:eastAsia="標楷體" w:hAnsi="標楷體"/>
                                    </w:rPr>
                                  </w:pPr>
                                  <w:r>
                                    <w:rPr>
                                      <w:rFonts w:ascii="標楷體" w:eastAsia="標楷體" w:hAnsi="標楷體"/>
                                    </w:rPr>
                                    <w:t>家長自願出班</w:t>
                                  </w:r>
                                </w:p>
                                <w:p w14:paraId="269DDB41" w14:textId="77777777" w:rsidR="000267A5" w:rsidRDefault="000267A5">
                                  <w:pPr>
                                    <w:jc w:val="center"/>
                                    <w:rPr>
                                      <w:rFonts w:ascii="標楷體" w:eastAsia="標楷體" w:hAnsi="標楷體"/>
                                      <w:szCs w:val="26"/>
                                    </w:rPr>
                                  </w:pPr>
                                  <w:r>
                                    <w:rPr>
                                      <w:rFonts w:ascii="標楷體" w:eastAsia="標楷體" w:hAnsi="標楷體"/>
                                      <w:szCs w:val="26"/>
                                    </w:rPr>
                                    <w:t>辦理退宿</w:t>
                                  </w:r>
                                </w:p>
                                <w:p w14:paraId="10F102B7" w14:textId="77777777" w:rsidR="000267A5" w:rsidRDefault="000267A5">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0267A5" w:rsidRDefault="000267A5">
                                  <w:pPr>
                                    <w:spacing w:line="240" w:lineRule="exact"/>
                                    <w:jc w:val="both"/>
                                    <w:rPr>
                                      <w:rFonts w:ascii="標楷體" w:eastAsia="標楷體" w:hAnsi="標楷體"/>
                                      <w:sz w:val="20"/>
                                      <w:szCs w:val="20"/>
                                    </w:rPr>
                                  </w:pPr>
                                </w:p>
                                <w:p w14:paraId="0A7C1465"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0267A5" w:rsidRDefault="000267A5">
                        <w:pPr>
                          <w:spacing w:line="240" w:lineRule="exact"/>
                          <w:jc w:val="both"/>
                          <w:rPr>
                            <w:rFonts w:ascii="標楷體" w:eastAsia="標楷體" w:hAnsi="標楷體"/>
                            <w:sz w:val="20"/>
                          </w:rPr>
                        </w:pPr>
                        <w:r>
                          <w:rPr>
                            <w:rFonts w:ascii="標楷體" w:eastAsia="標楷體" w:hAnsi="標楷體"/>
                            <w:sz w:val="20"/>
                          </w:rPr>
                          <w:t>試讀</w:t>
                        </w:r>
                        <w:proofErr w:type="gramStart"/>
                        <w:r>
                          <w:rPr>
                            <w:rFonts w:ascii="標楷體" w:eastAsia="標楷體" w:hAnsi="標楷體"/>
                            <w:sz w:val="20"/>
                          </w:rPr>
                          <w:t>期滿後倘決議</w:t>
                        </w:r>
                        <w:proofErr w:type="gramEnd"/>
                        <w:r>
                          <w:rPr>
                            <w:rFonts w:ascii="標楷體" w:eastAsia="標楷體" w:hAnsi="標楷體"/>
                            <w:sz w:val="20"/>
                          </w:rPr>
                          <w:t>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9"/>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0267A5" w:rsidRDefault="000267A5">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0267A5" w:rsidRDefault="000267A5">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2B0BDC7F" w:rsidR="00E52C99" w:rsidRDefault="00AC60E6">
      <w:pPr>
        <w:snapToGrid w:val="0"/>
        <w:spacing w:line="440" w:lineRule="atLeast"/>
        <w:ind w:left="-360"/>
        <w:jc w:val="center"/>
      </w:pPr>
      <w:r>
        <w:rPr>
          <w:rFonts w:ascii="標楷體" w:eastAsia="標楷體" w:hAnsi="標楷體"/>
          <w:sz w:val="28"/>
          <w:szCs w:val="28"/>
        </w:rPr>
        <w:t>基隆市立中山高級中學國中部大德分校</w:t>
      </w:r>
      <w:r w:rsidR="00113225">
        <w:rPr>
          <w:rFonts w:ascii="標楷體" w:eastAsia="標楷體" w:hAnsi="標楷體"/>
          <w:bCs/>
          <w:kern w:val="0"/>
          <w:sz w:val="28"/>
          <w:szCs w:val="28"/>
        </w:rPr>
        <w:t>11</w:t>
      </w:r>
      <w:r w:rsidR="00565383">
        <w:rPr>
          <w:rFonts w:ascii="標楷體" w:eastAsia="標楷體" w:hAnsi="標楷體" w:hint="eastAsia"/>
          <w:bCs/>
          <w:kern w:val="0"/>
          <w:sz w:val="28"/>
          <w:szCs w:val="28"/>
        </w:rPr>
        <w:t>3</w:t>
      </w:r>
      <w:r>
        <w:rPr>
          <w:rFonts w:ascii="標楷體" w:eastAsia="標楷體" w:hAnsi="標楷體"/>
          <w:bCs/>
          <w:kern w:val="0"/>
          <w:sz w:val="28"/>
          <w:szCs w:val="28"/>
        </w:rPr>
        <w:t>學年度</w:t>
      </w:r>
      <w:r>
        <w:rPr>
          <w:rFonts w:ascii="標楷體" w:eastAsia="標楷體" w:hAnsi="標楷體"/>
          <w:sz w:val="28"/>
          <w:szCs w:val="28"/>
        </w:rPr>
        <w:t>辦理慈輝班轉介入班申請資料檢核表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轉介單位名稱：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一、依本表所列項目次序檢核繳交資料，以A4格式列印彙整，裝訂成冊並於右下角編寫頁碼。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複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0267A5" w:rsidRDefault="000267A5">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0267A5" w:rsidRDefault="000267A5">
                      <w:pPr>
                        <w:rPr>
                          <w:rFonts w:ascii="標楷體" w:eastAsia="標楷體" w:hAnsi="標楷體"/>
                          <w:sz w:val="26"/>
                          <w:szCs w:val="26"/>
                        </w:rPr>
                      </w:pPr>
                      <w:r>
                        <w:rPr>
                          <w:rFonts w:ascii="標楷體" w:eastAsia="標楷體" w:hAnsi="標楷體"/>
                          <w:sz w:val="26"/>
                          <w:szCs w:val="26"/>
                        </w:rPr>
                        <w:t>附件</w:t>
                      </w:r>
                      <w:proofErr w:type="gramStart"/>
                      <w:r>
                        <w:rPr>
                          <w:rFonts w:ascii="標楷體" w:eastAsia="標楷體" w:hAnsi="標楷體"/>
                          <w:sz w:val="26"/>
                          <w:szCs w:val="26"/>
                        </w:rPr>
                        <w:t>三</w:t>
                      </w:r>
                      <w:proofErr w:type="gramEnd"/>
                    </w:p>
                  </w:txbxContent>
                </v:textbox>
              </v:shape>
            </w:pict>
          </mc:Fallback>
        </mc:AlternateContent>
      </w:r>
      <w:r>
        <w:rPr>
          <w:rFonts w:ascii="標楷體" w:eastAsia="標楷體" w:hAnsi="標楷體"/>
          <w:bCs/>
          <w:spacing w:val="15"/>
          <w:kern w:val="0"/>
          <w:sz w:val="28"/>
          <w:szCs w:val="28"/>
        </w:rPr>
        <w:t>基隆市立中山高級中學國中部大德分校辦理慈輝班轉介入班申請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□雙亡依親 □父亡依母 □父亡依親 □母亡依父 □母亡依親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□離異依父 □離異依母 □離異依親 □分居依父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轉介</w:t>
            </w:r>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轉介建議人員：                （簽名）　　　轉介單位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承辦人：       輔導主任：         學務主任：      教務主任：     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0267A5" w:rsidRDefault="000267A5">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0267A5" w:rsidRDefault="000267A5">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6E72D11E" w14:textId="77777777"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本校（__________國中）</w:t>
      </w:r>
    </w:p>
    <w:p w14:paraId="0334BC12" w14:textId="77777777"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國中部大德分校慈輝班就讀；本校承諾該生於慈輝班就讀期間，若發生適應不良之情形時，同意立即讓該生回歸原學籍學校就讀，以保障學生受教的權益。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__________國中校長簽    章：__________</w:t>
      </w:r>
    </w:p>
    <w:p w14:paraId="70C6D85C"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__________國中輔導主任簽章：__________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6CA0260C"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5FD89889" w14:textId="77777777"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※備註：申請生需至原學籍學校完成此同意書，方能至慈輝班辦理試讀！</w:t>
      </w:r>
    </w:p>
    <w:p w14:paraId="13609D35" w14:textId="77777777" w:rsidR="00E52C99" w:rsidRDefault="00E52C99">
      <w:pPr>
        <w:snapToGrid w:val="0"/>
        <w:spacing w:line="440" w:lineRule="atLeast"/>
        <w:jc w:val="both"/>
        <w:rPr>
          <w:rFonts w:ascii="標楷體" w:eastAsia="標楷體" w:hAnsi="標楷體"/>
          <w:bCs/>
          <w:sz w:val="36"/>
          <w:szCs w:val="36"/>
        </w:rPr>
      </w:pPr>
    </w:p>
    <w:p w14:paraId="7C7BC122" w14:textId="77777777" w:rsidR="00E52C99" w:rsidRDefault="00AC60E6">
      <w:pPr>
        <w:snapToGrid w:val="0"/>
        <w:spacing w:line="440" w:lineRule="atLeast"/>
        <w:jc w:val="both"/>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0267A5" w:rsidRDefault="000267A5">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0267A5" w:rsidRDefault="000267A5">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77777777" w:rsidR="00E52C99" w:rsidRPr="000267A5" w:rsidRDefault="00AC60E6">
      <w:pPr>
        <w:pStyle w:val="ad"/>
        <w:ind w:left="640" w:hanging="640"/>
        <w:jc w:val="center"/>
        <w:rPr>
          <w:rFonts w:ascii="標楷體" w:eastAsia="標楷體" w:hAnsi="標楷體"/>
          <w:sz w:val="36"/>
          <w:szCs w:val="36"/>
        </w:rPr>
      </w:pPr>
      <w:r w:rsidRPr="000267A5">
        <w:rPr>
          <w:rFonts w:ascii="標楷體" w:eastAsia="標楷體" w:hAnsi="標楷體"/>
          <w:sz w:val="36"/>
          <w:szCs w:val="36"/>
        </w:rPr>
        <w:t>共同輔導原則</w:t>
      </w: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學生試讀期間及退班後，由原學籍學校主責中（虞）輟通報及中輟生追蹤。學生正式入班後，原學籍學校仍須參與中輟生追蹤。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次/週</w:t>
      </w:r>
      <w:r>
        <w:rPr>
          <w:rFonts w:ascii="標楷體" w:eastAsia="標楷體" w:hAnsi="標楷體"/>
          <w:sz w:val="28"/>
          <w:szCs w:val="28"/>
        </w:rPr>
        <w:t>電話訪視關心學生近況（例如：週一、週五）。學生正式入班後，原學籍學校老師至少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到校訪視或電話訪視關心學生近況（但每學期至少到校訪視一次）。原學籍學校老師到校訪視簽到表由慈輝班每學期末統整後交教育處備查。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footerReference w:type="default" r:id="rId10"/>
          <w:pgSz w:w="11906" w:h="16838"/>
          <w:pgMar w:top="510" w:right="680" w:bottom="454" w:left="680" w:header="720" w:footer="72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0267A5" w:rsidRDefault="000267A5">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0267A5" w:rsidRDefault="000267A5">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5E61BD0A" w14:textId="77777777" w:rsidR="00E52C99" w:rsidRDefault="00AC60E6" w:rsidP="000267A5">
      <w:pPr>
        <w:tabs>
          <w:tab w:val="left" w:pos="3256"/>
        </w:tabs>
        <w:spacing w:line="160" w:lineRule="atLeast"/>
        <w:rPr>
          <w:rFonts w:ascii="標楷體" w:eastAsia="標楷體" w:hAnsi="標楷體" w:cs="新細明體"/>
          <w:sz w:val="36"/>
          <w:szCs w:val="36"/>
        </w:rPr>
      </w:pPr>
      <w:r>
        <w:rPr>
          <w:rFonts w:ascii="標楷體" w:eastAsia="標楷體" w:hAnsi="標楷體" w:cs="新細明體"/>
          <w:sz w:val="36"/>
          <w:szCs w:val="36"/>
        </w:rPr>
        <w:t>基隆市立中山高級中學國中部大德分校慈輝班學生獎懲作業要點</w:t>
      </w:r>
    </w:p>
    <w:p w14:paraId="669DFFEC" w14:textId="77777777" w:rsidR="00E52C99" w:rsidRDefault="00AC60E6" w:rsidP="000267A5">
      <w:pPr>
        <w:spacing w:before="180" w:after="180" w:line="160" w:lineRule="exact"/>
        <w:jc w:val="right"/>
        <w:rPr>
          <w:rFonts w:ascii="標楷體" w:eastAsia="標楷體" w:hAnsi="標楷體"/>
          <w:sz w:val="20"/>
          <w:szCs w:val="36"/>
        </w:rPr>
      </w:pPr>
      <w:r>
        <w:rPr>
          <w:rFonts w:ascii="標楷體" w:eastAsia="標楷體" w:hAnsi="標楷體"/>
          <w:sz w:val="20"/>
          <w:szCs w:val="36"/>
        </w:rPr>
        <w:t>107.1.31慈輝班復學輔導就讀小組會議修正</w:t>
      </w:r>
    </w:p>
    <w:p w14:paraId="566FF206" w14:textId="77777777" w:rsidR="00E52C99" w:rsidRDefault="00AC60E6" w:rsidP="000267A5">
      <w:pPr>
        <w:spacing w:before="180" w:after="180" w:line="160" w:lineRule="exact"/>
        <w:jc w:val="right"/>
      </w:pPr>
      <w:r>
        <w:rPr>
          <w:rFonts w:ascii="標楷體" w:eastAsia="標楷體" w:hAnsi="標楷體"/>
          <w:sz w:val="20"/>
          <w:szCs w:val="36"/>
        </w:rPr>
        <w:t>108.03.25慈輝班復學輔導就讀小組會議修正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14:paraId="0ECA2913" w14:textId="77777777">
        <w:tc>
          <w:tcPr>
            <w:tcW w:w="10173" w:type="dxa"/>
            <w:shd w:val="clear" w:color="auto" w:fill="auto"/>
            <w:tcMar>
              <w:top w:w="0" w:type="dxa"/>
              <w:left w:w="108" w:type="dxa"/>
              <w:bottom w:w="0" w:type="dxa"/>
              <w:right w:w="108" w:type="dxa"/>
            </w:tcMar>
          </w:tcPr>
          <w:p w14:paraId="1FA4C299" w14:textId="77777777" w:rsidR="00E52C99" w:rsidRDefault="00AC60E6" w:rsidP="000267A5">
            <w:pPr>
              <w:pStyle w:val="Default"/>
              <w:numPr>
                <w:ilvl w:val="0"/>
                <w:numId w:val="14"/>
              </w:numPr>
              <w:spacing w:line="420" w:lineRule="exact"/>
              <w:rPr>
                <w:bCs/>
              </w:rPr>
            </w:pPr>
            <w:r>
              <w:rPr>
                <w:bCs/>
              </w:rPr>
              <w:tab/>
              <w:t>為使慈輝班學生能穩定留班就讀，特依據基隆市慈輝班入出班作業原則規定，訂定「基隆市立中山高級中學國中部大德分校慈輝班學生獎懲作業要點」(以下簡稱本要點)。</w:t>
            </w:r>
          </w:p>
        </w:tc>
      </w:tr>
      <w:tr w:rsidR="00E52C99" w14:paraId="311E3835" w14:textId="77777777">
        <w:tc>
          <w:tcPr>
            <w:tcW w:w="10173" w:type="dxa"/>
            <w:shd w:val="clear" w:color="auto" w:fill="auto"/>
            <w:tcMar>
              <w:top w:w="0" w:type="dxa"/>
              <w:left w:w="108" w:type="dxa"/>
              <w:bottom w:w="0" w:type="dxa"/>
              <w:right w:w="108" w:type="dxa"/>
            </w:tcMar>
          </w:tcPr>
          <w:p w14:paraId="7C9667EF" w14:textId="77777777" w:rsidR="00E52C99" w:rsidRDefault="00AC60E6" w:rsidP="000267A5">
            <w:pPr>
              <w:pStyle w:val="Default"/>
              <w:numPr>
                <w:ilvl w:val="0"/>
                <w:numId w:val="14"/>
              </w:numPr>
              <w:spacing w:before="180" w:line="420" w:lineRule="exact"/>
              <w:rPr>
                <w:bCs/>
              </w:rPr>
            </w:pPr>
            <w:r>
              <w:rPr>
                <w:bCs/>
              </w:rPr>
              <w:t>本要點分獎勵、懲罰兩項，慈輝班學生之獎懲，除違反本要點第五點規定外，所記之獎勵記點，可依情況抵銷處分記點，並於學年度結束時重新計算。</w:t>
            </w:r>
          </w:p>
        </w:tc>
      </w:tr>
      <w:tr w:rsidR="00E52C99" w14:paraId="2116ECFC" w14:textId="77777777">
        <w:tc>
          <w:tcPr>
            <w:tcW w:w="10173" w:type="dxa"/>
            <w:shd w:val="clear" w:color="auto" w:fill="auto"/>
            <w:tcMar>
              <w:top w:w="0" w:type="dxa"/>
              <w:left w:w="108" w:type="dxa"/>
              <w:bottom w:w="0" w:type="dxa"/>
              <w:right w:w="108" w:type="dxa"/>
            </w:tcMar>
          </w:tcPr>
          <w:p w14:paraId="6F5F10CF" w14:textId="77777777" w:rsidR="00E52C99" w:rsidRDefault="00AC60E6" w:rsidP="000267A5">
            <w:pPr>
              <w:pStyle w:val="Default"/>
              <w:numPr>
                <w:ilvl w:val="0"/>
                <w:numId w:val="14"/>
              </w:numPr>
              <w:spacing w:before="180" w:line="420" w:lineRule="exact"/>
            </w:pPr>
            <w:r>
              <w:rPr>
                <w:bCs/>
              </w:rPr>
              <w:t>凡合於下列標準之一者，</w:t>
            </w:r>
            <w:r>
              <w:rPr>
                <w:b/>
                <w:bCs/>
              </w:rPr>
              <w:t>累計優點滿30點，頒發表現優良獎勵金禮劵200元</w:t>
            </w:r>
            <w:r>
              <w:rPr>
                <w:bCs/>
              </w:rPr>
              <w:t>，以提昇學生之榮譽感，每學年每人以1,000元為限。</w:t>
            </w:r>
          </w:p>
          <w:p w14:paraId="2D14C0F3" w14:textId="77777777" w:rsidR="00E52C99" w:rsidRDefault="00AC60E6" w:rsidP="000267A5">
            <w:pPr>
              <w:numPr>
                <w:ilvl w:val="1"/>
                <w:numId w:val="14"/>
              </w:numPr>
              <w:snapToGrid w:val="0"/>
              <w:spacing w:line="420" w:lineRule="exact"/>
              <w:jc w:val="both"/>
            </w:pPr>
            <w:r>
              <w:rPr>
                <w:rFonts w:ascii="標楷體" w:eastAsia="標楷體" w:hAnsi="標楷體"/>
                <w:bCs/>
                <w:kern w:val="0"/>
              </w:rPr>
              <w:t>上學時間經校長及各處室主任、老師口頭表揚，或導師以聯絡簿稱許經查證屬實者，記優點5點。</w:t>
            </w:r>
          </w:p>
          <w:p w14:paraId="103AE58D" w14:textId="77777777" w:rsidR="00E52C99" w:rsidRDefault="00AC60E6" w:rsidP="000267A5">
            <w:pPr>
              <w:numPr>
                <w:ilvl w:val="1"/>
                <w:numId w:val="14"/>
              </w:numPr>
              <w:snapToGrid w:val="0"/>
              <w:spacing w:line="420" w:lineRule="exact"/>
              <w:jc w:val="both"/>
            </w:pPr>
            <w:r>
              <w:rPr>
                <w:rFonts w:ascii="標楷體" w:eastAsia="標楷體" w:hAnsi="標楷體"/>
                <w:bCs/>
                <w:kern w:val="0"/>
              </w:rPr>
              <w:t>代表學校參加各類活動競賽獲前三名者，第一名記優點13點，第二名記優點8點，第三名優點6點。</w:t>
            </w:r>
          </w:p>
          <w:p w14:paraId="3E84F956" w14:textId="77777777" w:rsidR="00E52C99" w:rsidRDefault="00AC60E6" w:rsidP="000267A5">
            <w:pPr>
              <w:numPr>
                <w:ilvl w:val="1"/>
                <w:numId w:val="14"/>
              </w:numPr>
              <w:snapToGrid w:val="0"/>
              <w:spacing w:line="420" w:lineRule="exact"/>
              <w:jc w:val="both"/>
            </w:pPr>
            <w:r>
              <w:rPr>
                <w:rFonts w:ascii="標楷體" w:eastAsia="標楷體" w:hAnsi="標楷體"/>
                <w:bCs/>
                <w:kern w:val="0"/>
              </w:rPr>
              <w:t>老師及管理輔導人員交辦及規定事宜，表現良好，記優點5點。</w:t>
            </w:r>
          </w:p>
          <w:p w14:paraId="0E5E2B0B" w14:textId="77777777" w:rsidR="00E52C99" w:rsidRDefault="00AC60E6" w:rsidP="000267A5">
            <w:pPr>
              <w:numPr>
                <w:ilvl w:val="1"/>
                <w:numId w:val="14"/>
              </w:numPr>
              <w:snapToGrid w:val="0"/>
              <w:spacing w:line="420" w:lineRule="exact"/>
              <w:jc w:val="both"/>
            </w:pPr>
            <w:r>
              <w:rPr>
                <w:rFonts w:ascii="標楷體" w:eastAsia="標楷體" w:hAnsi="標楷體"/>
                <w:bCs/>
                <w:kern w:val="0"/>
              </w:rPr>
              <w:t>段考成績獲前三名者，第一名優點8點，第二名記優點6點，第三名記優點5點。</w:t>
            </w:r>
          </w:p>
          <w:p w14:paraId="4DA5ED75" w14:textId="77777777" w:rsidR="00E52C99" w:rsidRDefault="00AC60E6" w:rsidP="000267A5">
            <w:pPr>
              <w:numPr>
                <w:ilvl w:val="1"/>
                <w:numId w:val="14"/>
              </w:numPr>
              <w:snapToGrid w:val="0"/>
              <w:spacing w:line="420" w:lineRule="exact"/>
              <w:jc w:val="both"/>
            </w:pPr>
            <w:r>
              <w:rPr>
                <w:rFonts w:ascii="標楷體" w:eastAsia="標楷體" w:hAnsi="標楷體"/>
                <w:bCs/>
                <w:kern w:val="0"/>
              </w:rPr>
              <w:t>段考成績進步表現優良者視進步程度記優點5點。</w:t>
            </w:r>
          </w:p>
          <w:p w14:paraId="71937EA3" w14:textId="77777777" w:rsidR="00E52C99" w:rsidRDefault="00AC60E6" w:rsidP="000267A5">
            <w:pPr>
              <w:numPr>
                <w:ilvl w:val="1"/>
                <w:numId w:val="14"/>
              </w:numPr>
              <w:snapToGrid w:val="0"/>
              <w:spacing w:line="420" w:lineRule="exact"/>
              <w:jc w:val="both"/>
            </w:pPr>
            <w:r>
              <w:rPr>
                <w:rFonts w:ascii="標楷體" w:eastAsia="標楷體" w:hAnsi="標楷體"/>
                <w:bCs/>
                <w:kern w:val="0"/>
              </w:rPr>
              <w:t>整月按時到校且並無遲到、早退之情形，記優點8點。</w:t>
            </w:r>
          </w:p>
          <w:p w14:paraId="426E2AF3" w14:textId="77777777" w:rsidR="00E52C99" w:rsidRDefault="00AC60E6" w:rsidP="000267A5">
            <w:pPr>
              <w:numPr>
                <w:ilvl w:val="1"/>
                <w:numId w:val="14"/>
              </w:numPr>
              <w:snapToGrid w:val="0"/>
              <w:spacing w:line="420" w:lineRule="exact"/>
              <w:jc w:val="both"/>
            </w:pPr>
            <w:r>
              <w:rPr>
                <w:rFonts w:ascii="標楷體" w:eastAsia="標楷體" w:hAnsi="標楷體"/>
                <w:bCs/>
                <w:kern w:val="0"/>
              </w:rPr>
              <w:t>內務連續一週整齊達到標準，記優點5點。</w:t>
            </w:r>
          </w:p>
          <w:p w14:paraId="1772904F" w14:textId="77777777" w:rsidR="00E52C99" w:rsidRDefault="00AC60E6" w:rsidP="000267A5">
            <w:pPr>
              <w:numPr>
                <w:ilvl w:val="1"/>
                <w:numId w:val="14"/>
              </w:numPr>
              <w:snapToGrid w:val="0"/>
              <w:spacing w:line="420" w:lineRule="exact"/>
              <w:jc w:val="both"/>
            </w:pPr>
            <w:r>
              <w:rPr>
                <w:rFonts w:ascii="標楷體" w:eastAsia="標楷體" w:hAnsi="標楷體"/>
                <w:bCs/>
                <w:kern w:val="0"/>
              </w:rPr>
              <w:t>同一寢室一週內整體表現優良，全寢同學記優點5點，寢室長6點。</w:t>
            </w:r>
          </w:p>
        </w:tc>
      </w:tr>
      <w:tr w:rsidR="00E52C99" w14:paraId="05D5D0BB" w14:textId="77777777">
        <w:tc>
          <w:tcPr>
            <w:tcW w:w="10173" w:type="dxa"/>
            <w:shd w:val="clear" w:color="auto" w:fill="auto"/>
            <w:tcMar>
              <w:top w:w="0" w:type="dxa"/>
              <w:left w:w="108" w:type="dxa"/>
              <w:bottom w:w="0" w:type="dxa"/>
              <w:right w:w="108" w:type="dxa"/>
            </w:tcMar>
          </w:tcPr>
          <w:p w14:paraId="078E4190" w14:textId="77777777" w:rsidR="00E52C99" w:rsidRDefault="00AC60E6" w:rsidP="000267A5">
            <w:pPr>
              <w:pStyle w:val="Default"/>
              <w:numPr>
                <w:ilvl w:val="0"/>
                <w:numId w:val="14"/>
              </w:numPr>
              <w:spacing w:before="180" w:line="420" w:lineRule="exact"/>
              <w:rPr>
                <w:bCs/>
              </w:rPr>
            </w:pPr>
            <w:r>
              <w:rPr>
                <w:bCs/>
              </w:rPr>
              <w:t>凡有下列情形之一者，其懲處之累計缺點滿80點，由管理及輔導人員審查後辦理停宿。</w:t>
            </w:r>
          </w:p>
          <w:p w14:paraId="7775E5C2" w14:textId="77777777" w:rsidR="00E52C99" w:rsidRDefault="00AC60E6" w:rsidP="000267A5">
            <w:pPr>
              <w:pStyle w:val="Default"/>
              <w:numPr>
                <w:ilvl w:val="1"/>
                <w:numId w:val="14"/>
              </w:numPr>
              <w:spacing w:line="420" w:lineRule="exact"/>
              <w:jc w:val="both"/>
              <w:rPr>
                <w:bCs/>
              </w:rPr>
            </w:pPr>
            <w:r>
              <w:rPr>
                <w:bCs/>
              </w:rPr>
              <w:t>攜帶違禁品，如禁書或手機未統一繳交保管者，記缺點5點。</w:t>
            </w:r>
          </w:p>
          <w:p w14:paraId="00FC4961" w14:textId="77777777" w:rsidR="00E52C99" w:rsidRDefault="00AC60E6" w:rsidP="000267A5">
            <w:pPr>
              <w:pStyle w:val="Default"/>
              <w:numPr>
                <w:ilvl w:val="1"/>
                <w:numId w:val="14"/>
              </w:numPr>
              <w:spacing w:line="420" w:lineRule="exact"/>
              <w:jc w:val="both"/>
              <w:rPr>
                <w:bCs/>
              </w:rPr>
            </w:pPr>
            <w:r>
              <w:rPr>
                <w:bCs/>
              </w:rPr>
              <w:t>不服勸告及交辦事宜工作不力，記缺點2點。</w:t>
            </w:r>
          </w:p>
          <w:p w14:paraId="6997B220" w14:textId="77777777" w:rsidR="00E52C99" w:rsidRDefault="00AC60E6" w:rsidP="000267A5">
            <w:pPr>
              <w:pStyle w:val="Default"/>
              <w:numPr>
                <w:ilvl w:val="1"/>
                <w:numId w:val="14"/>
              </w:numPr>
              <w:spacing w:line="420" w:lineRule="exact"/>
              <w:jc w:val="both"/>
              <w:rPr>
                <w:bCs/>
              </w:rPr>
            </w:pPr>
            <w:r>
              <w:rPr>
                <w:bCs/>
              </w:rPr>
              <w:t>內務未依規定擺置，記缺點2點。</w:t>
            </w:r>
          </w:p>
          <w:p w14:paraId="7B99760D" w14:textId="77777777" w:rsidR="00E52C99" w:rsidRDefault="00AC60E6" w:rsidP="000267A5">
            <w:pPr>
              <w:pStyle w:val="Default"/>
              <w:numPr>
                <w:ilvl w:val="1"/>
                <w:numId w:val="14"/>
              </w:numPr>
              <w:spacing w:line="420" w:lineRule="exact"/>
              <w:jc w:val="both"/>
              <w:rPr>
                <w:bCs/>
              </w:rPr>
            </w:pPr>
            <w:r>
              <w:rPr>
                <w:bCs/>
              </w:rPr>
              <w:t>熄燈後擅自離開寢室、過於喧嘩或未按規定睡覺者，記缺點2點。</w:t>
            </w:r>
          </w:p>
          <w:p w14:paraId="4952C2C3" w14:textId="77777777" w:rsidR="00E52C99" w:rsidRDefault="00AC60E6" w:rsidP="000267A5">
            <w:pPr>
              <w:pStyle w:val="Default"/>
              <w:numPr>
                <w:ilvl w:val="1"/>
                <w:numId w:val="14"/>
              </w:numPr>
              <w:spacing w:line="420" w:lineRule="exact"/>
              <w:jc w:val="both"/>
              <w:rPr>
                <w:bCs/>
              </w:rPr>
            </w:pPr>
            <w:r>
              <w:rPr>
                <w:bCs/>
              </w:rPr>
              <w:tab/>
              <w:t>餐廰、浴廁及其他公設，值日生打掃不盡責，記缺點2點。</w:t>
            </w:r>
          </w:p>
          <w:p w14:paraId="07069E5E" w14:textId="77777777" w:rsidR="00E52C99" w:rsidRDefault="00AC60E6" w:rsidP="000267A5">
            <w:pPr>
              <w:pStyle w:val="Default"/>
              <w:numPr>
                <w:ilvl w:val="1"/>
                <w:numId w:val="14"/>
              </w:numPr>
              <w:spacing w:line="420" w:lineRule="exact"/>
              <w:jc w:val="both"/>
              <w:rPr>
                <w:bCs/>
              </w:rPr>
            </w:pPr>
            <w:r>
              <w:rPr>
                <w:bCs/>
              </w:rPr>
              <w:t>發生衝突情節輕微者，記缺點5點。</w:t>
            </w:r>
          </w:p>
          <w:p w14:paraId="23F6225D" w14:textId="77777777" w:rsidR="00E52C99" w:rsidRDefault="00AC60E6" w:rsidP="000267A5">
            <w:pPr>
              <w:pStyle w:val="Default"/>
              <w:numPr>
                <w:ilvl w:val="1"/>
                <w:numId w:val="14"/>
              </w:numPr>
              <w:spacing w:line="420" w:lineRule="exact"/>
              <w:jc w:val="both"/>
              <w:rPr>
                <w:bCs/>
              </w:rPr>
            </w:pPr>
            <w:r>
              <w:rPr>
                <w:bCs/>
              </w:rPr>
              <w:t>態度不馴、口出惡言(粗話)及辱罵老師……等，記缺點5點。</w:t>
            </w:r>
          </w:p>
          <w:p w14:paraId="349115B0" w14:textId="77777777" w:rsidR="00E52C99" w:rsidRDefault="00AC60E6" w:rsidP="000267A5">
            <w:pPr>
              <w:pStyle w:val="Default"/>
              <w:numPr>
                <w:ilvl w:val="1"/>
                <w:numId w:val="14"/>
              </w:numPr>
              <w:spacing w:line="420" w:lineRule="exact"/>
              <w:jc w:val="both"/>
              <w:rPr>
                <w:bCs/>
              </w:rPr>
            </w:pPr>
            <w:r>
              <w:rPr>
                <w:bCs/>
              </w:rPr>
              <w:t>未按時繳交作業及聯絡簿，記缺點2點。</w:t>
            </w:r>
          </w:p>
          <w:p w14:paraId="3CF9DADA" w14:textId="77777777" w:rsidR="00E52C99" w:rsidRDefault="00AC60E6" w:rsidP="000267A5">
            <w:pPr>
              <w:pStyle w:val="Default"/>
              <w:numPr>
                <w:ilvl w:val="1"/>
                <w:numId w:val="14"/>
              </w:numPr>
              <w:spacing w:line="420" w:lineRule="exact"/>
              <w:jc w:val="both"/>
              <w:rPr>
                <w:bCs/>
              </w:rPr>
            </w:pPr>
            <w:r>
              <w:rPr>
                <w:bCs/>
              </w:rPr>
              <w:t>破壞公物除賠償外，並記缺點2點；嚴重者5點。</w:t>
            </w:r>
          </w:p>
          <w:p w14:paraId="584DB5D6" w14:textId="77777777" w:rsidR="00E52C99" w:rsidRDefault="00AC60E6" w:rsidP="000267A5">
            <w:pPr>
              <w:pStyle w:val="Default"/>
              <w:numPr>
                <w:ilvl w:val="1"/>
                <w:numId w:val="14"/>
              </w:numPr>
              <w:spacing w:line="420" w:lineRule="exact"/>
              <w:jc w:val="both"/>
              <w:rPr>
                <w:bCs/>
              </w:rPr>
            </w:pPr>
            <w:r>
              <w:rPr>
                <w:bCs/>
              </w:rPr>
              <w:tab/>
              <w:t>未到校亦未請假者，記缺點5點。</w:t>
            </w:r>
          </w:p>
          <w:p w14:paraId="3845A803" w14:textId="77777777" w:rsidR="00E52C99" w:rsidRDefault="00AC60E6" w:rsidP="000267A5">
            <w:pPr>
              <w:pStyle w:val="Default"/>
              <w:numPr>
                <w:ilvl w:val="1"/>
                <w:numId w:val="14"/>
              </w:numPr>
              <w:spacing w:line="420" w:lineRule="exact"/>
              <w:jc w:val="both"/>
              <w:rPr>
                <w:bCs/>
              </w:rPr>
            </w:pPr>
            <w:r>
              <w:rPr>
                <w:bCs/>
              </w:rPr>
              <w:tab/>
              <w:t>以上1~10款，若經多次勸導仍未改善，造成管理或其餘學生困擾者，加記缺點3點。</w:t>
            </w:r>
          </w:p>
          <w:p w14:paraId="634B49B0" w14:textId="77777777" w:rsidR="000267A5" w:rsidRDefault="000267A5" w:rsidP="000267A5">
            <w:pPr>
              <w:pStyle w:val="Default"/>
              <w:spacing w:line="420" w:lineRule="exact"/>
              <w:ind w:left="1008"/>
              <w:jc w:val="both"/>
              <w:rPr>
                <w:bCs/>
              </w:rPr>
            </w:pPr>
          </w:p>
          <w:p w14:paraId="5A56D388" w14:textId="77777777" w:rsidR="00E52C99" w:rsidRDefault="00AC60E6" w:rsidP="000267A5">
            <w:pPr>
              <w:pStyle w:val="Default"/>
              <w:numPr>
                <w:ilvl w:val="0"/>
                <w:numId w:val="14"/>
              </w:numPr>
              <w:spacing w:line="420" w:lineRule="exact"/>
              <w:jc w:val="both"/>
              <w:rPr>
                <w:bCs/>
              </w:rPr>
            </w:pPr>
            <w:r>
              <w:rPr>
                <w:bCs/>
              </w:rPr>
              <w:lastRenderedPageBreak/>
              <w:t>凡有下列情形之一者，其懲處之累計缺點滿50點，由管理及輔導人員審查後辦理停宿。</w:t>
            </w:r>
          </w:p>
          <w:p w14:paraId="4FFDE624" w14:textId="77777777" w:rsidR="00E52C99" w:rsidRDefault="00AC60E6" w:rsidP="000267A5">
            <w:pPr>
              <w:pStyle w:val="Default"/>
              <w:numPr>
                <w:ilvl w:val="1"/>
                <w:numId w:val="14"/>
              </w:numPr>
              <w:spacing w:line="420" w:lineRule="exact"/>
              <w:jc w:val="both"/>
              <w:rPr>
                <w:bCs/>
              </w:rPr>
            </w:pPr>
            <w:r>
              <w:rPr>
                <w:bCs/>
              </w:rPr>
              <w:t>攜帶違禁品如煙酒及刀械等，記缺點25點。</w:t>
            </w:r>
          </w:p>
          <w:p w14:paraId="5A72D5D5" w14:textId="77777777" w:rsidR="00E52C99" w:rsidRDefault="00AC60E6" w:rsidP="000267A5">
            <w:pPr>
              <w:pStyle w:val="Default"/>
              <w:numPr>
                <w:ilvl w:val="1"/>
                <w:numId w:val="14"/>
              </w:numPr>
              <w:spacing w:line="420" w:lineRule="exact"/>
              <w:jc w:val="both"/>
              <w:rPr>
                <w:bCs/>
              </w:rPr>
            </w:pPr>
            <w:r>
              <w:rPr>
                <w:bCs/>
              </w:rPr>
              <w:t>打架、賭博、抽煙及酗酒等，記缺點25點。</w:t>
            </w:r>
          </w:p>
          <w:p w14:paraId="028235A8" w14:textId="77777777" w:rsidR="00E52C99" w:rsidRDefault="00AC60E6" w:rsidP="000267A5">
            <w:pPr>
              <w:pStyle w:val="Default"/>
              <w:numPr>
                <w:ilvl w:val="1"/>
                <w:numId w:val="14"/>
              </w:numPr>
              <w:spacing w:line="420" w:lineRule="exact"/>
              <w:jc w:val="both"/>
              <w:rPr>
                <w:bCs/>
              </w:rPr>
            </w:pPr>
            <w:r>
              <w:rPr>
                <w:bCs/>
              </w:rPr>
              <w:t>宿舍區違反公共安全如抽煙等，記缺點50點。</w:t>
            </w:r>
          </w:p>
          <w:p w14:paraId="58512960" w14:textId="77777777" w:rsidR="00E52C99" w:rsidRDefault="00AC60E6" w:rsidP="000267A5">
            <w:pPr>
              <w:pStyle w:val="Default"/>
              <w:numPr>
                <w:ilvl w:val="1"/>
                <w:numId w:val="14"/>
              </w:numPr>
              <w:spacing w:line="420" w:lineRule="exact"/>
              <w:jc w:val="both"/>
              <w:rPr>
                <w:bCs/>
              </w:rPr>
            </w:pPr>
            <w:r>
              <w:rPr>
                <w:bCs/>
              </w:rPr>
              <w:t>偷竊他人財物及侵犯他人自由情節嚴重者，記缺點50點。</w:t>
            </w:r>
          </w:p>
          <w:p w14:paraId="3CAD1C52" w14:textId="77777777" w:rsidR="00E52C99" w:rsidRDefault="00AC60E6" w:rsidP="000267A5">
            <w:pPr>
              <w:pStyle w:val="Default"/>
              <w:numPr>
                <w:ilvl w:val="1"/>
                <w:numId w:val="14"/>
              </w:numPr>
              <w:spacing w:line="420" w:lineRule="exact"/>
              <w:jc w:val="both"/>
              <w:rPr>
                <w:bCs/>
              </w:rPr>
            </w:pPr>
            <w:r>
              <w:rPr>
                <w:bCs/>
              </w:rPr>
              <w:t>違反兒童及少年性交易防治條例者，記缺點50點。</w:t>
            </w:r>
          </w:p>
          <w:p w14:paraId="58245B77" w14:textId="77777777" w:rsidR="00E52C99" w:rsidRDefault="00AC60E6" w:rsidP="000267A5">
            <w:pPr>
              <w:numPr>
                <w:ilvl w:val="1"/>
                <w:numId w:val="14"/>
              </w:numPr>
              <w:snapToGrid w:val="0"/>
              <w:spacing w:line="420" w:lineRule="exact"/>
              <w:ind w:right="-89"/>
              <w:jc w:val="both"/>
              <w:rPr>
                <w:rFonts w:ascii="標楷體" w:eastAsia="標楷體" w:hAnsi="標楷體"/>
                <w:bCs/>
              </w:rPr>
            </w:pPr>
            <w:r>
              <w:rPr>
                <w:rFonts w:ascii="標楷體" w:eastAsia="標楷體" w:hAnsi="標楷體"/>
                <w:bCs/>
              </w:rPr>
              <w:t>發生校園性侵害、性騷擾及性霸凌行為者，記缺點50點。</w:t>
            </w:r>
          </w:p>
        </w:tc>
      </w:tr>
      <w:tr w:rsidR="00E52C99" w14:paraId="23E511C9" w14:textId="77777777">
        <w:tc>
          <w:tcPr>
            <w:tcW w:w="10173" w:type="dxa"/>
            <w:shd w:val="clear" w:color="auto" w:fill="auto"/>
            <w:tcMar>
              <w:top w:w="0" w:type="dxa"/>
              <w:left w:w="108" w:type="dxa"/>
              <w:bottom w:w="0" w:type="dxa"/>
              <w:right w:w="108" w:type="dxa"/>
            </w:tcMar>
          </w:tcPr>
          <w:p w14:paraId="76B54A01" w14:textId="77777777" w:rsidR="00E52C99" w:rsidRDefault="00AC60E6" w:rsidP="000267A5">
            <w:pPr>
              <w:pStyle w:val="Default"/>
              <w:numPr>
                <w:ilvl w:val="0"/>
                <w:numId w:val="14"/>
              </w:numPr>
              <w:spacing w:before="180" w:line="420" w:lineRule="exact"/>
              <w:rPr>
                <w:bCs/>
              </w:rPr>
            </w:pPr>
            <w:r>
              <w:rPr>
                <w:bCs/>
              </w:rPr>
              <w:lastRenderedPageBreak/>
              <w:t>依第四、五點規定經本小組停宿處分2次並積極輔導後，第3次符合停宿標準時，召開臨時復學輔導就讀小組會議審查出班事宜。</w:t>
            </w:r>
          </w:p>
        </w:tc>
      </w:tr>
      <w:tr w:rsidR="00E52C99" w14:paraId="5104F404" w14:textId="77777777">
        <w:tc>
          <w:tcPr>
            <w:tcW w:w="10173" w:type="dxa"/>
            <w:shd w:val="clear" w:color="auto" w:fill="auto"/>
            <w:tcMar>
              <w:top w:w="0" w:type="dxa"/>
              <w:left w:w="108" w:type="dxa"/>
              <w:bottom w:w="0" w:type="dxa"/>
              <w:right w:w="108" w:type="dxa"/>
            </w:tcMar>
          </w:tcPr>
          <w:p w14:paraId="25E80498" w14:textId="77777777" w:rsidR="00E52C99" w:rsidRDefault="00AC60E6" w:rsidP="000267A5">
            <w:pPr>
              <w:pStyle w:val="Default"/>
              <w:numPr>
                <w:ilvl w:val="0"/>
                <w:numId w:val="14"/>
              </w:numPr>
              <w:spacing w:before="180" w:line="420" w:lineRule="exact"/>
            </w:pPr>
            <w:r>
              <w:rPr>
                <w:bCs/>
              </w:rPr>
              <w:t>本要點經</w:t>
            </w:r>
            <w:r>
              <w:t>復學輔導就讀小組</w:t>
            </w:r>
            <w:r>
              <w:rPr>
                <w:bCs/>
              </w:rPr>
              <w:t>通過後，</w:t>
            </w:r>
            <w:r>
              <w:t>陳請 校長核定後公佈實施，修正時亦同。</w:t>
            </w:r>
          </w:p>
        </w:tc>
      </w:tr>
    </w:tbl>
    <w:p w14:paraId="46120B27" w14:textId="77777777" w:rsidR="00E52C99" w:rsidRDefault="00E52C99">
      <w:pPr>
        <w:tabs>
          <w:tab w:val="left" w:pos="3256"/>
        </w:tabs>
        <w:rPr>
          <w:rFonts w:ascii="標楷體" w:eastAsia="標楷體" w:hAnsi="標楷體" w:cs="新細明體"/>
          <w:sz w:val="36"/>
          <w:szCs w:val="36"/>
        </w:rPr>
      </w:pPr>
    </w:p>
    <w:p w14:paraId="3D42BEDF" w14:textId="77777777" w:rsidR="00E52C99" w:rsidRDefault="00AC60E6">
      <w:pPr>
        <w:tabs>
          <w:tab w:val="left" w:pos="2180"/>
        </w:tabs>
      </w:pPr>
      <w:r>
        <w:rPr>
          <w:rFonts w:ascii="標楷體" w:eastAsia="標楷體" w:hAnsi="標楷體" w:cs="新細明體"/>
          <w:sz w:val="36"/>
          <w:szCs w:val="36"/>
        </w:rPr>
        <w:tab/>
      </w:r>
    </w:p>
    <w:p w14:paraId="44A13379" w14:textId="77777777" w:rsidR="00831498" w:rsidRDefault="00831498">
      <w:pPr>
        <w:widowControl/>
        <w:suppressAutoHyphens w:val="0"/>
        <w:rPr>
          <w:rFonts w:ascii="標楷體" w:eastAsia="標楷體" w:hAnsi="標楷體"/>
          <w:bCs/>
        </w:rPr>
      </w:pPr>
      <w:r>
        <w:rPr>
          <w:rFonts w:ascii="標楷體" w:eastAsia="標楷體" w:hAnsi="標楷體"/>
          <w:bCs/>
        </w:rPr>
        <w:br w:type="page"/>
      </w:r>
    </w:p>
    <w:p w14:paraId="77408737" w14:textId="77777777" w:rsidR="00831498" w:rsidRDefault="00831498" w:rsidP="00831498">
      <w:pPr>
        <w:snapToGrid w:val="0"/>
        <w:jc w:val="center"/>
      </w:pPr>
      <w:r>
        <w:rPr>
          <w:rFonts w:ascii="標楷體" w:eastAsia="標楷體" w:hAnsi="標楷體"/>
          <w:noProof/>
          <w:sz w:val="32"/>
          <w:szCs w:val="32"/>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0267A5" w:rsidRDefault="000267A5"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0267A5" w:rsidRDefault="000267A5"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Pr>
          <w:rFonts w:ascii="標楷體" w:eastAsia="標楷體" w:hAnsi="標楷體"/>
          <w:sz w:val="32"/>
          <w:szCs w:val="32"/>
        </w:rPr>
        <w:t>基隆市中山高級中學大德分校慈輝班健康檢查專用表</w:t>
      </w:r>
    </w:p>
    <w:p w14:paraId="01903628" w14:textId="77777777"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（自黏照片）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 xml:space="preserve">4、脈搏       次/分       5、血壓：      mmHg       6、辦色力：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視力（裸/矯）：左：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 xml:space="preserve">/uL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/uL</w:t>
            </w:r>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血球比容質：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1.MCV：        fl    2.MCH：      Pg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肌酸酐：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r>
              <w:rPr>
                <w:rFonts w:ascii="標楷體" w:eastAsia="標楷體" w:hAnsi="標楷體"/>
              </w:rPr>
              <w:t>醫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1"/>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3F475" w14:textId="77777777" w:rsidR="002A260C" w:rsidRDefault="002A260C">
      <w:r>
        <w:separator/>
      </w:r>
    </w:p>
  </w:endnote>
  <w:endnote w:type="continuationSeparator" w:id="0">
    <w:p w14:paraId="3656A3BE" w14:textId="77777777" w:rsidR="002A260C" w:rsidRDefault="002A2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7D578" w14:textId="77777777" w:rsidR="000267A5" w:rsidRDefault="000267A5">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47949226" w:rsidR="000267A5" w:rsidRDefault="000267A5">
                          <w:pPr>
                            <w:pStyle w:val="a7"/>
                          </w:pPr>
                          <w:r>
                            <w:rPr>
                              <w:rStyle w:val="a8"/>
                            </w:rPr>
                            <w:fldChar w:fldCharType="begin"/>
                          </w:r>
                          <w:r>
                            <w:rPr>
                              <w:rStyle w:val="a8"/>
                            </w:rPr>
                            <w:instrText xml:space="preserve"> PAGE </w:instrText>
                          </w:r>
                          <w:r>
                            <w:rPr>
                              <w:rStyle w:val="a8"/>
                            </w:rPr>
                            <w:fldChar w:fldCharType="separate"/>
                          </w:r>
                          <w:r w:rsidR="00B1508B">
                            <w:rPr>
                              <w:rStyle w:val="a8"/>
                              <w:noProof/>
                            </w:rPr>
                            <w:t>1</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47949226" w:rsidR="000267A5" w:rsidRDefault="000267A5">
                    <w:pPr>
                      <w:pStyle w:val="a7"/>
                    </w:pPr>
                    <w:r>
                      <w:rPr>
                        <w:rStyle w:val="a8"/>
                      </w:rPr>
                      <w:fldChar w:fldCharType="begin"/>
                    </w:r>
                    <w:r>
                      <w:rPr>
                        <w:rStyle w:val="a8"/>
                      </w:rPr>
                      <w:instrText xml:space="preserve"> PAGE </w:instrText>
                    </w:r>
                    <w:r>
                      <w:rPr>
                        <w:rStyle w:val="a8"/>
                      </w:rPr>
                      <w:fldChar w:fldCharType="separate"/>
                    </w:r>
                    <w:r w:rsidR="00B1508B">
                      <w:rPr>
                        <w:rStyle w:val="a8"/>
                        <w:noProof/>
                      </w:rPr>
                      <w:t>1</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1D1CB" w14:textId="25DA6BDE" w:rsidR="000267A5" w:rsidRDefault="000267A5">
    <w:pPr>
      <w:pStyle w:val="a7"/>
      <w:jc w:val="center"/>
    </w:pPr>
    <w:r>
      <w:rPr>
        <w:lang w:val="zh-TW"/>
      </w:rPr>
      <w:fldChar w:fldCharType="begin"/>
    </w:r>
    <w:r>
      <w:rPr>
        <w:lang w:val="zh-TW"/>
      </w:rPr>
      <w:instrText xml:space="preserve"> PAGE </w:instrText>
    </w:r>
    <w:r>
      <w:rPr>
        <w:lang w:val="zh-TW"/>
      </w:rPr>
      <w:fldChar w:fldCharType="separate"/>
    </w:r>
    <w:r w:rsidR="00B1508B">
      <w:rPr>
        <w:noProof/>
        <w:lang w:val="zh-TW"/>
      </w:rPr>
      <w:t>6</w:t>
    </w:r>
    <w:r>
      <w:rPr>
        <w:lang w:val="zh-TW"/>
      </w:rPr>
      <w:fldChar w:fldCharType="end"/>
    </w:r>
  </w:p>
  <w:p w14:paraId="7D9A3BCC" w14:textId="77777777" w:rsidR="000267A5" w:rsidRDefault="000267A5">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DE345" w14:textId="77777777" w:rsidR="000267A5" w:rsidRDefault="000267A5">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47E5D8EB" w:rsidR="000267A5" w:rsidRDefault="000267A5">
                          <w:pPr>
                            <w:pStyle w:val="a7"/>
                          </w:pPr>
                          <w:r>
                            <w:rPr>
                              <w:rStyle w:val="a8"/>
                            </w:rPr>
                            <w:fldChar w:fldCharType="begin"/>
                          </w:r>
                          <w:r>
                            <w:rPr>
                              <w:rStyle w:val="a8"/>
                            </w:rPr>
                            <w:instrText xml:space="preserve"> PAGE </w:instrText>
                          </w:r>
                          <w:r>
                            <w:rPr>
                              <w:rStyle w:val="a8"/>
                            </w:rPr>
                            <w:fldChar w:fldCharType="separate"/>
                          </w:r>
                          <w:r w:rsidR="00B1508B">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47E5D8EB" w:rsidR="000267A5" w:rsidRDefault="000267A5">
                    <w:pPr>
                      <w:pStyle w:val="a7"/>
                    </w:pPr>
                    <w:r>
                      <w:rPr>
                        <w:rStyle w:val="a8"/>
                      </w:rPr>
                      <w:fldChar w:fldCharType="begin"/>
                    </w:r>
                    <w:r>
                      <w:rPr>
                        <w:rStyle w:val="a8"/>
                      </w:rPr>
                      <w:instrText xml:space="preserve"> PAGE </w:instrText>
                    </w:r>
                    <w:r>
                      <w:rPr>
                        <w:rStyle w:val="a8"/>
                      </w:rPr>
                      <w:fldChar w:fldCharType="separate"/>
                    </w:r>
                    <w:r w:rsidR="00B1508B">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FD971" w14:textId="77777777" w:rsidR="000267A5" w:rsidRDefault="000267A5">
    <w:pPr>
      <w:pStyle w:val="a7"/>
    </w:pPr>
    <w:r>
      <w:rPr>
        <w:noProof/>
      </w:rPr>
      <mc:AlternateContent>
        <mc:Choice Requires="wps">
          <w:drawing>
            <wp:anchor distT="0" distB="0" distL="114300" distR="114300" simplePos="0" relativeHeight="251663360" behindDoc="0" locked="0" layoutInCell="1" allowOverlap="1" wp14:anchorId="3327097B" wp14:editId="7BA391F1">
              <wp:simplePos x="0" y="0"/>
              <wp:positionH relativeFrom="margin">
                <wp:align>center</wp:align>
              </wp:positionH>
              <wp:positionV relativeFrom="paragraph">
                <wp:posOffset>548</wp:posOffset>
              </wp:positionV>
              <wp:extent cx="122557" cy="146047"/>
              <wp:effectExtent l="0" t="0" r="10793"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2557" cy="146047"/>
                      </a:xfrm>
                      <a:prstGeom prst="rect">
                        <a:avLst/>
                      </a:prstGeom>
                      <a:noFill/>
                      <a:ln>
                        <a:noFill/>
                        <a:prstDash/>
                      </a:ln>
                    </wps:spPr>
                    <wps:txbx>
                      <w:txbxContent>
                        <w:p w14:paraId="20E8870A" w14:textId="5A71D0C3" w:rsidR="000267A5" w:rsidRDefault="000267A5">
                          <w:pPr>
                            <w:pStyle w:val="a7"/>
                          </w:pPr>
                          <w:r>
                            <w:rPr>
                              <w:rStyle w:val="a8"/>
                            </w:rPr>
                            <w:fldChar w:fldCharType="begin"/>
                          </w:r>
                          <w:r>
                            <w:rPr>
                              <w:rStyle w:val="a8"/>
                            </w:rPr>
                            <w:instrText xml:space="preserve"> PAGE </w:instrText>
                          </w:r>
                          <w:r>
                            <w:rPr>
                              <w:rStyle w:val="a8"/>
                            </w:rPr>
                            <w:fldChar w:fldCharType="separate"/>
                          </w:r>
                          <w:r w:rsidR="00B1508B">
                            <w:rPr>
                              <w:rStyle w:val="a8"/>
                              <w:noProof/>
                            </w:rPr>
                            <w:t>11</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3327097B" id="_x0000_t202" coordsize="21600,21600" o:spt="202" path="m,l,21600r21600,l21600,xe">
              <v:stroke joinstyle="miter"/>
              <v:path gradientshapeok="t" o:connecttype="rect"/>
            </v:shapetype>
            <v:shape id="文字方塊 3" o:spid="_x0000_s1100" type="#_x0000_t202" style="position:absolute;margin-left:0;margin-top:.05pt;width:9.6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" filled="f" stroked="f">
              <v:textbox style="mso-fit-shape-to-text:t" inset="0,0,0,0">
                <w:txbxContent>
                  <w:p w14:paraId="20E8870A" w14:textId="5A71D0C3" w:rsidR="000267A5" w:rsidRDefault="000267A5">
                    <w:pPr>
                      <w:pStyle w:val="a7"/>
                    </w:pPr>
                    <w:r>
                      <w:rPr>
                        <w:rStyle w:val="a8"/>
                      </w:rPr>
                      <w:fldChar w:fldCharType="begin"/>
                    </w:r>
                    <w:r>
                      <w:rPr>
                        <w:rStyle w:val="a8"/>
                      </w:rPr>
                      <w:instrText xml:space="preserve"> PAGE </w:instrText>
                    </w:r>
                    <w:r>
                      <w:rPr>
                        <w:rStyle w:val="a8"/>
                      </w:rPr>
                      <w:fldChar w:fldCharType="separate"/>
                    </w:r>
                    <w:r w:rsidR="00B1508B">
                      <w:rPr>
                        <w:rStyle w:val="a8"/>
                        <w:noProof/>
                      </w:rPr>
                      <w:t>11</w:t>
                    </w:r>
                    <w:r>
                      <w:rPr>
                        <w:rStyle w:val="a8"/>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30343" w14:textId="2A10201D" w:rsidR="000267A5" w:rsidRDefault="000267A5">
    <w:pPr>
      <w:pStyle w:val="a7"/>
      <w:jc w:val="center"/>
    </w:pPr>
    <w:r>
      <w:rPr>
        <w:lang w:val="zh-TW"/>
      </w:rPr>
      <w:fldChar w:fldCharType="begin"/>
    </w:r>
    <w:r>
      <w:rPr>
        <w:lang w:val="zh-TW"/>
      </w:rPr>
      <w:instrText xml:space="preserve"> PAGE </w:instrText>
    </w:r>
    <w:r>
      <w:rPr>
        <w:lang w:val="zh-TW"/>
      </w:rPr>
      <w:fldChar w:fldCharType="separate"/>
    </w:r>
    <w:r w:rsidR="00B1508B">
      <w:rPr>
        <w:noProof/>
        <w:lang w:val="zh-TW"/>
      </w:rPr>
      <w:t>14</w:t>
    </w:r>
    <w:r>
      <w:rPr>
        <w:lang w:val="zh-TW"/>
      </w:rPr>
      <w:fldChar w:fldCharType="end"/>
    </w:r>
  </w:p>
  <w:p w14:paraId="672101A8" w14:textId="77777777" w:rsidR="000267A5" w:rsidRDefault="000267A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2E5E6" w14:textId="77777777" w:rsidR="002A260C" w:rsidRDefault="002A260C">
      <w:r>
        <w:rPr>
          <w:color w:val="000000"/>
        </w:rPr>
        <w:separator/>
      </w:r>
    </w:p>
  </w:footnote>
  <w:footnote w:type="continuationSeparator" w:id="0">
    <w:p w14:paraId="3111410B" w14:textId="77777777" w:rsidR="002A260C" w:rsidRDefault="002A26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3947AE1"/>
    <w:multiLevelType w:val="multilevel"/>
    <w:tmpl w:val="D43473DC"/>
    <w:lvl w:ilvl="0">
      <w:start w:val="1"/>
      <w:numFmt w:val="taiwaneseCountingThousand"/>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50"/>
  <w:autoHyphenation/>
  <w:drawingGridHorizontalSpacing w:val="120"/>
  <w:drawingGridVerticalSpacing w:val="17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C99"/>
    <w:rsid w:val="000267A5"/>
    <w:rsid w:val="00051842"/>
    <w:rsid w:val="00113225"/>
    <w:rsid w:val="001A0CFA"/>
    <w:rsid w:val="002456FE"/>
    <w:rsid w:val="00257A8D"/>
    <w:rsid w:val="00275E8F"/>
    <w:rsid w:val="002A260C"/>
    <w:rsid w:val="002D3C0D"/>
    <w:rsid w:val="003706C8"/>
    <w:rsid w:val="00383AB5"/>
    <w:rsid w:val="00406828"/>
    <w:rsid w:val="00433273"/>
    <w:rsid w:val="004902B6"/>
    <w:rsid w:val="004B378A"/>
    <w:rsid w:val="00565383"/>
    <w:rsid w:val="00582CDA"/>
    <w:rsid w:val="005C4110"/>
    <w:rsid w:val="00634A7D"/>
    <w:rsid w:val="00672225"/>
    <w:rsid w:val="006B60AD"/>
    <w:rsid w:val="006E1A4E"/>
    <w:rsid w:val="0073531A"/>
    <w:rsid w:val="007857E0"/>
    <w:rsid w:val="008242D5"/>
    <w:rsid w:val="00831498"/>
    <w:rsid w:val="008B0BC4"/>
    <w:rsid w:val="008E5544"/>
    <w:rsid w:val="00954224"/>
    <w:rsid w:val="0096269D"/>
    <w:rsid w:val="00A103F0"/>
    <w:rsid w:val="00A32045"/>
    <w:rsid w:val="00A34075"/>
    <w:rsid w:val="00A53B1F"/>
    <w:rsid w:val="00AC60E6"/>
    <w:rsid w:val="00AE3379"/>
    <w:rsid w:val="00B1508B"/>
    <w:rsid w:val="00B41C7F"/>
    <w:rsid w:val="00BA3637"/>
    <w:rsid w:val="00BA4020"/>
    <w:rsid w:val="00E45689"/>
    <w:rsid w:val="00E52C99"/>
    <w:rsid w:val="00EB21B1"/>
    <w:rsid w:val="00ED74FF"/>
    <w:rsid w:val="00F01A9D"/>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1270</Words>
  <Characters>7243</Characters>
  <Application>Microsoft Office Word</Application>
  <DocSecurity>0</DocSecurity>
  <Lines>60</Lines>
  <Paragraphs>16</Paragraphs>
  <ScaleCrop>false</ScaleCrop>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yenchang chen</cp:lastModifiedBy>
  <cp:revision>2</cp:revision>
  <cp:lastPrinted>2020-04-23T04:49:00Z</cp:lastPrinted>
  <dcterms:created xsi:type="dcterms:W3CDTF">2024-10-09T06:36:00Z</dcterms:created>
  <dcterms:modified xsi:type="dcterms:W3CDTF">2024-10-09T06:36:00Z</dcterms:modified>
</cp:coreProperties>
</file>